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88675" w14:textId="77777777" w:rsidR="00944E0E" w:rsidRPr="00377B4C" w:rsidRDefault="00E25392" w:rsidP="00181BCB">
      <w:pPr>
        <w:spacing w:after="0" w:line="240" w:lineRule="auto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 w:rsidRPr="00377B4C">
        <w:rPr>
          <w:rFonts w:ascii="Arial" w:hAnsi="Arial" w:cs="Arial"/>
          <w:b/>
          <w:color w:val="1F497D" w:themeColor="text2"/>
          <w:sz w:val="24"/>
          <w:szCs w:val="24"/>
        </w:rPr>
        <w:t>Wykaz komisji</w:t>
      </w:r>
    </w:p>
    <w:p w14:paraId="3D32B4BF" w14:textId="7D0FBD62" w:rsidR="00E25392" w:rsidRPr="00377B4C" w:rsidRDefault="00E25392" w:rsidP="00181BCB">
      <w:pPr>
        <w:spacing w:after="0" w:line="240" w:lineRule="auto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 w:rsidRPr="00377B4C">
        <w:rPr>
          <w:rFonts w:ascii="Arial" w:hAnsi="Arial" w:cs="Arial"/>
          <w:b/>
          <w:color w:val="1F497D" w:themeColor="text2"/>
          <w:sz w:val="24"/>
          <w:szCs w:val="24"/>
        </w:rPr>
        <w:t>Rady Miejskiej w Ostródzie</w:t>
      </w:r>
      <w:r w:rsidR="00181BCB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  <w:r w:rsidRPr="00377B4C">
        <w:rPr>
          <w:rFonts w:ascii="Arial" w:hAnsi="Arial" w:cs="Arial"/>
          <w:b/>
          <w:color w:val="1F497D" w:themeColor="text2"/>
          <w:sz w:val="24"/>
          <w:szCs w:val="24"/>
        </w:rPr>
        <w:t>w kadencji 2018 – 2023</w:t>
      </w:r>
    </w:p>
    <w:p w14:paraId="5D4CE159" w14:textId="77777777" w:rsidR="00E25392" w:rsidRDefault="00E25392" w:rsidP="00181BCB">
      <w:pPr>
        <w:spacing w:after="0" w:line="240" w:lineRule="auto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  <w:r w:rsidRPr="00377B4C">
        <w:rPr>
          <w:rFonts w:ascii="Arial" w:hAnsi="Arial" w:cs="Arial"/>
          <w:b/>
          <w:color w:val="1F497D" w:themeColor="text2"/>
          <w:sz w:val="24"/>
          <w:szCs w:val="24"/>
        </w:rPr>
        <w:t>wraz ze składami osobowymi</w:t>
      </w:r>
    </w:p>
    <w:p w14:paraId="696DF017" w14:textId="77777777" w:rsidR="00E25392" w:rsidRPr="00700A6D" w:rsidRDefault="00E25392" w:rsidP="00AE0DDD">
      <w:pPr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 w:rsidRPr="00700A6D">
        <w:rPr>
          <w:rFonts w:ascii="Arial" w:hAnsi="Arial" w:cs="Arial"/>
          <w:b/>
          <w:color w:val="1F497D" w:themeColor="text2"/>
          <w:sz w:val="24"/>
          <w:szCs w:val="24"/>
        </w:rPr>
        <w:t>Komisja Rewizyjna</w:t>
      </w:r>
    </w:p>
    <w:p w14:paraId="39A09D9D" w14:textId="77777777" w:rsidR="00E25392" w:rsidRPr="00122612" w:rsidRDefault="00700A6D" w:rsidP="00AE0DD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122612">
        <w:rPr>
          <w:rFonts w:ascii="Arial" w:hAnsi="Arial" w:cs="Arial"/>
          <w:color w:val="000000" w:themeColor="text1"/>
          <w:sz w:val="23"/>
          <w:szCs w:val="23"/>
        </w:rPr>
        <w:t>Krzysztof Krzyżaniak – Przewodniczący</w:t>
      </w:r>
    </w:p>
    <w:p w14:paraId="61CB6228" w14:textId="77777777" w:rsidR="00700A6D" w:rsidRPr="00122612" w:rsidRDefault="00700A6D" w:rsidP="00AE0DD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122612">
        <w:rPr>
          <w:rFonts w:ascii="Arial" w:hAnsi="Arial" w:cs="Arial"/>
          <w:color w:val="000000" w:themeColor="text1"/>
          <w:sz w:val="23"/>
          <w:szCs w:val="23"/>
        </w:rPr>
        <w:t xml:space="preserve">Marcin Punpur – Zastępca Przewodniczącego </w:t>
      </w:r>
    </w:p>
    <w:p w14:paraId="32374FB2" w14:textId="0DC92A3C" w:rsidR="00302EAF" w:rsidRDefault="00FD761C" w:rsidP="00AE0DD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>Ryszard Iwaniec</w:t>
      </w:r>
    </w:p>
    <w:p w14:paraId="4B807303" w14:textId="54B4AC00" w:rsidR="00700A6D" w:rsidRPr="00122612" w:rsidRDefault="00700A6D" w:rsidP="00AE0DD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122612">
        <w:rPr>
          <w:rFonts w:ascii="Arial" w:hAnsi="Arial" w:cs="Arial"/>
          <w:color w:val="000000" w:themeColor="text1"/>
          <w:sz w:val="23"/>
          <w:szCs w:val="23"/>
        </w:rPr>
        <w:t>Wojciech Legucki</w:t>
      </w:r>
    </w:p>
    <w:p w14:paraId="19C90818" w14:textId="77777777" w:rsidR="00700A6D" w:rsidRPr="00122612" w:rsidRDefault="00700A6D" w:rsidP="00AE0DD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122612">
        <w:rPr>
          <w:rFonts w:ascii="Arial" w:hAnsi="Arial" w:cs="Arial"/>
          <w:color w:val="000000" w:themeColor="text1"/>
          <w:sz w:val="23"/>
          <w:szCs w:val="23"/>
        </w:rPr>
        <w:t>Anna Monist</w:t>
      </w:r>
    </w:p>
    <w:p w14:paraId="50483791" w14:textId="77777777" w:rsidR="00700A6D" w:rsidRDefault="00700A6D" w:rsidP="00AE0DD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122612">
        <w:rPr>
          <w:rFonts w:ascii="Arial" w:hAnsi="Arial" w:cs="Arial"/>
          <w:color w:val="000000" w:themeColor="text1"/>
          <w:sz w:val="23"/>
          <w:szCs w:val="23"/>
        </w:rPr>
        <w:t>Dariusz Sągol</w:t>
      </w:r>
    </w:p>
    <w:p w14:paraId="7D888E03" w14:textId="77777777" w:rsidR="00E25392" w:rsidRPr="00700A6D" w:rsidRDefault="00E25392" w:rsidP="00AE0DDD">
      <w:pPr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 w:rsidRPr="00700A6D">
        <w:rPr>
          <w:rFonts w:ascii="Arial" w:hAnsi="Arial" w:cs="Arial"/>
          <w:b/>
          <w:color w:val="1F497D" w:themeColor="text2"/>
          <w:sz w:val="24"/>
          <w:szCs w:val="24"/>
        </w:rPr>
        <w:t>Komisja Skarg, Wniosków i Petycji</w:t>
      </w:r>
    </w:p>
    <w:p w14:paraId="7ABD0F35" w14:textId="77777777" w:rsidR="00E25392" w:rsidRDefault="00700A6D" w:rsidP="00AE0DD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122612">
        <w:rPr>
          <w:rFonts w:ascii="Arial" w:hAnsi="Arial" w:cs="Arial"/>
          <w:color w:val="000000" w:themeColor="text1"/>
          <w:sz w:val="23"/>
          <w:szCs w:val="23"/>
        </w:rPr>
        <w:t>Mariusz Bojarowski – Przewodniczący Komisji</w:t>
      </w:r>
    </w:p>
    <w:p w14:paraId="41FD69DA" w14:textId="77777777" w:rsidR="007F23D6" w:rsidRPr="007F23D6" w:rsidRDefault="007F23D6" w:rsidP="007F23D6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122612">
        <w:rPr>
          <w:rFonts w:ascii="Arial" w:hAnsi="Arial" w:cs="Arial"/>
          <w:color w:val="000000" w:themeColor="text1"/>
          <w:sz w:val="23"/>
          <w:szCs w:val="23"/>
        </w:rPr>
        <w:t>Agnieszka Karłowicz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 – Zastępca Przewodniczącego </w:t>
      </w:r>
    </w:p>
    <w:p w14:paraId="31D2A4F1" w14:textId="77777777" w:rsidR="00105D65" w:rsidRPr="00122612" w:rsidRDefault="00105D65" w:rsidP="00AE0DD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>Piotr Duda</w:t>
      </w:r>
    </w:p>
    <w:p w14:paraId="790E75BB" w14:textId="77777777" w:rsidR="00700A6D" w:rsidRPr="00122612" w:rsidRDefault="00700A6D" w:rsidP="00AE0DD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122612">
        <w:rPr>
          <w:rFonts w:ascii="Arial" w:hAnsi="Arial" w:cs="Arial"/>
          <w:color w:val="000000" w:themeColor="text1"/>
          <w:sz w:val="23"/>
          <w:szCs w:val="23"/>
        </w:rPr>
        <w:t>Jarosław Domeradzki</w:t>
      </w:r>
    </w:p>
    <w:p w14:paraId="3AC79260" w14:textId="77777777" w:rsidR="002D5E6F" w:rsidRPr="00122612" w:rsidRDefault="002D5E6F" w:rsidP="00AE0DDD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>Czesław Najmowicz</w:t>
      </w:r>
    </w:p>
    <w:p w14:paraId="15474811" w14:textId="13BA4700" w:rsidR="00E25392" w:rsidRPr="00700A6D" w:rsidRDefault="00700A6D" w:rsidP="00AE0DDD">
      <w:pPr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 w:rsidRPr="00700A6D">
        <w:rPr>
          <w:rFonts w:ascii="Arial" w:hAnsi="Arial" w:cs="Arial"/>
          <w:b/>
          <w:color w:val="1F497D" w:themeColor="text2"/>
          <w:sz w:val="24"/>
          <w:szCs w:val="24"/>
        </w:rPr>
        <w:t xml:space="preserve">Komisja </w:t>
      </w:r>
      <w:r w:rsidR="00181BCB">
        <w:rPr>
          <w:rFonts w:ascii="Arial" w:hAnsi="Arial" w:cs="Arial"/>
          <w:b/>
          <w:color w:val="1F497D" w:themeColor="text2"/>
          <w:sz w:val="24"/>
          <w:szCs w:val="24"/>
        </w:rPr>
        <w:t xml:space="preserve">Rozwoju, </w:t>
      </w:r>
      <w:r w:rsidRPr="00700A6D">
        <w:rPr>
          <w:rFonts w:ascii="Arial" w:hAnsi="Arial" w:cs="Arial"/>
          <w:b/>
          <w:color w:val="1F497D" w:themeColor="text2"/>
          <w:sz w:val="24"/>
          <w:szCs w:val="24"/>
        </w:rPr>
        <w:t>Budżetu i</w:t>
      </w:r>
      <w:r w:rsidR="00181BCB">
        <w:rPr>
          <w:rFonts w:ascii="Arial" w:hAnsi="Arial" w:cs="Arial"/>
          <w:b/>
          <w:color w:val="1F497D" w:themeColor="text2"/>
          <w:sz w:val="24"/>
          <w:szCs w:val="24"/>
        </w:rPr>
        <w:t xml:space="preserve"> Gospodarki Komunalnej</w:t>
      </w:r>
    </w:p>
    <w:p w14:paraId="6AA469D2" w14:textId="3165D41D" w:rsidR="00E25392" w:rsidRPr="00122612" w:rsidRDefault="00181BCB" w:rsidP="00AE0DDD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Ryszard Kowalski</w:t>
      </w:r>
      <w:r w:rsidR="00E25392" w:rsidRPr="00122612">
        <w:rPr>
          <w:rFonts w:ascii="Arial" w:hAnsi="Arial" w:cs="Arial"/>
          <w:sz w:val="23"/>
          <w:szCs w:val="23"/>
        </w:rPr>
        <w:t xml:space="preserve"> – Przewodniczący </w:t>
      </w:r>
    </w:p>
    <w:p w14:paraId="68AFCDDF" w14:textId="3348CF9C" w:rsidR="00E25392" w:rsidRPr="006B5335" w:rsidRDefault="00E25392" w:rsidP="006B533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3"/>
          <w:szCs w:val="23"/>
        </w:rPr>
      </w:pPr>
      <w:r w:rsidRPr="006B5335">
        <w:rPr>
          <w:rFonts w:ascii="Arial" w:hAnsi="Arial" w:cs="Arial"/>
          <w:sz w:val="23"/>
          <w:szCs w:val="23"/>
        </w:rPr>
        <w:t>Jarosław Borzuchowski</w:t>
      </w:r>
    </w:p>
    <w:p w14:paraId="64BF7C73" w14:textId="6155926F" w:rsidR="00181BCB" w:rsidRDefault="00181BCB" w:rsidP="006B533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Adrian Godlewski</w:t>
      </w:r>
    </w:p>
    <w:p w14:paraId="2ADF845E" w14:textId="34954B6D" w:rsidR="00181BCB" w:rsidRPr="00122612" w:rsidRDefault="00181BCB" w:rsidP="006B533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Mirosław Godlewski</w:t>
      </w:r>
    </w:p>
    <w:p w14:paraId="43626D76" w14:textId="77777777" w:rsidR="00181BCB" w:rsidRDefault="00181BCB" w:rsidP="006B5335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3"/>
          <w:szCs w:val="23"/>
        </w:rPr>
      </w:pPr>
      <w:r w:rsidRPr="00122612">
        <w:rPr>
          <w:rFonts w:ascii="Arial" w:hAnsi="Arial" w:cs="Arial"/>
          <w:sz w:val="23"/>
          <w:szCs w:val="23"/>
        </w:rPr>
        <w:t>Anna Rutkiewicz</w:t>
      </w:r>
    </w:p>
    <w:p w14:paraId="41CD5E5D" w14:textId="77777777" w:rsidR="00181BCB" w:rsidRPr="00122612" w:rsidRDefault="00181BCB" w:rsidP="00181BCB">
      <w:pPr>
        <w:pStyle w:val="Akapitzlist"/>
        <w:jc w:val="both"/>
        <w:rPr>
          <w:rFonts w:ascii="Arial" w:hAnsi="Arial" w:cs="Arial"/>
          <w:sz w:val="23"/>
          <w:szCs w:val="23"/>
        </w:rPr>
      </w:pPr>
    </w:p>
    <w:p w14:paraId="056E6884" w14:textId="3A8C5948" w:rsidR="00700A6D" w:rsidRPr="00700A6D" w:rsidRDefault="00700A6D" w:rsidP="00AE0DDD">
      <w:pPr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 w:rsidRPr="00700A6D">
        <w:rPr>
          <w:rFonts w:ascii="Arial" w:hAnsi="Arial" w:cs="Arial"/>
          <w:b/>
          <w:color w:val="1F497D" w:themeColor="text2"/>
          <w:sz w:val="24"/>
          <w:szCs w:val="24"/>
        </w:rPr>
        <w:t>Komisja Oświaty</w:t>
      </w:r>
      <w:r w:rsidR="00181BCB">
        <w:rPr>
          <w:rFonts w:ascii="Arial" w:hAnsi="Arial" w:cs="Arial"/>
          <w:b/>
          <w:color w:val="1F497D" w:themeColor="text2"/>
          <w:sz w:val="24"/>
          <w:szCs w:val="24"/>
        </w:rPr>
        <w:t xml:space="preserve"> i Sportu </w:t>
      </w:r>
    </w:p>
    <w:p w14:paraId="77AC39AF" w14:textId="6081AE48" w:rsidR="00700A6D" w:rsidRPr="00122612" w:rsidRDefault="00181BCB" w:rsidP="00AE0DDD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Ryszard Iwaniec</w:t>
      </w:r>
      <w:r w:rsidR="00700A6D" w:rsidRPr="00122612">
        <w:rPr>
          <w:rFonts w:ascii="Arial" w:hAnsi="Arial" w:cs="Arial"/>
          <w:sz w:val="23"/>
          <w:szCs w:val="23"/>
        </w:rPr>
        <w:t xml:space="preserve"> – Przewodnicząc</w:t>
      </w:r>
      <w:r>
        <w:rPr>
          <w:rFonts w:ascii="Arial" w:hAnsi="Arial" w:cs="Arial"/>
          <w:sz w:val="23"/>
          <w:szCs w:val="23"/>
        </w:rPr>
        <w:t>y</w:t>
      </w:r>
    </w:p>
    <w:p w14:paraId="4EFA26FE" w14:textId="17173BD8" w:rsidR="00181BCB" w:rsidRDefault="00181BCB" w:rsidP="00AE0DDD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Ryszard Kowalski</w:t>
      </w:r>
    </w:p>
    <w:p w14:paraId="715F8404" w14:textId="51CF7792" w:rsidR="00181BCB" w:rsidRPr="00122612" w:rsidRDefault="00181BCB" w:rsidP="00AE0DDD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Wojciech Legucki</w:t>
      </w:r>
    </w:p>
    <w:p w14:paraId="3A2B3FAF" w14:textId="77777777" w:rsidR="00700A6D" w:rsidRPr="00122612" w:rsidRDefault="00700A6D" w:rsidP="00AE0DDD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3"/>
          <w:szCs w:val="23"/>
        </w:rPr>
      </w:pPr>
      <w:r w:rsidRPr="00122612">
        <w:rPr>
          <w:rFonts w:ascii="Arial" w:hAnsi="Arial" w:cs="Arial"/>
          <w:sz w:val="23"/>
          <w:szCs w:val="23"/>
        </w:rPr>
        <w:t>Anna Monist</w:t>
      </w:r>
    </w:p>
    <w:p w14:paraId="7354EF9F" w14:textId="47E8F692" w:rsidR="00181BCB" w:rsidRDefault="00181BCB" w:rsidP="00AE0DDD">
      <w:pPr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>
        <w:rPr>
          <w:rFonts w:ascii="Arial" w:hAnsi="Arial" w:cs="Arial"/>
          <w:b/>
          <w:color w:val="1F497D" w:themeColor="text2"/>
          <w:sz w:val="24"/>
          <w:szCs w:val="24"/>
        </w:rPr>
        <w:t>Komisja Kultury, Turystyki i Współpracy Samorządowej</w:t>
      </w:r>
    </w:p>
    <w:p w14:paraId="4F4808FE" w14:textId="16BEE1F4" w:rsidR="00181BCB" w:rsidRDefault="00181BCB" w:rsidP="00181BCB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Agnieszka Karłowicz – Przewodnicząca</w:t>
      </w:r>
    </w:p>
    <w:p w14:paraId="6463A0F4" w14:textId="28FD22DD" w:rsidR="00181BCB" w:rsidRDefault="00181BCB" w:rsidP="00181BCB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Jarosław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</w:rPr>
        <w:t>Domeradzki</w:t>
      </w:r>
      <w:proofErr w:type="spellEnd"/>
    </w:p>
    <w:p w14:paraId="122F2F23" w14:textId="0B84CDE7" w:rsidR="00181BCB" w:rsidRDefault="00181BCB" w:rsidP="00181BCB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Piotr Duda</w:t>
      </w:r>
    </w:p>
    <w:p w14:paraId="00DBC3E1" w14:textId="02DDD63B" w:rsidR="00181BCB" w:rsidRDefault="00181BCB" w:rsidP="00181BCB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Adrian Godlewski</w:t>
      </w:r>
    </w:p>
    <w:p w14:paraId="6A438BD4" w14:textId="1B4DD73F" w:rsidR="00181BCB" w:rsidRDefault="00181BCB" w:rsidP="00181BCB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Anna Rutkiewicz</w:t>
      </w:r>
    </w:p>
    <w:p w14:paraId="144739E5" w14:textId="77777777" w:rsidR="00181BCB" w:rsidRPr="00181BCB" w:rsidRDefault="00181BCB" w:rsidP="00181BCB">
      <w:pPr>
        <w:pStyle w:val="Akapitzlist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5E983DB0" w14:textId="354A02A9" w:rsidR="00700A6D" w:rsidRPr="00700A6D" w:rsidRDefault="00700A6D" w:rsidP="00AE0DDD">
      <w:pPr>
        <w:jc w:val="both"/>
        <w:rPr>
          <w:rFonts w:ascii="Arial" w:hAnsi="Arial" w:cs="Arial"/>
          <w:b/>
          <w:color w:val="1F497D" w:themeColor="text2"/>
          <w:sz w:val="24"/>
          <w:szCs w:val="24"/>
        </w:rPr>
      </w:pPr>
      <w:r w:rsidRPr="00700A6D">
        <w:rPr>
          <w:rFonts w:ascii="Arial" w:hAnsi="Arial" w:cs="Arial"/>
          <w:b/>
          <w:color w:val="1F497D" w:themeColor="text2"/>
          <w:sz w:val="24"/>
          <w:szCs w:val="24"/>
        </w:rPr>
        <w:t xml:space="preserve">Komisja Pomocy Społecznej ds. Osób Niepełnosprawnych, ds. Rodziny </w:t>
      </w:r>
      <w:r w:rsidR="00AE0DDD">
        <w:rPr>
          <w:rFonts w:ascii="Arial" w:hAnsi="Arial" w:cs="Arial"/>
          <w:b/>
          <w:color w:val="1F497D" w:themeColor="text2"/>
          <w:sz w:val="24"/>
          <w:szCs w:val="24"/>
        </w:rPr>
        <w:br/>
      </w:r>
      <w:r w:rsidRPr="00700A6D">
        <w:rPr>
          <w:rFonts w:ascii="Arial" w:hAnsi="Arial" w:cs="Arial"/>
          <w:b/>
          <w:color w:val="1F497D" w:themeColor="text2"/>
          <w:sz w:val="24"/>
          <w:szCs w:val="24"/>
        </w:rPr>
        <w:t xml:space="preserve">i Zdrowia </w:t>
      </w:r>
    </w:p>
    <w:p w14:paraId="118377D6" w14:textId="77777777" w:rsidR="00700A6D" w:rsidRPr="00122612" w:rsidRDefault="00700A6D" w:rsidP="00AE0DD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3"/>
          <w:szCs w:val="23"/>
        </w:rPr>
      </w:pPr>
      <w:r w:rsidRPr="00122612">
        <w:rPr>
          <w:rFonts w:ascii="Arial" w:hAnsi="Arial" w:cs="Arial"/>
          <w:sz w:val="23"/>
          <w:szCs w:val="23"/>
        </w:rPr>
        <w:t>Marek Skaskiewicz – Przewodniczący</w:t>
      </w:r>
    </w:p>
    <w:p w14:paraId="7B98F99F" w14:textId="77777777" w:rsidR="00700A6D" w:rsidRPr="00122612" w:rsidRDefault="00700A6D" w:rsidP="00AE0DD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3"/>
          <w:szCs w:val="23"/>
        </w:rPr>
      </w:pPr>
      <w:r w:rsidRPr="00122612">
        <w:rPr>
          <w:rFonts w:ascii="Arial" w:hAnsi="Arial" w:cs="Arial"/>
          <w:sz w:val="23"/>
          <w:szCs w:val="23"/>
        </w:rPr>
        <w:t>Tadeusz Bera</w:t>
      </w:r>
    </w:p>
    <w:p w14:paraId="36AD4166" w14:textId="77777777" w:rsidR="00700A6D" w:rsidRPr="00122612" w:rsidRDefault="00700A6D" w:rsidP="00AE0DD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3"/>
          <w:szCs w:val="23"/>
        </w:rPr>
      </w:pPr>
      <w:r w:rsidRPr="00122612">
        <w:rPr>
          <w:rFonts w:ascii="Arial" w:hAnsi="Arial" w:cs="Arial"/>
          <w:sz w:val="23"/>
          <w:szCs w:val="23"/>
        </w:rPr>
        <w:t>Mariusz Bojarowski</w:t>
      </w:r>
    </w:p>
    <w:p w14:paraId="2FB2AA9E" w14:textId="77777777" w:rsidR="00700A6D" w:rsidRPr="00122612" w:rsidRDefault="00700A6D" w:rsidP="00AE0DD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3"/>
          <w:szCs w:val="23"/>
        </w:rPr>
      </w:pPr>
      <w:r w:rsidRPr="00122612">
        <w:rPr>
          <w:rFonts w:ascii="Arial" w:hAnsi="Arial" w:cs="Arial"/>
          <w:sz w:val="23"/>
          <w:szCs w:val="23"/>
        </w:rPr>
        <w:t>Leszek Potorski</w:t>
      </w:r>
    </w:p>
    <w:sectPr w:rsidR="00700A6D" w:rsidRPr="00122612" w:rsidSect="00105D65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1B49"/>
    <w:multiLevelType w:val="hybridMultilevel"/>
    <w:tmpl w:val="57F82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96887"/>
    <w:multiLevelType w:val="hybridMultilevel"/>
    <w:tmpl w:val="F726F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86709"/>
    <w:multiLevelType w:val="hybridMultilevel"/>
    <w:tmpl w:val="56927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74E6A"/>
    <w:multiLevelType w:val="hybridMultilevel"/>
    <w:tmpl w:val="5770F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F6CEA"/>
    <w:multiLevelType w:val="hybridMultilevel"/>
    <w:tmpl w:val="69AEB15C"/>
    <w:lvl w:ilvl="0" w:tplc="E67CB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9E49C9"/>
    <w:multiLevelType w:val="hybridMultilevel"/>
    <w:tmpl w:val="A8FAE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246AF"/>
    <w:multiLevelType w:val="hybridMultilevel"/>
    <w:tmpl w:val="300CC3EC"/>
    <w:lvl w:ilvl="0" w:tplc="AC888D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16E74FB"/>
    <w:multiLevelType w:val="hybridMultilevel"/>
    <w:tmpl w:val="CA166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BC7A99"/>
    <w:multiLevelType w:val="hybridMultilevel"/>
    <w:tmpl w:val="96442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A83C0D"/>
    <w:multiLevelType w:val="hybridMultilevel"/>
    <w:tmpl w:val="75BC4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"/>
  </w:num>
  <w:num w:numId="5">
    <w:abstractNumId w:val="2"/>
  </w:num>
  <w:num w:numId="6">
    <w:abstractNumId w:val="8"/>
  </w:num>
  <w:num w:numId="7">
    <w:abstractNumId w:val="6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392"/>
    <w:rsid w:val="00105D65"/>
    <w:rsid w:val="00122612"/>
    <w:rsid w:val="00163F64"/>
    <w:rsid w:val="00181BCB"/>
    <w:rsid w:val="00260541"/>
    <w:rsid w:val="00266B58"/>
    <w:rsid w:val="002D5E6F"/>
    <w:rsid w:val="00302EAF"/>
    <w:rsid w:val="003436D9"/>
    <w:rsid w:val="00377B4C"/>
    <w:rsid w:val="006B5335"/>
    <w:rsid w:val="00700A6D"/>
    <w:rsid w:val="00733DB2"/>
    <w:rsid w:val="0076124D"/>
    <w:rsid w:val="007F23D6"/>
    <w:rsid w:val="00944E0E"/>
    <w:rsid w:val="009F5C86"/>
    <w:rsid w:val="00AE0DDD"/>
    <w:rsid w:val="00BB18D8"/>
    <w:rsid w:val="00CA03EB"/>
    <w:rsid w:val="00D14B91"/>
    <w:rsid w:val="00E25392"/>
    <w:rsid w:val="00EF7305"/>
    <w:rsid w:val="00F90E97"/>
    <w:rsid w:val="00FA3BD3"/>
    <w:rsid w:val="00FB5E70"/>
    <w:rsid w:val="00FC6EB0"/>
    <w:rsid w:val="00FD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6CFBB"/>
  <w15:docId w15:val="{F5651431-7D90-47B4-8E77-1F5FAC59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4E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5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</dc:creator>
  <cp:lastModifiedBy>damian.augustyniak</cp:lastModifiedBy>
  <cp:revision>3</cp:revision>
  <cp:lastPrinted>2021-02-04T10:05:00Z</cp:lastPrinted>
  <dcterms:created xsi:type="dcterms:W3CDTF">2021-09-22T09:28:00Z</dcterms:created>
  <dcterms:modified xsi:type="dcterms:W3CDTF">2021-09-22T09:30:00Z</dcterms:modified>
</cp:coreProperties>
</file>