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FD56B1">
        <w:t>od numerem ………………</w:t>
      </w:r>
      <w:r w:rsidR="003C1B05">
        <w:t>,</w:t>
      </w:r>
      <w:r w:rsidR="00FD56B1">
        <w:t xml:space="preserve"> </w:t>
      </w:r>
      <w:r w:rsidRPr="00C4681E">
        <w:t>zwaną</w:t>
      </w:r>
      <w:r w:rsidR="00FD56B1">
        <w:t xml:space="preserve"> </w:t>
      </w:r>
      <w:r w:rsidRPr="00C4681E">
        <w:t>(-ym) dalej „Zleceniobiorcą”, reprezentowaną</w:t>
      </w:r>
      <w:r w:rsidR="00FD56B1">
        <w:t xml:space="preserve"> </w:t>
      </w:r>
      <w:r w:rsidRPr="00C4681E">
        <w:t>(-ym)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</w:t>
      </w:r>
      <w:r w:rsidR="00FD56B1">
        <w:t xml:space="preserve"> </w:t>
      </w:r>
      <w:r w:rsidR="005936BC" w:rsidRPr="00C4681E">
        <w:t>(-mi)”.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FD56B1">
        <w:t xml:space="preserve"> 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FD56B1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8535FA">
        <w:t xml:space="preserve"> </w:t>
      </w:r>
      <w:r w:rsidR="000904B6" w:rsidRPr="00C4681E">
        <w:t>zwan</w:t>
      </w:r>
      <w:r w:rsidR="000904B6">
        <w:t>ej</w:t>
      </w:r>
      <w:r w:rsidR="008535FA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8535FA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FD56B1">
        <w:t xml:space="preserve"> </w:t>
      </w:r>
      <w:r w:rsidR="00EE573C" w:rsidRPr="00C4681E">
        <w:t>(-ów)</w:t>
      </w:r>
      <w:r w:rsidR="00FD56B1">
        <w:t xml:space="preserve"> </w:t>
      </w:r>
      <w:r w:rsidRPr="00C4681E">
        <w:t>w dniu ..............</w:t>
      </w:r>
      <w:r w:rsidR="00FD56B1">
        <w:t>.......................</w:t>
      </w:r>
      <w:r w:rsidRPr="00C4681E">
        <w:t>.,zwanego dalej „zadaniem publicznym”,</w:t>
      </w:r>
      <w:r w:rsidR="008535FA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FD56B1">
        <w:t xml:space="preserve"> </w:t>
      </w:r>
      <w:r w:rsidR="00EE573C" w:rsidRPr="00C4681E">
        <w:t>(-y)</w:t>
      </w:r>
      <w:r w:rsidR="00FD56B1">
        <w:t xml:space="preserve"> </w:t>
      </w:r>
      <w:r w:rsidRPr="00C4681E">
        <w:t>zobowiązuje</w:t>
      </w:r>
      <w:r w:rsidR="00FD56B1">
        <w:t xml:space="preserve"> 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FD56B1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FD56B1">
        <w:t xml:space="preserve"> 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FD56B1">
        <w:t xml:space="preserve"> </w:t>
      </w:r>
      <w:r w:rsidR="00EE573C" w:rsidRPr="00C4681E">
        <w:t>(-ów)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EC065C">
        <w:t xml:space="preserve"> </w:t>
      </w:r>
      <w:r w:rsidR="00D56DA6" w:rsidRPr="00C4681E">
        <w:t>publiczne</w:t>
      </w:r>
      <w:r w:rsidR="00EC065C"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r w:rsidR="00194186">
        <w:fldChar w:fldCharType="begin"/>
      </w:r>
      <w:r w:rsidR="00194186">
        <w:instrText xml:space="preserve"> REF _Ref437247286 \r \h  \* MERGEFORMAT </w:instrText>
      </w:r>
      <w:r w:rsidR="00194186">
        <w:fldChar w:fldCharType="separate"/>
      </w:r>
      <w:r w:rsidR="00272E27">
        <w:t>2</w:t>
      </w:r>
      <w:r w:rsidR="00194186"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FD56B1">
        <w:t xml:space="preserve"> </w:t>
      </w:r>
      <w:r w:rsidR="00EE573C" w:rsidRPr="00C4681E">
        <w:t>(-y)</w:t>
      </w:r>
      <w:r w:rsidR="00FD56B1">
        <w:t xml:space="preserve"> </w:t>
      </w:r>
      <w:r w:rsidR="00D56DA6" w:rsidRPr="00C4681E">
        <w:t>zobowiązuje</w:t>
      </w:r>
      <w:r w:rsidR="00FD56B1">
        <w:t xml:space="preserve"> </w:t>
      </w:r>
      <w:r w:rsidR="00EE573C" w:rsidRPr="00C4681E">
        <w:t xml:space="preserve">(-ą)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FD56B1">
        <w:t xml:space="preserve"> </w:t>
      </w:r>
      <w:r w:rsidR="00EE573C" w:rsidRPr="00C4681E">
        <w:t>(-li)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8535FA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8535FA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8535FA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FD56B1">
        <w:t xml:space="preserve"> </w:t>
      </w:r>
      <w:r w:rsidR="00EE573C" w:rsidRPr="00C4681E">
        <w:t>(-ów)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8535FA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9849CC" w:rsidP="002B47B2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0C634F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</w:t>
      </w:r>
      <w:r w:rsidR="008535FA">
        <w:t xml:space="preserve"> </w:t>
      </w:r>
      <w:r w:rsidR="00EA4658" w:rsidRPr="00C4681E">
        <w:t>w……</w:t>
      </w:r>
      <w:r w:rsidR="00B566D2">
        <w:t>.</w:t>
      </w:r>
      <w:r w:rsidR="00EA4658" w:rsidRPr="00C4681E">
        <w:t>…r. w</w:t>
      </w:r>
      <w:r w:rsidR="008535FA">
        <w:t xml:space="preserve"> </w:t>
      </w:r>
      <w:r w:rsidR="00EA4658" w:rsidRPr="00C4681E">
        <w:t>terminie</w:t>
      </w:r>
      <w:r w:rsidR="004C4BAF">
        <w:t>………...</w:t>
      </w:r>
      <w:r w:rsidR="00EA4658" w:rsidRPr="00C4681E">
        <w:t>…w</w:t>
      </w:r>
      <w:r w:rsidR="008535FA">
        <w:t xml:space="preserve"> </w:t>
      </w:r>
      <w:r w:rsidR="00EA4658" w:rsidRPr="00C4681E">
        <w:t>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8535FA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8535FA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0C634F">
        <w:t xml:space="preserve"> </w:t>
      </w:r>
      <w:r w:rsidR="00EE573C" w:rsidRPr="00C4681E">
        <w:t>(-y)</w:t>
      </w:r>
      <w:r w:rsidR="00901826" w:rsidRPr="00C4681E">
        <w:t xml:space="preserve"> oświadcza</w:t>
      </w:r>
      <w:r w:rsidR="000C634F">
        <w:t xml:space="preserve"> </w:t>
      </w:r>
      <w:r w:rsidR="00A1343E" w:rsidRPr="00C4681E">
        <w:t>(</w:t>
      </w:r>
      <w:r w:rsidR="000C634F">
        <w:t>j</w:t>
      </w:r>
      <w:r w:rsidR="00EE573C" w:rsidRPr="00C4681E">
        <w:t>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0C634F">
        <w:t xml:space="preserve"> </w:t>
      </w:r>
      <w:r w:rsidR="00EE573C" w:rsidRPr="00C4681E">
        <w:t>(i)</w:t>
      </w:r>
      <w:r w:rsidR="00901826" w:rsidRPr="00C4681E">
        <w:t xml:space="preserve"> posiadaczem</w:t>
      </w:r>
      <w:r w:rsidR="000C634F">
        <w:t xml:space="preserve"> </w:t>
      </w:r>
      <w:r w:rsidR="00EE573C" w:rsidRPr="00C4681E">
        <w:t>(-i)</w:t>
      </w:r>
      <w:r w:rsidR="00901826" w:rsidRPr="00C4681E">
        <w:t xml:space="preserve"> wskazanego</w:t>
      </w:r>
      <w:r w:rsidR="00F156BF" w:rsidRPr="00C4681E">
        <w:t xml:space="preserve"> </w:t>
      </w:r>
      <w:r w:rsidR="000C634F">
        <w:br/>
      </w:r>
      <w:r w:rsidR="00F156BF" w:rsidRPr="00C4681E">
        <w:t>(-</w:t>
      </w:r>
      <w:r w:rsidR="000C634F">
        <w:t>ny</w:t>
      </w:r>
      <w:r w:rsidR="00F156BF" w:rsidRPr="00C4681E">
        <w:t>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0C634F">
        <w:t xml:space="preserve"> </w:t>
      </w:r>
      <w:r w:rsidR="00356FFA" w:rsidRPr="00C4681E">
        <w:t>(-ów)</w:t>
      </w:r>
      <w:r w:rsidR="00901826" w:rsidRPr="00C4681E">
        <w:t xml:space="preserve"> bankowego</w:t>
      </w:r>
      <w:r w:rsidR="000C634F">
        <w:t xml:space="preserve"> </w:t>
      </w:r>
      <w:r w:rsidR="00356FFA" w:rsidRPr="00C4681E">
        <w:t>(-</w:t>
      </w:r>
      <w:r w:rsidR="000C634F">
        <w:t>w</w:t>
      </w:r>
      <w:r w:rsidR="00356FFA" w:rsidRPr="00C4681E">
        <w:t>ych)</w:t>
      </w:r>
      <w:r w:rsidR="00901826" w:rsidRPr="00C4681E">
        <w:t xml:space="preserve"> i zobowiązuje</w:t>
      </w:r>
      <w:r w:rsidR="000C634F">
        <w:t xml:space="preserve"> 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w§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0C634F">
        <w:t xml:space="preserve"> </w:t>
      </w:r>
      <w:r w:rsidR="00EE573C" w:rsidRPr="00C4681E">
        <w:t>(-y)</w:t>
      </w:r>
      <w:r w:rsidR="00F51B64" w:rsidRPr="00C4681E">
        <w:t xml:space="preserve"> zobowiązuje</w:t>
      </w:r>
      <w:r w:rsidR="000C634F">
        <w:t xml:space="preserve"> 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0C634F">
        <w:t xml:space="preserve"> </w:t>
      </w:r>
      <w:r w:rsidR="00356FFA" w:rsidRPr="00C4681E">
        <w:t>(-ych)</w:t>
      </w:r>
      <w:r w:rsidR="00F51B64" w:rsidRPr="00C4681E">
        <w:t xml:space="preserve"> rachunku</w:t>
      </w:r>
      <w:r w:rsidR="000C634F">
        <w:t xml:space="preserve"> </w:t>
      </w:r>
      <w:r w:rsidR="00356FFA" w:rsidRPr="00C4681E">
        <w:t>(-</w:t>
      </w:r>
      <w:r w:rsidR="000C634F">
        <w:t>ów</w:t>
      </w:r>
      <w:r w:rsidR="00356FFA" w:rsidRPr="00C4681E">
        <w:t>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0C634F">
        <w:t xml:space="preserve"> 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0C634F">
        <w:t xml:space="preserve"> </w:t>
      </w:r>
      <w:r w:rsidR="00D1346E" w:rsidRPr="00C4681E">
        <w:t>(-y)</w:t>
      </w:r>
      <w:r w:rsidR="00901826" w:rsidRPr="00C4681E">
        <w:t xml:space="preserve"> zobowiązuje</w:t>
      </w:r>
      <w:r w:rsidR="000C634F">
        <w:t xml:space="preserve"> 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</w:t>
      </w:r>
      <w:r w:rsidR="004C6E14">
        <w:t xml:space="preserve"> </w:t>
      </w:r>
      <w:r w:rsidRPr="00C4681E">
        <w:t>wysokości</w:t>
      </w:r>
      <w:r w:rsidR="004C6E14" w:rsidRPr="00C4681E">
        <w:t>……………………………</w:t>
      </w:r>
      <w:r w:rsidRPr="00C4681E">
        <w:t>(słownie)</w:t>
      </w:r>
      <w:r w:rsidR="00D52EAE" w:rsidRPr="00C4681E">
        <w:t>…………………………..</w:t>
      </w:r>
      <w:r w:rsidRPr="00C4681E">
        <w:t>………</w:t>
      </w:r>
      <w:r w:rsidR="004C6E14">
        <w:t>...</w:t>
      </w:r>
      <w:r w:rsidR="004C6E14" w:rsidRPr="00C4681E">
        <w:t xml:space="preserve"> </w:t>
      </w:r>
      <w:r w:rsidRPr="00C4681E">
        <w:t>………………………………</w:t>
      </w:r>
      <w:r w:rsidR="004C6E14" w:rsidRPr="00C4681E">
        <w:t>………………………………………..…………</w:t>
      </w:r>
      <w:r w:rsidRPr="00C4681E">
        <w:t>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="0010569A">
        <w:t>………………………………………………………………..</w:t>
      </w:r>
      <w:r w:rsidR="00D52EAE" w:rsidRPr="00C4681E">
        <w:t>...</w:t>
      </w:r>
      <w:r w:rsidR="004C6E14">
        <w:t>........</w:t>
      </w:r>
      <w:r w:rsidR="00D52EAE" w:rsidRPr="00C4681E">
        <w:t xml:space="preserve"> </w:t>
      </w:r>
      <w:r w:rsidRPr="00C4681E">
        <w:t>(nazwa organu</w:t>
      </w:r>
      <w:r w:rsidR="004C6E14">
        <w:t xml:space="preserve"> 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4C6E14">
        <w:t xml:space="preserve"> 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>……….…</w:t>
      </w:r>
      <w:r w:rsidR="00B56231">
        <w:t>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</w:t>
      </w:r>
      <w:r w:rsidR="004C6E14">
        <w:t xml:space="preserve"> </w:t>
      </w:r>
      <w:r w:rsidR="008E20A6" w:rsidRPr="00C4681E">
        <w:t>(-y) zobowiązuje</w:t>
      </w:r>
      <w:r w:rsidR="004C6E14">
        <w:t xml:space="preserve"> </w:t>
      </w:r>
      <w:r w:rsidR="008E20A6" w:rsidRPr="00C4681E">
        <w:t>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4C6E14">
        <w:rPr>
          <w:vertAlign w:val="superscript"/>
        </w:rPr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4C6E14">
        <w:t>...................................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194186">
        <w:fldChar w:fldCharType="begin"/>
      </w:r>
      <w:r w:rsidR="00194186">
        <w:instrText xml:space="preserve"> NOTEREF _Ref452361951 \h  \* MERGEFORMAT </w:instrText>
      </w:r>
      <w:r w:rsidR="00194186">
        <w:fldChar w:fldCharType="separate"/>
      </w:r>
      <w:r w:rsidR="00272E27">
        <w:t>7</w:t>
      </w:r>
      <w:r w:rsidR="00194186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*/</w:t>
      </w:r>
      <w:r w:rsidR="00FE14E7">
        <w:t xml:space="preserve">ust. </w:t>
      </w:r>
      <w:r w:rsidR="00385BE3" w:rsidRPr="00C4681E">
        <w:t>5</w:t>
      </w:r>
      <w:r w:rsidR="00194186">
        <w:fldChar w:fldCharType="begin"/>
      </w:r>
      <w:r w:rsidR="00194186">
        <w:instrText xml:space="preserve"> NOTEREF _Ref437249922 \h  \* MERGEFORMAT </w:instrText>
      </w:r>
      <w:r w:rsidR="00194186">
        <w:fldChar w:fldCharType="separate"/>
      </w:r>
      <w:r w:rsidR="00272E27">
        <w:t>2</w:t>
      </w:r>
      <w:r w:rsidR="00194186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194186">
        <w:fldChar w:fldCharType="begin"/>
      </w:r>
      <w:r w:rsidR="00194186">
        <w:instrText xml:space="preserve"> NOTEREF _Ref452361951 \h  \* MERGEFORMAT </w:instrText>
      </w:r>
      <w:r w:rsidR="00194186">
        <w:fldChar w:fldCharType="separate"/>
      </w:r>
      <w:r w:rsidR="00272E27">
        <w:t>7</w:t>
      </w:r>
      <w:r w:rsidR="00194186"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194186">
        <w:fldChar w:fldCharType="begin"/>
      </w:r>
      <w:r w:rsidR="00194186">
        <w:instrText xml:space="preserve"> NOTEREF _Ref452361951 \h  \* </w:instrText>
      </w:r>
      <w:r w:rsidR="00194186">
        <w:instrText xml:space="preserve">MERGEFORMAT </w:instrText>
      </w:r>
      <w:r w:rsidR="00194186">
        <w:fldChar w:fldCharType="separate"/>
      </w:r>
      <w:r w:rsidR="00272E27">
        <w:t>7</w:t>
      </w:r>
      <w:r w:rsidR="00194186"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8535FA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niż…</w:t>
      </w:r>
      <w:r w:rsidR="00A50A74" w:rsidRPr="00C4681E">
        <w:t>…….</w:t>
      </w:r>
      <w:r w:rsidR="00CD17D1" w:rsidRPr="00C4681E">
        <w:t>…%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C26677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 xml:space="preserve">Wykonanie części zadania przez podmiot niebędący stroną umowy </w:t>
      </w:r>
      <w:r w:rsidR="005B35F0">
        <w:br/>
      </w:r>
      <w:r w:rsidRPr="00C4681E">
        <w:t>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C812BD">
        <w:t xml:space="preserve"> </w:t>
      </w:r>
      <w:r w:rsidR="00D1346E" w:rsidRPr="00C4681E">
        <w:t>(-ów)</w:t>
      </w:r>
      <w:r w:rsidR="00C812BD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C812BD">
        <w:t xml:space="preserve"> </w:t>
      </w:r>
      <w:r w:rsidR="00BC133E" w:rsidRPr="00C4681E">
        <w:t>(-y)</w:t>
      </w:r>
      <w:r w:rsidR="00B766FC" w:rsidRPr="00C4681E">
        <w:t xml:space="preserve"> odpowiada</w:t>
      </w:r>
      <w:r w:rsidR="00C812BD">
        <w:t xml:space="preserve"> 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4" w:name="_Ref437247286"/>
      <w:r w:rsidRPr="00C4681E">
        <w:t>Zleceniobiorca</w:t>
      </w:r>
      <w:r w:rsidR="00C812BD">
        <w:t xml:space="preserve"> </w:t>
      </w:r>
      <w:r w:rsidR="00A06A09" w:rsidRPr="00C4681E">
        <w:t>(-y)</w:t>
      </w:r>
      <w:r w:rsidRPr="00C4681E">
        <w:t xml:space="preserve"> jest</w:t>
      </w:r>
      <w:r w:rsidR="00A06A09" w:rsidRPr="00C4681E">
        <w:t>/są</w:t>
      </w:r>
      <w:r w:rsidRPr="00C4681E">
        <w:t xml:space="preserve"> zobowiązany</w:t>
      </w:r>
      <w:r w:rsidR="00C812BD">
        <w:t xml:space="preserve"> </w:t>
      </w:r>
      <w:r w:rsidR="00A06A09" w:rsidRPr="00C4681E">
        <w:t>(-</w:t>
      </w:r>
      <w:r w:rsidR="003E0FA8">
        <w:t>n</w:t>
      </w:r>
      <w:r w:rsidR="00A06A09" w:rsidRPr="00C4681E">
        <w:t>i)</w:t>
      </w:r>
      <w:r w:rsidRPr="00C4681E">
        <w:t xml:space="preserve"> zachować procentowy udział dotacji w</w:t>
      </w:r>
      <w:r w:rsidR="00A06A09" w:rsidRPr="00C4681E">
        <w:t> </w:t>
      </w:r>
      <w:r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4"/>
    </w:p>
    <w:p w:rsidR="004923A5" w:rsidRPr="00C4681E" w:rsidRDefault="004923A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Pr="00C4681E">
        <w:t>.</w:t>
      </w:r>
    </w:p>
    <w:p w:rsidR="000C02AB" w:rsidRPr="00C4681E" w:rsidRDefault="006E156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Przekroczenie limit</w:t>
      </w:r>
      <w:r w:rsidR="00865462" w:rsidRPr="00C4681E">
        <w:t>u</w:t>
      </w:r>
      <w:r w:rsidRPr="00C4681E">
        <w:t xml:space="preserve">, o </w:t>
      </w:r>
      <w:r w:rsidR="00350AA3" w:rsidRPr="00C4681E">
        <w:t xml:space="preserve">którym </w:t>
      </w:r>
      <w:r w:rsidRPr="00C4681E">
        <w:t xml:space="preserve">mowa w ust. 3, uważa się za pobranie dotacji </w:t>
      </w:r>
      <w:r w:rsidR="009F0AA7" w:rsidRPr="00C4681E">
        <w:br/>
      </w:r>
      <w:r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94186">
        <w:fldChar w:fldCharType="begin"/>
      </w:r>
      <w:r w:rsidR="00194186">
        <w:instrText xml:space="preserve"> NOTEREF _Re</w:instrText>
      </w:r>
      <w:r w:rsidR="00194186">
        <w:instrText xml:space="preserve">f448917719 \h  \* MERGEFORMAT </w:instrText>
      </w:r>
      <w:r w:rsidR="00194186">
        <w:fldChar w:fldCharType="separate"/>
      </w:r>
      <w:r w:rsidR="00272E27" w:rsidRPr="00272E27">
        <w:rPr>
          <w:rFonts w:ascii="Times New Roman" w:hAnsi="Times New Roman"/>
          <w:vertAlign w:val="superscript"/>
        </w:rPr>
        <w:t>13</w:t>
      </w:r>
      <w:r w:rsidR="00194186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8535FA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niż.……%</w:t>
      </w:r>
      <w:r w:rsidR="00194186">
        <w:fldChar w:fldCharType="begin"/>
      </w:r>
      <w:r w:rsidR="00194186">
        <w:instrText xml:space="preserve"> NOTEREF _Ref448917719 \h  \* MERGEFORMAT </w:instrText>
      </w:r>
      <w:r w:rsidR="00194186">
        <w:fldChar w:fldCharType="separate"/>
      </w:r>
      <w:r w:rsidR="00272E27" w:rsidRPr="00272E27">
        <w:rPr>
          <w:rFonts w:ascii="Times New Roman" w:hAnsi="Times New Roman"/>
          <w:vertAlign w:val="superscript"/>
        </w:rPr>
        <w:t>13</w:t>
      </w:r>
      <w:r w:rsidR="00194186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niż……%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5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5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C812BD">
        <w:t xml:space="preserve"> </w:t>
      </w:r>
      <w:r w:rsidR="00BC133E" w:rsidRPr="00C4681E">
        <w:t>(-y)</w:t>
      </w:r>
      <w:r w:rsidR="00C812BD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C812BD">
        <w:t xml:space="preserve"> 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C812BD">
        <w:t xml:space="preserve"> </w:t>
      </w:r>
      <w:r w:rsidR="00BC133E" w:rsidRPr="00C4681E">
        <w:t>(-y)</w:t>
      </w:r>
      <w:r w:rsidR="00C812BD">
        <w:t xml:space="preserve"> </w:t>
      </w:r>
      <w:r w:rsidRPr="00C4681E">
        <w:t>zobowiązuje</w:t>
      </w:r>
      <w:r w:rsidR="00C812BD">
        <w:t xml:space="preserve"> 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8535FA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</w:t>
      </w:r>
      <w:r w:rsidR="00C812BD">
        <w:t xml:space="preserve"> </w:t>
      </w:r>
      <w:r w:rsidR="00E01505" w:rsidRPr="00C4681E">
        <w:t>(-y) realizował (-li)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</w:t>
      </w:r>
      <w:r w:rsidR="00C812BD">
        <w:t xml:space="preserve"> </w:t>
      </w:r>
      <w:r w:rsidR="00DE5118" w:rsidRPr="00C4681E">
        <w:t>(-y) zobowiązuje</w:t>
      </w:r>
      <w:r w:rsidR="00C812BD">
        <w:t xml:space="preserve"> </w:t>
      </w:r>
      <w:r w:rsidR="00DE5118" w:rsidRPr="00C4681E">
        <w:t>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C812BD">
        <w:t xml:space="preserve"> </w:t>
      </w:r>
      <w:r w:rsidR="00A06A09" w:rsidRPr="00C4681E">
        <w:t>(-y)</w:t>
      </w:r>
      <w:r w:rsidRPr="00C4681E">
        <w:t xml:space="preserve"> zobowiązuje</w:t>
      </w:r>
      <w:r w:rsidR="00C812BD">
        <w:t xml:space="preserve"> 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C812BD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C812BD">
        <w:t xml:space="preserve"> </w:t>
      </w:r>
      <w:r w:rsidR="00A06A09" w:rsidRPr="00C4681E">
        <w:t>(-y)</w:t>
      </w:r>
      <w:r w:rsidR="00204E4C" w:rsidRPr="00C4681E">
        <w:t xml:space="preserve"> zobowiązuje</w:t>
      </w:r>
      <w:r w:rsidR="00C812BD">
        <w:t xml:space="preserve"> 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C812BD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(-y)</w:t>
      </w:r>
      <w:r w:rsidR="00C812BD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C812BD">
        <w:rPr>
          <w:rFonts w:ascii="Times New Roman" w:hAnsi="Times New Roman"/>
        </w:rPr>
        <w:t xml:space="preserve"> 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8535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C812BD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C812BD">
        <w:t xml:space="preserve"> </w:t>
      </w:r>
      <w:r w:rsidR="00A06A09" w:rsidRPr="00C4681E">
        <w:t>(-ów)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C812BD">
        <w:t xml:space="preserve"> </w:t>
      </w:r>
      <w:r w:rsidR="00A06A09" w:rsidRPr="00C4681E">
        <w:t>(-y)</w:t>
      </w:r>
      <w:r w:rsidRPr="00C4681E">
        <w:t xml:space="preserve"> na żądanie kontrolującego </w:t>
      </w:r>
      <w:r w:rsidR="00A70A55" w:rsidRPr="00C4681E">
        <w:t>zobowiązuje</w:t>
      </w:r>
      <w:r w:rsidR="00C812BD">
        <w:t xml:space="preserve"> 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C812BD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C812BD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C812BD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(-y)</w:t>
      </w:r>
      <w:r w:rsidR="00C812BD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C812BD">
        <w:rPr>
          <w:rFonts w:ascii="Times New Roman" w:hAnsi="Times New Roman"/>
        </w:rPr>
        <w:t xml:space="preserve"> 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D56DA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C812BD">
        <w:rPr>
          <w:rFonts w:ascii="Times New Roman" w:hAnsi="Times New Roman"/>
        </w:rPr>
        <w:t xml:space="preserve"> </w:t>
      </w:r>
      <w:r w:rsidR="007F1E0C" w:rsidRPr="00C4681E">
        <w:rPr>
          <w:rFonts w:ascii="Times New Roman" w:hAnsi="Times New Roman"/>
        </w:rPr>
        <w:t>(-ów)</w:t>
      </w:r>
      <w:r w:rsidR="00C812BD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>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……………201</w:t>
      </w:r>
      <w:r w:rsidR="00B91746"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*/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506D80" w:rsidRPr="00C4681E">
        <w:rPr>
          <w:rFonts w:ascii="Times New Roman" w:hAnsi="Times New Roman"/>
        </w:rPr>
        <w:t>201</w:t>
      </w:r>
      <w:r w:rsidR="00B91746"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C812BD">
        <w:rPr>
          <w:rFonts w:ascii="Times New Roman" w:hAnsi="Times New Roman"/>
        </w:rPr>
        <w:t xml:space="preserve"> </w:t>
      </w:r>
      <w:r w:rsidR="007F1E0C" w:rsidRPr="00C4681E">
        <w:rPr>
          <w:rFonts w:ascii="Times New Roman" w:hAnsi="Times New Roman"/>
        </w:rPr>
        <w:t>(-y)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C812BD">
        <w:rPr>
          <w:rFonts w:ascii="Times New Roman" w:hAnsi="Times New Roman"/>
        </w:rPr>
        <w:t xml:space="preserve"> 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8535FA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</w:t>
      </w:r>
      <w:r w:rsidR="00C812BD"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(-y) składa</w:t>
      </w:r>
      <w:r w:rsidR="00C812BD"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</w:t>
      </w:r>
      <w:r w:rsidR="00C812BD"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6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C812BD">
        <w:rPr>
          <w:rFonts w:ascii="Times New Roman" w:hAnsi="Times New Roman"/>
          <w:bCs/>
        </w:rPr>
        <w:t xml:space="preserve"> </w:t>
      </w:r>
      <w:r w:rsidR="007F1E0C" w:rsidRPr="00C4681E">
        <w:rPr>
          <w:rFonts w:ascii="Times New Roman" w:hAnsi="Times New Roman"/>
          <w:bCs/>
        </w:rPr>
        <w:t>(-y)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C812BD">
        <w:rPr>
          <w:rFonts w:ascii="Times New Roman" w:hAnsi="Times New Roman"/>
          <w:bCs/>
        </w:rPr>
        <w:t xml:space="preserve"> 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</w:t>
      </w:r>
      <w:r w:rsidR="00C812BD"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(-y) składa</w:t>
      </w:r>
      <w:r w:rsidR="00C812BD"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(-ją) sprawozdanie końcowe z wykonania zadania publicznego sporządzone według wzoru, o którym mowa w ust. 1,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235DE4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(-ów)</w:t>
      </w:r>
      <w:r w:rsidR="00E14035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8535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8535FA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E14035">
        <w:rPr>
          <w:rFonts w:ascii="Times New Roman" w:hAnsi="Times New Roman"/>
        </w:rPr>
        <w:t xml:space="preserve"> 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8535FA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0E3FBA">
        <w:rPr>
          <w:b/>
        </w:rPr>
        <w:t xml:space="preserve"> </w:t>
      </w:r>
      <w:r w:rsidR="002655BD" w:rsidRPr="00C4681E">
        <w:rPr>
          <w:b/>
        </w:rPr>
        <w:t>(-ów)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0E3FBA">
        <w:t xml:space="preserve"> </w:t>
      </w:r>
      <w:r w:rsidR="002655BD" w:rsidRPr="00C4681E">
        <w:t xml:space="preserve">(-y) </w:t>
      </w:r>
      <w:r w:rsidRPr="00C4681E">
        <w:t>może</w:t>
      </w:r>
      <w:r w:rsidR="002655BD" w:rsidRPr="00C4681E">
        <w:t>/mogą</w:t>
      </w:r>
      <w:r w:rsidR="008535FA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0E3FBA">
        <w:t xml:space="preserve"> </w:t>
      </w:r>
      <w:r w:rsidR="002655BD" w:rsidRPr="00C4681E">
        <w:t>(-y)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0E3FBA">
        <w:t xml:space="preserve"> </w:t>
      </w:r>
      <w:r w:rsidR="002655BD" w:rsidRPr="00C4681E">
        <w:t xml:space="preserve">(-ów)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0E3FBA">
        <w:t xml:space="preserve"> </w:t>
      </w:r>
      <w:r w:rsidR="002655BD" w:rsidRPr="00C4681E">
        <w:t>(-ów)</w:t>
      </w:r>
      <w:r w:rsidR="000E3FBA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0E3FBA">
        <w:t xml:space="preserve"> </w:t>
      </w:r>
      <w:r w:rsidR="002655BD" w:rsidRPr="00C4681E">
        <w:t>(-ów)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0E3FBA">
        <w:t xml:space="preserve"> </w:t>
      </w:r>
      <w:r w:rsidR="002655BD" w:rsidRPr="00C4681E">
        <w:t>(-y)</w:t>
      </w:r>
      <w:r w:rsidRPr="00C4681E">
        <w:t xml:space="preserve"> zobowiązuje</w:t>
      </w:r>
      <w:r w:rsidR="000E3FBA">
        <w:t xml:space="preserve"> 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8535FA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0E3FBA">
        <w:t xml:space="preserve"> </w:t>
      </w:r>
      <w:r w:rsidR="002655BD" w:rsidRPr="00C4681E">
        <w:t>(-y)</w:t>
      </w:r>
      <w:r w:rsidR="0071643B" w:rsidRPr="00C4681E">
        <w:t xml:space="preserve"> zobowiąże</w:t>
      </w:r>
      <w:r w:rsidR="000E3FBA">
        <w:t xml:space="preserve"> </w:t>
      </w:r>
      <w:r w:rsidR="002655BD" w:rsidRPr="00C4681E">
        <w:t>(-ą)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C26677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0E3FBA">
        <w:rPr>
          <w:rFonts w:ascii="Times New Roman" w:hAnsi="Times New Roman"/>
        </w:rPr>
        <w:t xml:space="preserve"> </w:t>
      </w:r>
      <w:r w:rsidR="002655BD" w:rsidRPr="00C4681E">
        <w:rPr>
          <w:rFonts w:ascii="Times New Roman" w:hAnsi="Times New Roman"/>
        </w:rPr>
        <w:t>(-y)</w:t>
      </w:r>
      <w:r w:rsidRPr="00C4681E">
        <w:rPr>
          <w:rFonts w:ascii="Times New Roman" w:hAnsi="Times New Roman"/>
        </w:rPr>
        <w:t xml:space="preserve"> ponosi</w:t>
      </w:r>
      <w:r w:rsidR="000E3FBA">
        <w:rPr>
          <w:rFonts w:ascii="Times New Roman" w:hAnsi="Times New Roman"/>
        </w:rPr>
        <w:t xml:space="preserve"> 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0E3FBA">
        <w:rPr>
          <w:szCs w:val="24"/>
        </w:rPr>
        <w:t xml:space="preserve"> </w:t>
      </w:r>
      <w:r w:rsidR="002655BD" w:rsidRPr="00C4681E">
        <w:rPr>
          <w:szCs w:val="24"/>
        </w:rPr>
        <w:t>(-y)</w:t>
      </w:r>
      <w:r w:rsidR="0071643B" w:rsidRPr="00C4681E">
        <w:rPr>
          <w:szCs w:val="24"/>
        </w:rPr>
        <w:t xml:space="preserve"> odbiera</w:t>
      </w:r>
      <w:r w:rsidR="000E3FBA">
        <w:rPr>
          <w:szCs w:val="24"/>
        </w:rPr>
        <w:t xml:space="preserve"> 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8535FA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8535FA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="008535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</w:t>
      </w:r>
      <w:r w:rsidR="000E3FBA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(y)</w:t>
      </w:r>
      <w:r w:rsidR="009D10E6" w:rsidRPr="00C4681E">
        <w:rPr>
          <w:rFonts w:ascii="Times New Roman" w:hAnsi="Times New Roman"/>
        </w:rPr>
        <w:t xml:space="preserve"> dla Zleceniobiorcy</w:t>
      </w:r>
      <w:r w:rsidR="000E3FBA">
        <w:rPr>
          <w:rFonts w:ascii="Times New Roman" w:hAnsi="Times New Roman"/>
        </w:rPr>
        <w:t xml:space="preserve"> </w:t>
      </w:r>
      <w:r w:rsidR="002655BD" w:rsidRPr="00C4681E">
        <w:rPr>
          <w:rFonts w:ascii="Times New Roman" w:hAnsi="Times New Roman"/>
        </w:rPr>
        <w:t>(-ów)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0E3FBA">
        <w:t xml:space="preserve"> </w:t>
      </w:r>
      <w:r w:rsidR="002655BD" w:rsidRPr="00C4681E">
        <w:t>(-y)</w:t>
      </w:r>
      <w:r w:rsidRPr="00C4681E">
        <w:t>:</w:t>
      </w:r>
      <w:r w:rsidR="00D56DA6" w:rsidRPr="00C4681E">
        <w:tab/>
      </w:r>
      <w:r w:rsidR="00D56DA6" w:rsidRPr="00C4681E">
        <w:tab/>
        <w:t xml:space="preserve"> </w:t>
      </w:r>
      <w:r w:rsidR="000E3FBA">
        <w:t xml:space="preserve">                                           </w:t>
      </w:r>
      <w:bookmarkStart w:id="6" w:name="_GoBack"/>
      <w:bookmarkEnd w:id="6"/>
      <w:r w:rsidR="00D56DA6" w:rsidRPr="00C4681E">
        <w:t>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</w:t>
      </w:r>
      <w:r w:rsidR="00F44F45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sectPr w:rsidR="00C61254" w:rsidRPr="006D7495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86" w:rsidRDefault="00194186" w:rsidP="00B8414F">
      <w:r>
        <w:separator/>
      </w:r>
    </w:p>
  </w:endnote>
  <w:endnote w:type="continuationSeparator" w:id="0">
    <w:p w:rsidR="00194186" w:rsidRDefault="0019418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430ABF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272E27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86" w:rsidRDefault="00194186" w:rsidP="00B8414F">
      <w:r>
        <w:separator/>
      </w:r>
    </w:p>
  </w:footnote>
  <w:footnote w:type="continuationSeparator" w:id="0">
    <w:p w:rsidR="00194186" w:rsidRDefault="00194186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 w:rsidR="00FD56B1">
        <w:t xml:space="preserve"> (-</w:t>
      </w:r>
      <w:r>
        <w:t>y)</w:t>
      </w:r>
      <w:r w:rsidRPr="00261F97">
        <w:t xml:space="preserve"> nie zobowiązuje</w:t>
      </w:r>
      <w:r w:rsidR="00FD56B1">
        <w:t xml:space="preserve"> (-</w:t>
      </w:r>
      <w:r>
        <w:t>ą)</w:t>
      </w:r>
      <w:r w:rsidRPr="00261F97">
        <w:t xml:space="preserve"> się do wykorzystania środków finansowych innych niż dotacja, a „wsparcie realizacji zadania publicznego”, jeżeli zobowiązuje</w:t>
      </w:r>
      <w:r w:rsidR="00FD56B1">
        <w:t xml:space="preserve"> (-</w:t>
      </w:r>
      <w:r>
        <w:t>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8535F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C812BD">
        <w:rPr>
          <w:vertAlign w:val="superscript"/>
        </w:rP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C812BD"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C634F"/>
    <w:rsid w:val="000D4F6A"/>
    <w:rsid w:val="000D69F1"/>
    <w:rsid w:val="000D6DC8"/>
    <w:rsid w:val="000E0D62"/>
    <w:rsid w:val="000E3FB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586"/>
    <w:rsid w:val="00104B44"/>
    <w:rsid w:val="0010569A"/>
    <w:rsid w:val="0011200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186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5DC"/>
    <w:rsid w:val="001C5B3C"/>
    <w:rsid w:val="001C615C"/>
    <w:rsid w:val="001D0E60"/>
    <w:rsid w:val="001D1237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2E27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B0B"/>
    <w:rsid w:val="00423F68"/>
    <w:rsid w:val="00425014"/>
    <w:rsid w:val="00426BD6"/>
    <w:rsid w:val="004273AD"/>
    <w:rsid w:val="00430ABF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C6E14"/>
    <w:rsid w:val="004D0E20"/>
    <w:rsid w:val="004D2B51"/>
    <w:rsid w:val="004D5BF2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5F0"/>
    <w:rsid w:val="005B6C30"/>
    <w:rsid w:val="005B728D"/>
    <w:rsid w:val="005C3C30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7D74"/>
    <w:rsid w:val="006A2BA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C7DA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0CE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35FA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677"/>
    <w:rsid w:val="00C269EA"/>
    <w:rsid w:val="00C346FE"/>
    <w:rsid w:val="00C352F4"/>
    <w:rsid w:val="00C35891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12BD"/>
    <w:rsid w:val="00C82C1C"/>
    <w:rsid w:val="00C841DB"/>
    <w:rsid w:val="00C84306"/>
    <w:rsid w:val="00C847A3"/>
    <w:rsid w:val="00C84B5C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3B1C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DF7C5B"/>
    <w:rsid w:val="00E01505"/>
    <w:rsid w:val="00E017E6"/>
    <w:rsid w:val="00E02D6E"/>
    <w:rsid w:val="00E05F29"/>
    <w:rsid w:val="00E07521"/>
    <w:rsid w:val="00E117D3"/>
    <w:rsid w:val="00E1188C"/>
    <w:rsid w:val="00E14035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065C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4F45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56B1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6DC79-0EDC-45B6-94A4-AE877BB4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4107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Ania</cp:lastModifiedBy>
  <cp:revision>2</cp:revision>
  <cp:lastPrinted>2017-03-27T10:31:00Z</cp:lastPrinted>
  <dcterms:created xsi:type="dcterms:W3CDTF">2017-03-27T10:41:00Z</dcterms:created>
  <dcterms:modified xsi:type="dcterms:W3CDTF">2017-03-27T10:41:00Z</dcterms:modified>
</cp:coreProperties>
</file>