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5400" w14:textId="77777777" w:rsidR="00372858" w:rsidRPr="00372858" w:rsidRDefault="00372858" w:rsidP="00372858">
      <w:pPr>
        <w:spacing w:after="0" w:line="240" w:lineRule="auto"/>
        <w:ind w:left="340" w:hanging="340"/>
        <w:rPr>
          <w:rFonts w:ascii="Arial Narrow" w:hAnsi="Arial Narrow"/>
          <w:sz w:val="24"/>
          <w:szCs w:val="24"/>
        </w:rPr>
      </w:pPr>
    </w:p>
    <w:p w14:paraId="5C9E33DA" w14:textId="7582337E" w:rsidR="00B84762" w:rsidRPr="00B84762" w:rsidRDefault="00B84762" w:rsidP="00372858">
      <w:pPr>
        <w:spacing w:after="0" w:line="240" w:lineRule="auto"/>
        <w:ind w:left="340" w:hanging="340"/>
        <w:jc w:val="center"/>
        <w:rPr>
          <w:rFonts w:ascii="Arial Narrow" w:hAnsi="Arial Narrow"/>
          <w:b/>
          <w:bCs/>
          <w:sz w:val="24"/>
          <w:szCs w:val="24"/>
        </w:rPr>
      </w:pPr>
      <w:r w:rsidRPr="00B84762">
        <w:rPr>
          <w:rFonts w:ascii="Arial Narrow" w:hAnsi="Arial Narrow"/>
          <w:b/>
          <w:bCs/>
          <w:sz w:val="24"/>
          <w:szCs w:val="24"/>
        </w:rPr>
        <w:t>Szczegółowy opis przedmiotu zamówienia</w:t>
      </w:r>
    </w:p>
    <w:p w14:paraId="280F3E5A" w14:textId="77777777" w:rsidR="00B84762" w:rsidRPr="00B84762" w:rsidRDefault="00B84762" w:rsidP="00372858">
      <w:pPr>
        <w:spacing w:after="0" w:line="240" w:lineRule="auto"/>
        <w:ind w:left="340" w:hanging="340"/>
        <w:jc w:val="both"/>
        <w:rPr>
          <w:rFonts w:ascii="Arial Narrow" w:hAnsi="Arial Narrow"/>
          <w:sz w:val="24"/>
          <w:szCs w:val="24"/>
        </w:rPr>
      </w:pPr>
    </w:p>
    <w:p w14:paraId="6AADD47F" w14:textId="543BEB6C" w:rsidR="00D141EA" w:rsidRPr="004D29A7" w:rsidRDefault="001E2C86" w:rsidP="004D29A7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4D29A7">
        <w:rPr>
          <w:rFonts w:ascii="Arial Narrow" w:hAnsi="Arial Narrow" w:cs="Arial"/>
          <w:b/>
          <w:bCs/>
          <w:sz w:val="24"/>
          <w:szCs w:val="24"/>
          <w:u w:val="single"/>
        </w:rPr>
        <w:t>Zadanie nr 1</w:t>
      </w:r>
      <w:r w:rsidR="004D29A7" w:rsidRPr="004D29A7">
        <w:rPr>
          <w:rFonts w:ascii="Arial Narrow" w:hAnsi="Arial Narrow" w:cs="Arial"/>
          <w:sz w:val="24"/>
          <w:szCs w:val="24"/>
        </w:rPr>
        <w:t xml:space="preserve">- </w:t>
      </w:r>
      <w:r w:rsidR="00D141EA" w:rsidRPr="004D29A7">
        <w:rPr>
          <w:rFonts w:ascii="Arial Narrow" w:hAnsi="Arial Narrow" w:cs="Arial"/>
          <w:sz w:val="24"/>
          <w:szCs w:val="24"/>
        </w:rPr>
        <w:t>podział geodezyjny działk</w:t>
      </w:r>
      <w:r w:rsidR="00393F13" w:rsidRPr="004D29A7">
        <w:rPr>
          <w:rFonts w:ascii="Arial Narrow" w:hAnsi="Arial Narrow" w:cs="Arial"/>
          <w:sz w:val="24"/>
          <w:szCs w:val="24"/>
        </w:rPr>
        <w:t>i</w:t>
      </w:r>
      <w:r w:rsidR="00D141EA" w:rsidRPr="004D29A7">
        <w:rPr>
          <w:rFonts w:ascii="Arial Narrow" w:hAnsi="Arial Narrow" w:cs="Arial"/>
          <w:sz w:val="24"/>
          <w:szCs w:val="24"/>
        </w:rPr>
        <w:t xml:space="preserve"> nr</w:t>
      </w:r>
      <w:r w:rsidR="00393F13" w:rsidRPr="004D29A7">
        <w:rPr>
          <w:rFonts w:ascii="Arial Narrow" w:hAnsi="Arial Narrow" w:cs="Arial"/>
          <w:sz w:val="24"/>
          <w:szCs w:val="24"/>
        </w:rPr>
        <w:t xml:space="preserve"> </w:t>
      </w:r>
      <w:r w:rsidR="004651C3" w:rsidRPr="004D29A7">
        <w:rPr>
          <w:rFonts w:ascii="Arial Narrow" w:hAnsi="Arial Narrow" w:cs="Arial"/>
          <w:sz w:val="24"/>
          <w:szCs w:val="24"/>
        </w:rPr>
        <w:t>74/15</w:t>
      </w:r>
      <w:r w:rsidR="00D141EA" w:rsidRPr="004D29A7">
        <w:rPr>
          <w:rFonts w:ascii="Arial Narrow" w:hAnsi="Arial Narrow" w:cs="Arial"/>
          <w:sz w:val="24"/>
          <w:szCs w:val="24"/>
        </w:rPr>
        <w:t>, położon</w:t>
      </w:r>
      <w:r w:rsidR="00393F13" w:rsidRPr="004D29A7">
        <w:rPr>
          <w:rFonts w:ascii="Arial Narrow" w:hAnsi="Arial Narrow" w:cs="Arial"/>
          <w:sz w:val="24"/>
          <w:szCs w:val="24"/>
        </w:rPr>
        <w:t xml:space="preserve">ej </w:t>
      </w:r>
      <w:r w:rsidR="00D141EA" w:rsidRPr="004D29A7">
        <w:rPr>
          <w:rFonts w:ascii="Arial Narrow" w:hAnsi="Arial Narrow" w:cs="Arial"/>
          <w:sz w:val="24"/>
          <w:szCs w:val="24"/>
        </w:rPr>
        <w:t xml:space="preserve">w obrębie </w:t>
      </w:r>
      <w:r w:rsidR="004651C3" w:rsidRPr="004D29A7">
        <w:rPr>
          <w:rFonts w:ascii="Arial Narrow" w:hAnsi="Arial Narrow" w:cs="Arial"/>
          <w:sz w:val="24"/>
          <w:szCs w:val="24"/>
        </w:rPr>
        <w:t>6</w:t>
      </w:r>
      <w:r w:rsidR="00D141EA" w:rsidRPr="004D29A7">
        <w:rPr>
          <w:rFonts w:ascii="Arial Narrow" w:hAnsi="Arial Narrow" w:cs="Arial"/>
          <w:sz w:val="24"/>
          <w:szCs w:val="24"/>
        </w:rPr>
        <w:t xml:space="preserve"> miasta Ostróda przy </w:t>
      </w:r>
      <w:r w:rsidR="004D29A7">
        <w:rPr>
          <w:rFonts w:ascii="Arial Narrow" w:hAnsi="Arial Narrow" w:cs="Arial"/>
          <w:sz w:val="24"/>
          <w:szCs w:val="24"/>
        </w:rPr>
        <w:br/>
      </w:r>
      <w:r w:rsidR="00D141EA" w:rsidRPr="004D29A7">
        <w:rPr>
          <w:rFonts w:ascii="Arial Narrow" w:hAnsi="Arial Narrow" w:cs="Arial"/>
          <w:sz w:val="24"/>
          <w:szCs w:val="24"/>
        </w:rPr>
        <w:t xml:space="preserve">ul. </w:t>
      </w:r>
      <w:r w:rsidR="004651C3" w:rsidRPr="004D29A7">
        <w:rPr>
          <w:rFonts w:ascii="Arial Narrow" w:hAnsi="Arial Narrow" w:cs="Arial"/>
          <w:sz w:val="24"/>
          <w:szCs w:val="24"/>
        </w:rPr>
        <w:t>Olsztyńskiej</w:t>
      </w:r>
      <w:r w:rsidR="00D141EA" w:rsidRPr="004D29A7">
        <w:rPr>
          <w:rFonts w:ascii="Arial Narrow" w:hAnsi="Arial Narrow" w:cs="Arial"/>
          <w:sz w:val="24"/>
          <w:szCs w:val="24"/>
        </w:rPr>
        <w:t xml:space="preserve"> /podział działki </w:t>
      </w:r>
      <w:r w:rsidR="004651C3" w:rsidRPr="004D29A7">
        <w:rPr>
          <w:rFonts w:ascii="Arial Narrow" w:hAnsi="Arial Narrow" w:cs="Arial"/>
          <w:sz w:val="24"/>
          <w:szCs w:val="24"/>
        </w:rPr>
        <w:t>74/15</w:t>
      </w:r>
      <w:r w:rsidR="00D141EA" w:rsidRPr="004D29A7">
        <w:rPr>
          <w:rFonts w:ascii="Arial Narrow" w:hAnsi="Arial Narrow" w:cs="Arial"/>
          <w:sz w:val="24"/>
          <w:szCs w:val="24"/>
        </w:rPr>
        <w:t xml:space="preserve"> na </w:t>
      </w:r>
      <w:r w:rsidR="004651C3" w:rsidRPr="004D29A7">
        <w:rPr>
          <w:rFonts w:ascii="Arial Narrow" w:hAnsi="Arial Narrow" w:cs="Arial"/>
          <w:sz w:val="24"/>
          <w:szCs w:val="24"/>
        </w:rPr>
        <w:t>trzy</w:t>
      </w:r>
      <w:r w:rsidR="00D141EA" w:rsidRPr="004D29A7">
        <w:rPr>
          <w:rFonts w:ascii="Arial Narrow" w:hAnsi="Arial Narrow" w:cs="Arial"/>
          <w:sz w:val="24"/>
          <w:szCs w:val="24"/>
        </w:rPr>
        <w:t xml:space="preserve"> części/;</w:t>
      </w:r>
    </w:p>
    <w:p w14:paraId="4FB18E93" w14:textId="29BE0453" w:rsidR="00AE496C" w:rsidRPr="004D29A7" w:rsidRDefault="00EB0953" w:rsidP="004D29A7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4D29A7">
        <w:rPr>
          <w:rFonts w:ascii="Arial Narrow" w:hAnsi="Arial Narrow" w:cs="Arial"/>
          <w:sz w:val="24"/>
          <w:szCs w:val="24"/>
          <w:u w:val="single"/>
        </w:rPr>
        <w:t>w</w:t>
      </w:r>
      <w:r w:rsidR="00AE496C" w:rsidRPr="004D29A7">
        <w:rPr>
          <w:rFonts w:ascii="Arial Narrow" w:hAnsi="Arial Narrow" w:cs="Arial"/>
          <w:sz w:val="24"/>
          <w:szCs w:val="24"/>
          <w:u w:val="single"/>
        </w:rPr>
        <w:t>arunki wykonania zamówienia</w:t>
      </w:r>
    </w:p>
    <w:p w14:paraId="69B78E64" w14:textId="0A21DDA1" w:rsidR="00AE496C" w:rsidRPr="00B84762" w:rsidRDefault="001D3EB6" w:rsidP="004D29A7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 xml:space="preserve">podział geodezyjny działki nr </w:t>
      </w:r>
      <w:r w:rsidR="004651C3" w:rsidRPr="00B84762">
        <w:rPr>
          <w:rFonts w:ascii="Arial Narrow" w:hAnsi="Arial Narrow" w:cs="Arial"/>
          <w:sz w:val="24"/>
          <w:szCs w:val="24"/>
        </w:rPr>
        <w:t>74/15</w:t>
      </w:r>
      <w:r w:rsidRPr="00B84762">
        <w:rPr>
          <w:rFonts w:ascii="Arial Narrow" w:hAnsi="Arial Narrow" w:cs="Arial"/>
          <w:sz w:val="24"/>
          <w:szCs w:val="24"/>
        </w:rPr>
        <w:t xml:space="preserve"> na </w:t>
      </w:r>
      <w:r w:rsidR="004651C3" w:rsidRPr="00B84762">
        <w:rPr>
          <w:rFonts w:ascii="Arial Narrow" w:hAnsi="Arial Narrow" w:cs="Arial"/>
          <w:sz w:val="24"/>
          <w:szCs w:val="24"/>
        </w:rPr>
        <w:t>trzy</w:t>
      </w:r>
      <w:r w:rsidR="00B74E9E" w:rsidRPr="00B84762">
        <w:rPr>
          <w:rFonts w:ascii="Arial Narrow" w:hAnsi="Arial Narrow" w:cs="Arial"/>
          <w:sz w:val="24"/>
          <w:szCs w:val="24"/>
        </w:rPr>
        <w:t xml:space="preserve"> </w:t>
      </w:r>
      <w:r w:rsidRPr="00B84762">
        <w:rPr>
          <w:rFonts w:ascii="Arial Narrow" w:hAnsi="Arial Narrow" w:cs="Arial"/>
          <w:sz w:val="24"/>
          <w:szCs w:val="24"/>
        </w:rPr>
        <w:t xml:space="preserve">części wraz ze wznowieniem/wyznaczeniem znaków granicznych </w:t>
      </w:r>
      <w:r w:rsidR="006A788C" w:rsidRPr="00B84762">
        <w:rPr>
          <w:rFonts w:ascii="Arial Narrow" w:hAnsi="Arial Narrow" w:cs="Arial"/>
          <w:sz w:val="24"/>
          <w:szCs w:val="24"/>
        </w:rPr>
        <w:t>nr</w:t>
      </w:r>
      <w:r w:rsidR="00C87E3E" w:rsidRPr="00B84762">
        <w:rPr>
          <w:rFonts w:ascii="Arial Narrow" w:hAnsi="Arial Narrow" w:cs="Arial"/>
          <w:sz w:val="24"/>
          <w:szCs w:val="24"/>
        </w:rPr>
        <w:t>:</w:t>
      </w:r>
      <w:r w:rsidR="005415A9" w:rsidRPr="00B84762">
        <w:rPr>
          <w:rFonts w:ascii="Arial Narrow" w:hAnsi="Arial Narrow" w:cs="Arial"/>
          <w:sz w:val="24"/>
          <w:szCs w:val="24"/>
        </w:rPr>
        <w:t xml:space="preserve"> </w:t>
      </w:r>
      <w:r w:rsidR="004651C3" w:rsidRPr="00B84762">
        <w:rPr>
          <w:rFonts w:ascii="Arial Narrow" w:hAnsi="Arial Narrow" w:cs="Arial"/>
          <w:sz w:val="24"/>
          <w:szCs w:val="24"/>
        </w:rPr>
        <w:t xml:space="preserve">6-397, 6-400, </w:t>
      </w:r>
      <w:r w:rsidR="002D5DA7" w:rsidRPr="00B84762">
        <w:rPr>
          <w:rFonts w:ascii="Arial Narrow" w:hAnsi="Arial Narrow" w:cs="Arial"/>
          <w:sz w:val="24"/>
          <w:szCs w:val="24"/>
        </w:rPr>
        <w:t xml:space="preserve">6-1748, </w:t>
      </w:r>
      <w:r w:rsidR="004651C3" w:rsidRPr="00B84762">
        <w:rPr>
          <w:rFonts w:ascii="Arial Narrow" w:hAnsi="Arial Narrow" w:cs="Arial"/>
          <w:sz w:val="24"/>
          <w:szCs w:val="24"/>
        </w:rPr>
        <w:t>6-744, 6-743, 6-742, 6-893</w:t>
      </w:r>
      <w:r w:rsidR="00393F13" w:rsidRPr="00B84762">
        <w:rPr>
          <w:rFonts w:ascii="Arial Narrow" w:hAnsi="Arial Narrow" w:cs="Arial"/>
          <w:sz w:val="24"/>
          <w:szCs w:val="24"/>
        </w:rPr>
        <w:t>;</w:t>
      </w:r>
    </w:p>
    <w:p w14:paraId="41DE8F3C" w14:textId="534A4A71" w:rsidR="00AE496C" w:rsidRPr="00B84762" w:rsidRDefault="00AE496C" w:rsidP="004D29A7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>punkty graniczne</w:t>
      </w:r>
      <w:r w:rsidR="00850B58" w:rsidRPr="00B8476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0B58" w:rsidRPr="00B84762">
        <w:rPr>
          <w:rFonts w:ascii="Arial Narrow" w:hAnsi="Arial Narrow" w:cs="Arial"/>
          <w:sz w:val="24"/>
          <w:szCs w:val="24"/>
        </w:rPr>
        <w:t>niezastabilizowane</w:t>
      </w:r>
      <w:proofErr w:type="spellEnd"/>
      <w:r w:rsidR="00C47F6E" w:rsidRPr="00B84762">
        <w:rPr>
          <w:rFonts w:ascii="Arial Narrow" w:hAnsi="Arial Narrow" w:cs="Arial"/>
          <w:sz w:val="24"/>
          <w:szCs w:val="24"/>
        </w:rPr>
        <w:t xml:space="preserve"> istniejące</w:t>
      </w:r>
      <w:r w:rsidR="005531E3" w:rsidRPr="00B84762">
        <w:rPr>
          <w:rFonts w:ascii="Arial Narrow" w:hAnsi="Arial Narrow" w:cs="Arial"/>
          <w:sz w:val="24"/>
          <w:szCs w:val="24"/>
        </w:rPr>
        <w:t xml:space="preserve"> i nowe</w:t>
      </w:r>
      <w:r w:rsidR="00C47F6E" w:rsidRPr="00B84762">
        <w:rPr>
          <w:rFonts w:ascii="Arial Narrow" w:hAnsi="Arial Narrow" w:cs="Arial"/>
          <w:sz w:val="24"/>
          <w:szCs w:val="24"/>
        </w:rPr>
        <w:t xml:space="preserve"> </w:t>
      </w:r>
      <w:r w:rsidRPr="00B84762">
        <w:rPr>
          <w:rFonts w:ascii="Arial Narrow" w:hAnsi="Arial Narrow" w:cs="Arial"/>
          <w:sz w:val="24"/>
          <w:szCs w:val="24"/>
        </w:rPr>
        <w:t xml:space="preserve">należy utrwalić kamieniami granicznymi </w:t>
      </w:r>
      <w:r w:rsidR="004D29A7">
        <w:rPr>
          <w:rFonts w:ascii="Arial Narrow" w:hAnsi="Arial Narrow" w:cs="Arial"/>
          <w:sz w:val="24"/>
          <w:szCs w:val="24"/>
        </w:rPr>
        <w:br/>
      </w:r>
      <w:r w:rsidR="00C87E3E" w:rsidRPr="00B84762">
        <w:rPr>
          <w:rFonts w:ascii="Arial Narrow" w:hAnsi="Arial Narrow" w:cs="Arial"/>
          <w:sz w:val="24"/>
          <w:szCs w:val="24"/>
        </w:rPr>
        <w:t>z</w:t>
      </w:r>
      <w:r w:rsidRPr="00B8476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84762">
        <w:rPr>
          <w:rFonts w:ascii="Arial Narrow" w:hAnsi="Arial Narrow" w:cs="Arial"/>
          <w:sz w:val="24"/>
          <w:szCs w:val="24"/>
        </w:rPr>
        <w:t>podcentrem</w:t>
      </w:r>
      <w:proofErr w:type="spellEnd"/>
      <w:r w:rsidR="00684183" w:rsidRPr="00B84762">
        <w:rPr>
          <w:rFonts w:ascii="Arial Narrow" w:hAnsi="Arial Narrow" w:cs="Arial"/>
          <w:sz w:val="24"/>
          <w:szCs w:val="24"/>
        </w:rPr>
        <w:t xml:space="preserve"> /w punktach uniemożliwiających stabilizację kamieniami granicznymi dopuszcza </w:t>
      </w:r>
      <w:r w:rsidR="004D29A7">
        <w:rPr>
          <w:rFonts w:ascii="Arial Narrow" w:hAnsi="Arial Narrow" w:cs="Arial"/>
          <w:sz w:val="24"/>
          <w:szCs w:val="24"/>
        </w:rPr>
        <w:br/>
      </w:r>
      <w:r w:rsidR="00684183" w:rsidRPr="00B84762">
        <w:rPr>
          <w:rFonts w:ascii="Arial Narrow" w:hAnsi="Arial Narrow" w:cs="Arial"/>
          <w:sz w:val="24"/>
          <w:szCs w:val="24"/>
        </w:rPr>
        <w:t>się inną trwałą stabilizację np. bolcami żelaznymi</w:t>
      </w:r>
      <w:r w:rsidR="00874AB0" w:rsidRPr="00B84762">
        <w:rPr>
          <w:rFonts w:ascii="Arial Narrow" w:hAnsi="Arial Narrow" w:cs="Arial"/>
          <w:sz w:val="24"/>
          <w:szCs w:val="24"/>
        </w:rPr>
        <w:t xml:space="preserve"> i itp.</w:t>
      </w:r>
      <w:r w:rsidR="00684183" w:rsidRPr="00B84762">
        <w:rPr>
          <w:rFonts w:ascii="Arial Narrow" w:hAnsi="Arial Narrow" w:cs="Arial"/>
          <w:sz w:val="24"/>
          <w:szCs w:val="24"/>
        </w:rPr>
        <w:t>/</w:t>
      </w:r>
      <w:r w:rsidRPr="00B84762">
        <w:rPr>
          <w:rFonts w:ascii="Arial Narrow" w:hAnsi="Arial Narrow" w:cs="Arial"/>
          <w:sz w:val="24"/>
          <w:szCs w:val="24"/>
        </w:rPr>
        <w:t>;</w:t>
      </w:r>
    </w:p>
    <w:p w14:paraId="07570970" w14:textId="6416B72D" w:rsidR="003560A2" w:rsidRPr="00B84762" w:rsidRDefault="003560A2" w:rsidP="004D29A7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>załączenie do dokumentacji geodezyjnej mapy ewidencyjnej oraz wypis</w:t>
      </w:r>
      <w:r w:rsidR="00B35754" w:rsidRPr="00B84762">
        <w:rPr>
          <w:rFonts w:ascii="Arial Narrow" w:hAnsi="Arial Narrow" w:cs="Arial"/>
          <w:sz w:val="24"/>
          <w:szCs w:val="24"/>
        </w:rPr>
        <w:t>ów</w:t>
      </w:r>
      <w:r w:rsidRPr="00B84762">
        <w:rPr>
          <w:rFonts w:ascii="Arial Narrow" w:hAnsi="Arial Narrow" w:cs="Arial"/>
          <w:sz w:val="24"/>
          <w:szCs w:val="24"/>
        </w:rPr>
        <w:t xml:space="preserve"> z ewidencji gruntów </w:t>
      </w:r>
      <w:r w:rsidR="004D29A7">
        <w:rPr>
          <w:rFonts w:ascii="Arial Narrow" w:hAnsi="Arial Narrow" w:cs="Arial"/>
          <w:sz w:val="24"/>
          <w:szCs w:val="24"/>
        </w:rPr>
        <w:br/>
      </w:r>
      <w:r w:rsidRPr="00B84762">
        <w:rPr>
          <w:rFonts w:ascii="Arial Narrow" w:hAnsi="Arial Narrow" w:cs="Arial"/>
          <w:sz w:val="24"/>
          <w:szCs w:val="24"/>
        </w:rPr>
        <w:t>na działk</w:t>
      </w:r>
      <w:r w:rsidR="00393F13" w:rsidRPr="00B84762">
        <w:rPr>
          <w:rFonts w:ascii="Arial Narrow" w:hAnsi="Arial Narrow" w:cs="Arial"/>
          <w:sz w:val="24"/>
          <w:szCs w:val="24"/>
        </w:rPr>
        <w:t>ę</w:t>
      </w:r>
      <w:r w:rsidRPr="00B84762">
        <w:rPr>
          <w:rFonts w:ascii="Arial Narrow" w:hAnsi="Arial Narrow" w:cs="Arial"/>
          <w:sz w:val="24"/>
          <w:szCs w:val="24"/>
        </w:rPr>
        <w:t xml:space="preserve"> nr </w:t>
      </w:r>
      <w:r w:rsidR="004651C3" w:rsidRPr="00B84762">
        <w:rPr>
          <w:rFonts w:ascii="Arial Narrow" w:hAnsi="Arial Narrow" w:cs="Arial"/>
          <w:sz w:val="24"/>
          <w:szCs w:val="24"/>
        </w:rPr>
        <w:t>74/15</w:t>
      </w:r>
      <w:r w:rsidRPr="00B84762">
        <w:rPr>
          <w:rFonts w:ascii="Arial Narrow" w:hAnsi="Arial Narrow" w:cs="Arial"/>
          <w:sz w:val="24"/>
          <w:szCs w:val="24"/>
        </w:rPr>
        <w:t>;</w:t>
      </w:r>
    </w:p>
    <w:p w14:paraId="0B09859A" w14:textId="49F437BC" w:rsidR="003560A2" w:rsidRPr="00B84762" w:rsidRDefault="003560A2" w:rsidP="004D29A7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 xml:space="preserve">sporządzenie 2 egz. map wstępnego projektu podziału nieruchomości oraz </w:t>
      </w:r>
      <w:r w:rsidR="0010264C" w:rsidRPr="00B84762">
        <w:rPr>
          <w:rFonts w:ascii="Arial Narrow" w:hAnsi="Arial Narrow" w:cs="Arial"/>
          <w:sz w:val="24"/>
          <w:szCs w:val="24"/>
        </w:rPr>
        <w:t>4</w:t>
      </w:r>
      <w:r w:rsidRPr="00B84762">
        <w:rPr>
          <w:rFonts w:ascii="Arial Narrow" w:hAnsi="Arial Narrow" w:cs="Arial"/>
          <w:sz w:val="24"/>
          <w:szCs w:val="24"/>
        </w:rPr>
        <w:t xml:space="preserve"> egz. map </w:t>
      </w:r>
      <w:r w:rsidR="003647A2" w:rsidRPr="00B84762">
        <w:rPr>
          <w:rFonts w:ascii="Arial Narrow" w:hAnsi="Arial Narrow" w:cs="Arial"/>
          <w:sz w:val="24"/>
          <w:szCs w:val="24"/>
        </w:rPr>
        <w:t xml:space="preserve">z </w:t>
      </w:r>
      <w:r w:rsidRPr="00B84762">
        <w:rPr>
          <w:rFonts w:ascii="Arial Narrow" w:hAnsi="Arial Narrow" w:cs="Arial"/>
          <w:sz w:val="24"/>
          <w:szCs w:val="24"/>
        </w:rPr>
        <w:t>projekt</w:t>
      </w:r>
      <w:r w:rsidR="003647A2" w:rsidRPr="00B84762">
        <w:rPr>
          <w:rFonts w:ascii="Arial Narrow" w:hAnsi="Arial Narrow" w:cs="Arial"/>
          <w:sz w:val="24"/>
          <w:szCs w:val="24"/>
        </w:rPr>
        <w:t>em</w:t>
      </w:r>
      <w:r w:rsidRPr="00B84762">
        <w:rPr>
          <w:rFonts w:ascii="Arial Narrow" w:hAnsi="Arial Narrow" w:cs="Arial"/>
          <w:sz w:val="24"/>
          <w:szCs w:val="24"/>
        </w:rPr>
        <w:t xml:space="preserve"> podziału nieruchomości na działk</w:t>
      </w:r>
      <w:r w:rsidR="00393F13" w:rsidRPr="00B84762">
        <w:rPr>
          <w:rFonts w:ascii="Arial Narrow" w:hAnsi="Arial Narrow" w:cs="Arial"/>
          <w:sz w:val="24"/>
          <w:szCs w:val="24"/>
        </w:rPr>
        <w:t>ę</w:t>
      </w:r>
      <w:r w:rsidRPr="00B84762">
        <w:rPr>
          <w:rFonts w:ascii="Arial Narrow" w:hAnsi="Arial Narrow" w:cs="Arial"/>
          <w:sz w:val="24"/>
          <w:szCs w:val="24"/>
        </w:rPr>
        <w:t xml:space="preserve"> nr </w:t>
      </w:r>
      <w:r w:rsidR="004651C3" w:rsidRPr="00B84762">
        <w:rPr>
          <w:rFonts w:ascii="Arial Narrow" w:hAnsi="Arial Narrow" w:cs="Arial"/>
          <w:sz w:val="24"/>
          <w:szCs w:val="24"/>
        </w:rPr>
        <w:t>74/15</w:t>
      </w:r>
      <w:r w:rsidRPr="00B84762">
        <w:rPr>
          <w:rFonts w:ascii="Arial Narrow" w:hAnsi="Arial Narrow" w:cs="Arial"/>
          <w:sz w:val="24"/>
          <w:szCs w:val="24"/>
        </w:rPr>
        <w:t>;</w:t>
      </w:r>
    </w:p>
    <w:p w14:paraId="15B87206" w14:textId="1A935580" w:rsidR="00AE496C" w:rsidRPr="004D29A7" w:rsidRDefault="00AE496C" w:rsidP="004D29A7">
      <w:pPr>
        <w:spacing w:after="0"/>
        <w:jc w:val="both"/>
        <w:rPr>
          <w:rFonts w:ascii="Arial Narrow" w:hAnsi="Arial Narrow" w:cs="Arial"/>
          <w:bCs/>
          <w:i/>
          <w:sz w:val="24"/>
          <w:szCs w:val="24"/>
          <w:u w:val="single"/>
        </w:rPr>
      </w:pPr>
      <w:r w:rsidRPr="004D29A7">
        <w:rPr>
          <w:rFonts w:ascii="Arial Narrow" w:hAnsi="Arial Narrow" w:cs="Arial"/>
          <w:bCs/>
          <w:iCs/>
          <w:sz w:val="24"/>
          <w:szCs w:val="24"/>
        </w:rPr>
        <w:t>W załączeniu:</w:t>
      </w:r>
      <w:r w:rsidR="004D29A7" w:rsidRPr="004D29A7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B84762">
        <w:rPr>
          <w:rFonts w:ascii="Arial Narrow" w:hAnsi="Arial Narrow" w:cs="Arial"/>
          <w:sz w:val="24"/>
          <w:szCs w:val="24"/>
        </w:rPr>
        <w:t xml:space="preserve">mapa sytuacyjna </w:t>
      </w:r>
      <w:r w:rsidR="006A788C" w:rsidRPr="00B84762">
        <w:rPr>
          <w:rFonts w:ascii="Arial Narrow" w:hAnsi="Arial Narrow" w:cs="Arial"/>
          <w:sz w:val="24"/>
          <w:szCs w:val="24"/>
        </w:rPr>
        <w:t xml:space="preserve">w skali 1: </w:t>
      </w:r>
      <w:r w:rsidR="004651C3" w:rsidRPr="00B84762">
        <w:rPr>
          <w:rFonts w:ascii="Arial Narrow" w:hAnsi="Arial Narrow" w:cs="Arial"/>
          <w:sz w:val="24"/>
          <w:szCs w:val="24"/>
        </w:rPr>
        <w:t>500</w:t>
      </w:r>
      <w:r w:rsidR="006A788C" w:rsidRPr="00B84762">
        <w:rPr>
          <w:rFonts w:ascii="Arial Narrow" w:hAnsi="Arial Narrow" w:cs="Arial"/>
          <w:sz w:val="24"/>
          <w:szCs w:val="24"/>
        </w:rPr>
        <w:t xml:space="preserve"> </w:t>
      </w:r>
      <w:r w:rsidRPr="00B84762">
        <w:rPr>
          <w:rFonts w:ascii="Arial Narrow" w:hAnsi="Arial Narrow" w:cs="Arial"/>
          <w:sz w:val="24"/>
          <w:szCs w:val="24"/>
        </w:rPr>
        <w:t xml:space="preserve">z oznaczeniem </w:t>
      </w:r>
      <w:r w:rsidR="001D3EB6" w:rsidRPr="00B84762">
        <w:rPr>
          <w:rFonts w:ascii="Arial Narrow" w:hAnsi="Arial Narrow" w:cs="Arial"/>
          <w:sz w:val="24"/>
          <w:szCs w:val="24"/>
        </w:rPr>
        <w:t xml:space="preserve">podziału </w:t>
      </w:r>
      <w:r w:rsidR="003F78D6" w:rsidRPr="00B84762">
        <w:rPr>
          <w:rFonts w:ascii="Arial Narrow" w:hAnsi="Arial Narrow" w:cs="Arial"/>
          <w:sz w:val="24"/>
          <w:szCs w:val="24"/>
        </w:rPr>
        <w:t xml:space="preserve">geodezyjnego </w:t>
      </w:r>
      <w:r w:rsidR="001D3EB6" w:rsidRPr="00B84762">
        <w:rPr>
          <w:rFonts w:ascii="Arial Narrow" w:hAnsi="Arial Narrow" w:cs="Arial"/>
          <w:sz w:val="24"/>
          <w:szCs w:val="24"/>
        </w:rPr>
        <w:t>działk</w:t>
      </w:r>
      <w:r w:rsidR="002931FD" w:rsidRPr="00B84762">
        <w:rPr>
          <w:rFonts w:ascii="Arial Narrow" w:hAnsi="Arial Narrow" w:cs="Arial"/>
          <w:sz w:val="24"/>
          <w:szCs w:val="24"/>
        </w:rPr>
        <w:t>i</w:t>
      </w:r>
      <w:r w:rsidR="001D3EB6" w:rsidRPr="00B84762">
        <w:rPr>
          <w:rFonts w:ascii="Arial Narrow" w:hAnsi="Arial Narrow" w:cs="Arial"/>
          <w:sz w:val="24"/>
          <w:szCs w:val="24"/>
        </w:rPr>
        <w:t xml:space="preserve"> </w:t>
      </w:r>
      <w:r w:rsidR="000157C0" w:rsidRPr="00B84762">
        <w:rPr>
          <w:rFonts w:ascii="Arial Narrow" w:hAnsi="Arial Narrow" w:cs="Arial"/>
          <w:sz w:val="24"/>
          <w:szCs w:val="24"/>
        </w:rPr>
        <w:t xml:space="preserve">nr </w:t>
      </w:r>
      <w:r w:rsidR="004651C3" w:rsidRPr="00B84762">
        <w:rPr>
          <w:rFonts w:ascii="Arial Narrow" w:hAnsi="Arial Narrow" w:cs="Arial"/>
          <w:sz w:val="24"/>
          <w:szCs w:val="24"/>
        </w:rPr>
        <w:t>7</w:t>
      </w:r>
      <w:r w:rsidR="00F15B0C" w:rsidRPr="00B84762">
        <w:rPr>
          <w:rFonts w:ascii="Arial Narrow" w:hAnsi="Arial Narrow" w:cs="Arial"/>
          <w:sz w:val="24"/>
          <w:szCs w:val="24"/>
        </w:rPr>
        <w:t>4</w:t>
      </w:r>
      <w:r w:rsidR="004651C3" w:rsidRPr="00B84762">
        <w:rPr>
          <w:rFonts w:ascii="Arial Narrow" w:hAnsi="Arial Narrow" w:cs="Arial"/>
          <w:sz w:val="24"/>
          <w:szCs w:val="24"/>
        </w:rPr>
        <w:t>/1</w:t>
      </w:r>
      <w:r w:rsidR="00F15B0C" w:rsidRPr="00B84762">
        <w:rPr>
          <w:rFonts w:ascii="Arial Narrow" w:hAnsi="Arial Narrow" w:cs="Arial"/>
          <w:sz w:val="24"/>
          <w:szCs w:val="24"/>
        </w:rPr>
        <w:t>5</w:t>
      </w:r>
      <w:r w:rsidR="003F78D6" w:rsidRPr="00B84762">
        <w:rPr>
          <w:rFonts w:ascii="Arial Narrow" w:hAnsi="Arial Narrow" w:cs="Arial"/>
          <w:sz w:val="24"/>
          <w:szCs w:val="24"/>
        </w:rPr>
        <w:t>,</w:t>
      </w:r>
      <w:r w:rsidR="00D141EA" w:rsidRPr="00B84762">
        <w:rPr>
          <w:rFonts w:ascii="Arial Narrow" w:hAnsi="Arial Narrow" w:cs="Arial"/>
          <w:sz w:val="24"/>
          <w:szCs w:val="24"/>
        </w:rPr>
        <w:t xml:space="preserve"> </w:t>
      </w:r>
      <w:r w:rsidR="003F78D6" w:rsidRPr="00B84762">
        <w:rPr>
          <w:rFonts w:ascii="Arial Narrow" w:hAnsi="Arial Narrow" w:cs="Arial"/>
          <w:sz w:val="24"/>
          <w:szCs w:val="24"/>
        </w:rPr>
        <w:t xml:space="preserve">obręb </w:t>
      </w:r>
      <w:r w:rsidR="004651C3" w:rsidRPr="00B84762">
        <w:rPr>
          <w:rFonts w:ascii="Arial Narrow" w:hAnsi="Arial Narrow" w:cs="Arial"/>
          <w:sz w:val="24"/>
          <w:szCs w:val="24"/>
        </w:rPr>
        <w:t>6</w:t>
      </w:r>
      <w:r w:rsidR="003F78D6" w:rsidRPr="00B84762">
        <w:rPr>
          <w:rFonts w:ascii="Arial Narrow" w:hAnsi="Arial Narrow" w:cs="Arial"/>
          <w:sz w:val="24"/>
          <w:szCs w:val="24"/>
        </w:rPr>
        <w:t xml:space="preserve"> m. Ostróda</w:t>
      </w:r>
      <w:r w:rsidRPr="00B84762">
        <w:rPr>
          <w:rFonts w:ascii="Arial Narrow" w:hAnsi="Arial Narrow" w:cs="Arial"/>
          <w:sz w:val="24"/>
          <w:szCs w:val="24"/>
        </w:rPr>
        <w:t>.</w:t>
      </w:r>
    </w:p>
    <w:p w14:paraId="33E18B94" w14:textId="77777777" w:rsidR="00263EBA" w:rsidRPr="00B84762" w:rsidRDefault="00263EBA" w:rsidP="004D29A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10F460E" w14:textId="44388BE7" w:rsidR="005E2582" w:rsidRPr="004D29A7" w:rsidRDefault="005E2582" w:rsidP="004D29A7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4D29A7">
        <w:rPr>
          <w:rFonts w:ascii="Arial Narrow" w:hAnsi="Arial Narrow" w:cs="Arial"/>
          <w:b/>
          <w:bCs/>
          <w:sz w:val="24"/>
          <w:szCs w:val="24"/>
          <w:u w:val="single"/>
        </w:rPr>
        <w:t xml:space="preserve">Zadanie nr </w:t>
      </w:r>
      <w:r w:rsidR="00D93A00" w:rsidRPr="004D29A7">
        <w:rPr>
          <w:rFonts w:ascii="Arial Narrow" w:hAnsi="Arial Narrow" w:cs="Arial"/>
          <w:b/>
          <w:bCs/>
          <w:sz w:val="24"/>
          <w:szCs w:val="24"/>
          <w:u w:val="single"/>
        </w:rPr>
        <w:t>2</w:t>
      </w:r>
      <w:r w:rsidRPr="004D29A7">
        <w:rPr>
          <w:rFonts w:ascii="Arial Narrow" w:hAnsi="Arial Narrow" w:cs="Arial"/>
          <w:sz w:val="24"/>
          <w:szCs w:val="24"/>
        </w:rPr>
        <w:t>- podział geodezyjny działki nr 74/7, położonej w obrębie 5 miasta Ostróda przy ul. Juliusza Słowackiego /podział działki</w:t>
      </w:r>
      <w:r w:rsidR="00A51E30" w:rsidRPr="004D29A7">
        <w:rPr>
          <w:rFonts w:ascii="Arial Narrow" w:hAnsi="Arial Narrow" w:cs="Arial"/>
          <w:sz w:val="24"/>
          <w:szCs w:val="24"/>
        </w:rPr>
        <w:t xml:space="preserve"> nr 74/7</w:t>
      </w:r>
      <w:r w:rsidRPr="004D29A7">
        <w:rPr>
          <w:rFonts w:ascii="Arial Narrow" w:hAnsi="Arial Narrow" w:cs="Arial"/>
          <w:sz w:val="24"/>
          <w:szCs w:val="24"/>
        </w:rPr>
        <w:t xml:space="preserve"> na trzy części/;</w:t>
      </w:r>
    </w:p>
    <w:p w14:paraId="31FF51F1" w14:textId="77777777" w:rsidR="005E2582" w:rsidRPr="004D29A7" w:rsidRDefault="005E2582" w:rsidP="004D29A7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4D29A7">
        <w:rPr>
          <w:rFonts w:ascii="Arial Narrow" w:hAnsi="Arial Narrow" w:cs="Arial"/>
          <w:sz w:val="24"/>
          <w:szCs w:val="24"/>
          <w:u w:val="single"/>
        </w:rPr>
        <w:t>warunki wykonania zamówienia</w:t>
      </w:r>
    </w:p>
    <w:p w14:paraId="2AF74FA3" w14:textId="6FD91EEB" w:rsidR="005E2582" w:rsidRPr="00B84762" w:rsidRDefault="005E2582" w:rsidP="004D29A7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 xml:space="preserve">podział geodezyjny działki nr 74/7 na trzy części wraz ze wznowieniem/wyznaczeniem znaków granicznych nr: 5-314, 5-315, 5-316, 5-317, 5-1283, 5-379, 5-380, 5-1465, 5-1466, 5-1467, 5-1473, </w:t>
      </w:r>
      <w:r w:rsidR="004D29A7">
        <w:rPr>
          <w:rFonts w:ascii="Arial Narrow" w:hAnsi="Arial Narrow" w:cs="Arial"/>
          <w:sz w:val="24"/>
          <w:szCs w:val="24"/>
        </w:rPr>
        <w:br/>
      </w:r>
      <w:r w:rsidRPr="00B84762">
        <w:rPr>
          <w:rFonts w:ascii="Arial Narrow" w:hAnsi="Arial Narrow" w:cs="Arial"/>
          <w:sz w:val="24"/>
          <w:szCs w:val="24"/>
        </w:rPr>
        <w:t>5-1474, 5-1475, 5-1476;</w:t>
      </w:r>
    </w:p>
    <w:p w14:paraId="6CB6E5D2" w14:textId="234138A3" w:rsidR="005E2582" w:rsidRPr="00B84762" w:rsidRDefault="005E2582" w:rsidP="004D29A7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 xml:space="preserve">punkty graniczne </w:t>
      </w:r>
      <w:proofErr w:type="spellStart"/>
      <w:r w:rsidRPr="00B84762">
        <w:rPr>
          <w:rFonts w:ascii="Arial Narrow" w:hAnsi="Arial Narrow" w:cs="Arial"/>
          <w:sz w:val="24"/>
          <w:szCs w:val="24"/>
        </w:rPr>
        <w:t>niezastabilizowane</w:t>
      </w:r>
      <w:proofErr w:type="spellEnd"/>
      <w:r w:rsidRPr="00B84762">
        <w:rPr>
          <w:rFonts w:ascii="Arial Narrow" w:hAnsi="Arial Narrow" w:cs="Arial"/>
          <w:sz w:val="24"/>
          <w:szCs w:val="24"/>
        </w:rPr>
        <w:t xml:space="preserve"> istniejące i nowe należy utrwalić kamieniami granicznymi </w:t>
      </w:r>
      <w:r w:rsidR="004D29A7">
        <w:rPr>
          <w:rFonts w:ascii="Arial Narrow" w:hAnsi="Arial Narrow" w:cs="Arial"/>
          <w:sz w:val="24"/>
          <w:szCs w:val="24"/>
        </w:rPr>
        <w:br/>
      </w:r>
      <w:r w:rsidRPr="00B84762">
        <w:rPr>
          <w:rFonts w:ascii="Arial Narrow" w:hAnsi="Arial Narrow" w:cs="Arial"/>
          <w:sz w:val="24"/>
          <w:szCs w:val="24"/>
        </w:rPr>
        <w:t xml:space="preserve">z </w:t>
      </w:r>
      <w:proofErr w:type="spellStart"/>
      <w:r w:rsidRPr="00B84762">
        <w:rPr>
          <w:rFonts w:ascii="Arial Narrow" w:hAnsi="Arial Narrow" w:cs="Arial"/>
          <w:sz w:val="24"/>
          <w:szCs w:val="24"/>
        </w:rPr>
        <w:t>podcentrem</w:t>
      </w:r>
      <w:proofErr w:type="spellEnd"/>
      <w:r w:rsidRPr="00B84762">
        <w:rPr>
          <w:rFonts w:ascii="Arial Narrow" w:hAnsi="Arial Narrow" w:cs="Arial"/>
          <w:sz w:val="24"/>
          <w:szCs w:val="24"/>
        </w:rPr>
        <w:t xml:space="preserve"> /w punktach uniemożliwiających stabilizację kamieniami granicznymi dopuszcza </w:t>
      </w:r>
      <w:r w:rsidR="004D29A7">
        <w:rPr>
          <w:rFonts w:ascii="Arial Narrow" w:hAnsi="Arial Narrow" w:cs="Arial"/>
          <w:sz w:val="24"/>
          <w:szCs w:val="24"/>
        </w:rPr>
        <w:br/>
      </w:r>
      <w:r w:rsidRPr="00B84762">
        <w:rPr>
          <w:rFonts w:ascii="Arial Narrow" w:hAnsi="Arial Narrow" w:cs="Arial"/>
          <w:sz w:val="24"/>
          <w:szCs w:val="24"/>
        </w:rPr>
        <w:t>się inną trwałą stabilizację np. bolcami żelaznymi i itp./;</w:t>
      </w:r>
    </w:p>
    <w:p w14:paraId="3F9B9FAD" w14:textId="18267E63" w:rsidR="005E2582" w:rsidRPr="00B84762" w:rsidRDefault="005E2582" w:rsidP="004D29A7">
      <w:pPr>
        <w:widowControl w:val="0"/>
        <w:numPr>
          <w:ilvl w:val="0"/>
          <w:numId w:val="2"/>
        </w:numPr>
        <w:tabs>
          <w:tab w:val="clear" w:pos="454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 xml:space="preserve">załączenie do dokumentacji geodezyjnej mapy ewidencyjnej oraz wypisów z ewidencji gruntów </w:t>
      </w:r>
      <w:r w:rsidR="004D29A7">
        <w:rPr>
          <w:rFonts w:ascii="Arial Narrow" w:hAnsi="Arial Narrow" w:cs="Arial"/>
          <w:sz w:val="24"/>
          <w:szCs w:val="24"/>
        </w:rPr>
        <w:br/>
      </w:r>
      <w:r w:rsidRPr="00B84762">
        <w:rPr>
          <w:rFonts w:ascii="Arial Narrow" w:hAnsi="Arial Narrow" w:cs="Arial"/>
          <w:sz w:val="24"/>
          <w:szCs w:val="24"/>
        </w:rPr>
        <w:t>na działkę nr 74/7;</w:t>
      </w:r>
    </w:p>
    <w:p w14:paraId="50498963" w14:textId="11AA2A44" w:rsidR="005E2582" w:rsidRPr="00B84762" w:rsidRDefault="005E2582" w:rsidP="004D29A7">
      <w:pPr>
        <w:numPr>
          <w:ilvl w:val="0"/>
          <w:numId w:val="2"/>
        </w:numPr>
        <w:tabs>
          <w:tab w:val="clear" w:pos="45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B84762">
        <w:rPr>
          <w:rFonts w:ascii="Arial Narrow" w:hAnsi="Arial Narrow" w:cs="Arial"/>
          <w:sz w:val="24"/>
          <w:szCs w:val="24"/>
        </w:rPr>
        <w:t>sporządzenie 2 egz. map wstępnego projektu podziału nieruchomości oraz 4 egz. map z projektem podziału nieruchomości na działkę nr 74/7;</w:t>
      </w:r>
    </w:p>
    <w:p w14:paraId="5694A151" w14:textId="79EE5369" w:rsidR="005E2582" w:rsidRPr="004D29A7" w:rsidRDefault="005E2582" w:rsidP="004D29A7">
      <w:pPr>
        <w:spacing w:after="0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4D29A7">
        <w:rPr>
          <w:rFonts w:ascii="Arial Narrow" w:hAnsi="Arial Narrow" w:cs="Arial"/>
          <w:bCs/>
          <w:iCs/>
          <w:sz w:val="24"/>
          <w:szCs w:val="24"/>
        </w:rPr>
        <w:t>W załączeniu:</w:t>
      </w:r>
      <w:r w:rsidR="004D29A7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B84762">
        <w:rPr>
          <w:rFonts w:ascii="Arial Narrow" w:hAnsi="Arial Narrow" w:cs="Arial"/>
          <w:sz w:val="24"/>
          <w:szCs w:val="24"/>
        </w:rPr>
        <w:t xml:space="preserve">mapa sytuacyjna w skali 1: </w:t>
      </w:r>
      <w:r w:rsidR="00D16AE7" w:rsidRPr="00B84762">
        <w:rPr>
          <w:rFonts w:ascii="Arial Narrow" w:hAnsi="Arial Narrow" w:cs="Arial"/>
          <w:sz w:val="24"/>
          <w:szCs w:val="24"/>
        </w:rPr>
        <w:t>500</w:t>
      </w:r>
      <w:r w:rsidRPr="00B84762">
        <w:rPr>
          <w:rFonts w:ascii="Arial Narrow" w:hAnsi="Arial Narrow" w:cs="Arial"/>
          <w:sz w:val="24"/>
          <w:szCs w:val="24"/>
        </w:rPr>
        <w:t xml:space="preserve"> z oznaczeniem podziału geodezyjnego działki nr 74/7 obręb 5 m. Ostróda.</w:t>
      </w:r>
    </w:p>
    <w:sectPr w:rsidR="005E2582" w:rsidRPr="004D29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4D598" w14:textId="77777777" w:rsidR="00A90BCD" w:rsidRDefault="00A90BCD" w:rsidP="00B84762">
      <w:pPr>
        <w:spacing w:after="0" w:line="240" w:lineRule="auto"/>
      </w:pPr>
      <w:r>
        <w:separator/>
      </w:r>
    </w:p>
  </w:endnote>
  <w:endnote w:type="continuationSeparator" w:id="0">
    <w:p w14:paraId="017787B5" w14:textId="77777777" w:rsidR="00A90BCD" w:rsidRDefault="00A90BCD" w:rsidP="00B8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1A30" w14:textId="77777777" w:rsidR="00A90BCD" w:rsidRDefault="00A90BCD" w:rsidP="00B84762">
      <w:pPr>
        <w:spacing w:after="0" w:line="240" w:lineRule="auto"/>
      </w:pPr>
      <w:r>
        <w:separator/>
      </w:r>
    </w:p>
  </w:footnote>
  <w:footnote w:type="continuationSeparator" w:id="0">
    <w:p w14:paraId="67E1867C" w14:textId="77777777" w:rsidR="00A90BCD" w:rsidRDefault="00A90BCD" w:rsidP="00B8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C609" w14:textId="154B9B84" w:rsidR="00B84762" w:rsidRPr="00B84762" w:rsidRDefault="00B84762" w:rsidP="00B84762">
    <w:pPr>
      <w:pStyle w:val="Nagwek"/>
      <w:jc w:val="right"/>
      <w:rPr>
        <w:rFonts w:ascii="Arial Narrow" w:hAnsi="Arial Narrow"/>
      </w:rPr>
    </w:pPr>
    <w:r w:rsidRPr="00B84762">
      <w:rPr>
        <w:rFonts w:ascii="Arial Narrow" w:hAnsi="Arial Narrow"/>
      </w:rPr>
      <w:t>Załącznik nr 3 do 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F0ECF"/>
    <w:multiLevelType w:val="hybridMultilevel"/>
    <w:tmpl w:val="8DA2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B5"/>
    <w:multiLevelType w:val="hybridMultilevel"/>
    <w:tmpl w:val="915C16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BFB1209"/>
    <w:multiLevelType w:val="hybridMultilevel"/>
    <w:tmpl w:val="2C6A6416"/>
    <w:lvl w:ilvl="0" w:tplc="E2125D16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6B8F"/>
    <w:multiLevelType w:val="hybridMultilevel"/>
    <w:tmpl w:val="559A74E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0F02635"/>
    <w:multiLevelType w:val="hybridMultilevel"/>
    <w:tmpl w:val="4A842572"/>
    <w:lvl w:ilvl="0" w:tplc="AF363C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BCF"/>
    <w:multiLevelType w:val="hybridMultilevel"/>
    <w:tmpl w:val="7BD07744"/>
    <w:lvl w:ilvl="0" w:tplc="87543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497"/>
    <w:multiLevelType w:val="hybridMultilevel"/>
    <w:tmpl w:val="49A6CD9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58446F"/>
    <w:multiLevelType w:val="hybridMultilevel"/>
    <w:tmpl w:val="1186C7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6536699"/>
    <w:multiLevelType w:val="hybridMultilevel"/>
    <w:tmpl w:val="9FC82714"/>
    <w:lvl w:ilvl="0" w:tplc="E1146B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5D36B1"/>
    <w:multiLevelType w:val="hybridMultilevel"/>
    <w:tmpl w:val="22FC9C6E"/>
    <w:lvl w:ilvl="0" w:tplc="0415000F">
      <w:start w:val="1"/>
      <w:numFmt w:val="decimal"/>
      <w:lvlText w:val="%1.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0132"/>
    <w:multiLevelType w:val="hybridMultilevel"/>
    <w:tmpl w:val="F7644BAA"/>
    <w:lvl w:ilvl="0" w:tplc="9C8671CC">
      <w:start w:val="2"/>
      <w:numFmt w:val="bullet"/>
      <w:lvlText w:val="­"/>
      <w:lvlJc w:val="left"/>
      <w:pPr>
        <w:tabs>
          <w:tab w:val="num" w:pos="454"/>
        </w:tabs>
        <w:ind w:left="737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42993"/>
    <w:multiLevelType w:val="hybridMultilevel"/>
    <w:tmpl w:val="2B14F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9546">
    <w:abstractNumId w:val="0"/>
  </w:num>
  <w:num w:numId="2" w16cid:durableId="1434738254">
    <w:abstractNumId w:val="10"/>
  </w:num>
  <w:num w:numId="3" w16cid:durableId="1026558257">
    <w:abstractNumId w:val="1"/>
  </w:num>
  <w:num w:numId="4" w16cid:durableId="1075669777">
    <w:abstractNumId w:val="4"/>
  </w:num>
  <w:num w:numId="5" w16cid:durableId="1401900467">
    <w:abstractNumId w:val="6"/>
  </w:num>
  <w:num w:numId="6" w16cid:durableId="51848775">
    <w:abstractNumId w:val="8"/>
  </w:num>
  <w:num w:numId="7" w16cid:durableId="1807695741">
    <w:abstractNumId w:val="3"/>
  </w:num>
  <w:num w:numId="8" w16cid:durableId="734596147">
    <w:abstractNumId w:val="2"/>
  </w:num>
  <w:num w:numId="9" w16cid:durableId="1165515537">
    <w:abstractNumId w:val="9"/>
  </w:num>
  <w:num w:numId="10" w16cid:durableId="853112651">
    <w:abstractNumId w:val="5"/>
  </w:num>
  <w:num w:numId="11" w16cid:durableId="1498616964">
    <w:abstractNumId w:val="7"/>
  </w:num>
  <w:num w:numId="12" w16cid:durableId="544875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6"/>
    <w:rsid w:val="000157C0"/>
    <w:rsid w:val="00050E52"/>
    <w:rsid w:val="000714BE"/>
    <w:rsid w:val="0007330F"/>
    <w:rsid w:val="00087C51"/>
    <w:rsid w:val="00090DD5"/>
    <w:rsid w:val="000C321E"/>
    <w:rsid w:val="000D1698"/>
    <w:rsid w:val="0010264C"/>
    <w:rsid w:val="001028C4"/>
    <w:rsid w:val="001032B8"/>
    <w:rsid w:val="001345D2"/>
    <w:rsid w:val="00141838"/>
    <w:rsid w:val="0017464F"/>
    <w:rsid w:val="001757C9"/>
    <w:rsid w:val="00176351"/>
    <w:rsid w:val="00197985"/>
    <w:rsid w:val="001A1692"/>
    <w:rsid w:val="001B6508"/>
    <w:rsid w:val="001C36A0"/>
    <w:rsid w:val="001C3B44"/>
    <w:rsid w:val="001C666C"/>
    <w:rsid w:val="001D3EB6"/>
    <w:rsid w:val="001E223D"/>
    <w:rsid w:val="001E2C86"/>
    <w:rsid w:val="001E5E71"/>
    <w:rsid w:val="002111AB"/>
    <w:rsid w:val="00221303"/>
    <w:rsid w:val="00227747"/>
    <w:rsid w:val="00254355"/>
    <w:rsid w:val="00263EBA"/>
    <w:rsid w:val="002808A4"/>
    <w:rsid w:val="002931FD"/>
    <w:rsid w:val="002A7471"/>
    <w:rsid w:val="002C19BB"/>
    <w:rsid w:val="002C5394"/>
    <w:rsid w:val="002D5DA7"/>
    <w:rsid w:val="00327DEC"/>
    <w:rsid w:val="0033009F"/>
    <w:rsid w:val="00332573"/>
    <w:rsid w:val="00355477"/>
    <w:rsid w:val="003560A2"/>
    <w:rsid w:val="003647A2"/>
    <w:rsid w:val="00372858"/>
    <w:rsid w:val="00381036"/>
    <w:rsid w:val="00392E4A"/>
    <w:rsid w:val="00393F13"/>
    <w:rsid w:val="00394206"/>
    <w:rsid w:val="003B2126"/>
    <w:rsid w:val="003B372E"/>
    <w:rsid w:val="003C4BF2"/>
    <w:rsid w:val="003C6AA2"/>
    <w:rsid w:val="003D213B"/>
    <w:rsid w:val="003D70E9"/>
    <w:rsid w:val="003F78D6"/>
    <w:rsid w:val="00411659"/>
    <w:rsid w:val="00423510"/>
    <w:rsid w:val="00423986"/>
    <w:rsid w:val="004270B1"/>
    <w:rsid w:val="004518D5"/>
    <w:rsid w:val="004651C3"/>
    <w:rsid w:val="004655A8"/>
    <w:rsid w:val="00493CB9"/>
    <w:rsid w:val="00497FC9"/>
    <w:rsid w:val="004A29B7"/>
    <w:rsid w:val="004A2F9F"/>
    <w:rsid w:val="004D0792"/>
    <w:rsid w:val="004D29A7"/>
    <w:rsid w:val="004E0EE5"/>
    <w:rsid w:val="004F20EF"/>
    <w:rsid w:val="004F4E53"/>
    <w:rsid w:val="00505380"/>
    <w:rsid w:val="00522D90"/>
    <w:rsid w:val="00525092"/>
    <w:rsid w:val="00532A45"/>
    <w:rsid w:val="00536B72"/>
    <w:rsid w:val="00536BDB"/>
    <w:rsid w:val="005415A9"/>
    <w:rsid w:val="005531E3"/>
    <w:rsid w:val="00553FF1"/>
    <w:rsid w:val="00590C9B"/>
    <w:rsid w:val="005D506B"/>
    <w:rsid w:val="005D5C10"/>
    <w:rsid w:val="005E2582"/>
    <w:rsid w:val="00601F0B"/>
    <w:rsid w:val="006277F6"/>
    <w:rsid w:val="0065479E"/>
    <w:rsid w:val="00674EB9"/>
    <w:rsid w:val="00677DFC"/>
    <w:rsid w:val="00684183"/>
    <w:rsid w:val="006A5495"/>
    <w:rsid w:val="006A788C"/>
    <w:rsid w:val="006C22FA"/>
    <w:rsid w:val="006E1A71"/>
    <w:rsid w:val="006F4775"/>
    <w:rsid w:val="00715DAA"/>
    <w:rsid w:val="007343C6"/>
    <w:rsid w:val="0074006F"/>
    <w:rsid w:val="007532E1"/>
    <w:rsid w:val="007663FB"/>
    <w:rsid w:val="00777BC2"/>
    <w:rsid w:val="00784628"/>
    <w:rsid w:val="007877FB"/>
    <w:rsid w:val="00794F66"/>
    <w:rsid w:val="007A015E"/>
    <w:rsid w:val="007A746E"/>
    <w:rsid w:val="007C0D9F"/>
    <w:rsid w:val="00801FE6"/>
    <w:rsid w:val="00806D4C"/>
    <w:rsid w:val="00815151"/>
    <w:rsid w:val="0082073E"/>
    <w:rsid w:val="00827586"/>
    <w:rsid w:val="00850B58"/>
    <w:rsid w:val="008529E2"/>
    <w:rsid w:val="00874AB0"/>
    <w:rsid w:val="00874DE0"/>
    <w:rsid w:val="008762A4"/>
    <w:rsid w:val="00896623"/>
    <w:rsid w:val="008C2F30"/>
    <w:rsid w:val="008D030E"/>
    <w:rsid w:val="008F681C"/>
    <w:rsid w:val="009105AC"/>
    <w:rsid w:val="00914C70"/>
    <w:rsid w:val="00953533"/>
    <w:rsid w:val="00973102"/>
    <w:rsid w:val="0098007F"/>
    <w:rsid w:val="00985C96"/>
    <w:rsid w:val="00992D94"/>
    <w:rsid w:val="009A4C25"/>
    <w:rsid w:val="009A76B9"/>
    <w:rsid w:val="009B06EB"/>
    <w:rsid w:val="009E7927"/>
    <w:rsid w:val="009F4D99"/>
    <w:rsid w:val="009F6585"/>
    <w:rsid w:val="00A00ED3"/>
    <w:rsid w:val="00A05399"/>
    <w:rsid w:val="00A103B0"/>
    <w:rsid w:val="00A13F57"/>
    <w:rsid w:val="00A15FFF"/>
    <w:rsid w:val="00A41544"/>
    <w:rsid w:val="00A51E30"/>
    <w:rsid w:val="00A61D8B"/>
    <w:rsid w:val="00A87235"/>
    <w:rsid w:val="00A90BCD"/>
    <w:rsid w:val="00A97A80"/>
    <w:rsid w:val="00A97BBD"/>
    <w:rsid w:val="00AB0968"/>
    <w:rsid w:val="00AD7355"/>
    <w:rsid w:val="00AE496C"/>
    <w:rsid w:val="00AE6103"/>
    <w:rsid w:val="00AF0DFF"/>
    <w:rsid w:val="00B00053"/>
    <w:rsid w:val="00B00788"/>
    <w:rsid w:val="00B0287C"/>
    <w:rsid w:val="00B135D4"/>
    <w:rsid w:val="00B35754"/>
    <w:rsid w:val="00B5195B"/>
    <w:rsid w:val="00B62029"/>
    <w:rsid w:val="00B65811"/>
    <w:rsid w:val="00B72357"/>
    <w:rsid w:val="00B74373"/>
    <w:rsid w:val="00B74E9E"/>
    <w:rsid w:val="00B8218D"/>
    <w:rsid w:val="00B84762"/>
    <w:rsid w:val="00B93B94"/>
    <w:rsid w:val="00B96EC4"/>
    <w:rsid w:val="00BE3849"/>
    <w:rsid w:val="00C054CC"/>
    <w:rsid w:val="00C21286"/>
    <w:rsid w:val="00C27DA5"/>
    <w:rsid w:val="00C47F6E"/>
    <w:rsid w:val="00C61E4B"/>
    <w:rsid w:val="00C6435A"/>
    <w:rsid w:val="00C64BAC"/>
    <w:rsid w:val="00C80C7F"/>
    <w:rsid w:val="00C859FE"/>
    <w:rsid w:val="00C85F34"/>
    <w:rsid w:val="00C871BE"/>
    <w:rsid w:val="00C87E3E"/>
    <w:rsid w:val="00C95430"/>
    <w:rsid w:val="00C97E48"/>
    <w:rsid w:val="00CB1F9F"/>
    <w:rsid w:val="00CC08E6"/>
    <w:rsid w:val="00CD7019"/>
    <w:rsid w:val="00CE017A"/>
    <w:rsid w:val="00CF13A2"/>
    <w:rsid w:val="00D12CCE"/>
    <w:rsid w:val="00D141EA"/>
    <w:rsid w:val="00D16AE7"/>
    <w:rsid w:val="00D17BEB"/>
    <w:rsid w:val="00D24A70"/>
    <w:rsid w:val="00D40830"/>
    <w:rsid w:val="00D93A00"/>
    <w:rsid w:val="00DA57C4"/>
    <w:rsid w:val="00DE2C38"/>
    <w:rsid w:val="00DE7023"/>
    <w:rsid w:val="00DF1B1F"/>
    <w:rsid w:val="00E17F4B"/>
    <w:rsid w:val="00E31D6F"/>
    <w:rsid w:val="00E42133"/>
    <w:rsid w:val="00E43866"/>
    <w:rsid w:val="00E45150"/>
    <w:rsid w:val="00E5501F"/>
    <w:rsid w:val="00E578FA"/>
    <w:rsid w:val="00E93ABC"/>
    <w:rsid w:val="00E97275"/>
    <w:rsid w:val="00EA149F"/>
    <w:rsid w:val="00EB0953"/>
    <w:rsid w:val="00ED08A2"/>
    <w:rsid w:val="00EE4082"/>
    <w:rsid w:val="00EE57D0"/>
    <w:rsid w:val="00EF0FA0"/>
    <w:rsid w:val="00F010E4"/>
    <w:rsid w:val="00F05493"/>
    <w:rsid w:val="00F15B0C"/>
    <w:rsid w:val="00F3338A"/>
    <w:rsid w:val="00F532BD"/>
    <w:rsid w:val="00F67EB0"/>
    <w:rsid w:val="00F90E44"/>
    <w:rsid w:val="00FA6306"/>
    <w:rsid w:val="00FB5DA2"/>
    <w:rsid w:val="00FD18E0"/>
    <w:rsid w:val="00FD20BB"/>
    <w:rsid w:val="00FE268E"/>
    <w:rsid w:val="00FE5F05"/>
    <w:rsid w:val="00FE7AE2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670"/>
  <w15:docId w15:val="{631DE0A9-E0C3-4616-A141-C86CAA3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C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5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E496C"/>
    <w:pPr>
      <w:spacing w:after="0" w:line="240" w:lineRule="auto"/>
      <w:ind w:left="284" w:hanging="284"/>
      <w:jc w:val="both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96C"/>
    <w:rPr>
      <w:rFonts w:ascii="Ottawa" w:eastAsia="Times New Roman" w:hAnsi="Ottaw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0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029"/>
  </w:style>
  <w:style w:type="paragraph" w:styleId="Nagwek">
    <w:name w:val="header"/>
    <w:basedOn w:val="Normalny"/>
    <w:link w:val="NagwekZnak"/>
    <w:uiPriority w:val="99"/>
    <w:unhideWhenUsed/>
    <w:rsid w:val="00B8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762"/>
  </w:style>
  <w:style w:type="paragraph" w:styleId="Stopka">
    <w:name w:val="footer"/>
    <w:basedOn w:val="Normalny"/>
    <w:link w:val="StopkaZnak"/>
    <w:uiPriority w:val="99"/>
    <w:unhideWhenUsed/>
    <w:rsid w:val="00B8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2BAE-A62D-4028-BDAC-461C59B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Stramski</dc:creator>
  <cp:lastModifiedBy>UM Ostróda</cp:lastModifiedBy>
  <cp:revision>8</cp:revision>
  <cp:lastPrinted>2024-01-11T10:01:00Z</cp:lastPrinted>
  <dcterms:created xsi:type="dcterms:W3CDTF">2024-08-26T12:40:00Z</dcterms:created>
  <dcterms:modified xsi:type="dcterms:W3CDTF">2024-09-03T05:59:00Z</dcterms:modified>
</cp:coreProperties>
</file>