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C80502">
        <w:trPr>
          <w:trHeight w:val="70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CF7582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CF7582">
        <w:rPr>
          <w:rFonts w:ascii="Arial Narrow" w:hAnsi="Arial Narrow" w:cs="Arial"/>
          <w:b/>
          <w:sz w:val="22"/>
          <w:szCs w:val="22"/>
        </w:rPr>
        <w:t>R</w:t>
      </w:r>
      <w:r w:rsidR="00CF7582" w:rsidRPr="00CF7582">
        <w:rPr>
          <w:rFonts w:ascii="Arial Narrow" w:hAnsi="Arial Narrow" w:cs="Arial"/>
          <w:b/>
          <w:sz w:val="22"/>
          <w:szCs w:val="22"/>
        </w:rPr>
        <w:t xml:space="preserve">emonty nawierzchni na terenie miasta </w:t>
      </w:r>
      <w:r w:rsidR="00CF7582">
        <w:rPr>
          <w:rFonts w:ascii="Arial Narrow" w:hAnsi="Arial Narrow" w:cs="Arial"/>
          <w:b/>
          <w:sz w:val="22"/>
          <w:szCs w:val="22"/>
        </w:rPr>
        <w:t>O</w:t>
      </w:r>
      <w:r w:rsidR="00CF7582" w:rsidRPr="00CF7582">
        <w:rPr>
          <w:rFonts w:ascii="Arial Narrow" w:hAnsi="Arial Narrow" w:cs="Arial"/>
          <w:b/>
          <w:sz w:val="22"/>
          <w:szCs w:val="22"/>
        </w:rPr>
        <w:t>stróda</w:t>
      </w:r>
      <w:r w:rsidR="00CF758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C80502">
        <w:rPr>
          <w:rFonts w:ascii="Arial Narrow" w:hAnsi="Arial Narrow"/>
          <w:b/>
          <w:spacing w:val="-2"/>
          <w:sz w:val="22"/>
          <w:szCs w:val="22"/>
        </w:rPr>
        <w:t>1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</w:t>
      </w:r>
      <w:r w:rsidR="00C80502">
        <w:rPr>
          <w:rFonts w:ascii="Arial Narrow" w:hAnsi="Arial Narrow"/>
          <w:b/>
          <w:spacing w:val="-2"/>
          <w:sz w:val="22"/>
          <w:szCs w:val="22"/>
        </w:rPr>
        <w:t>20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C80502" w:rsidRPr="00775F2E" w:rsidRDefault="00C80502" w:rsidP="00C80502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C80502" w:rsidRPr="00775F2E" w:rsidRDefault="00C80502" w:rsidP="00C80502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C80502" w:rsidRPr="00465219" w:rsidRDefault="00C80502" w:rsidP="00C80502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C80502" w:rsidRPr="00775F2E" w:rsidRDefault="00C80502" w:rsidP="00C80502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C80502" w:rsidRPr="00775F2E" w:rsidRDefault="00C80502" w:rsidP="00C80502">
      <w:pPr>
        <w:jc w:val="both"/>
        <w:rPr>
          <w:rFonts w:ascii="Arial Narrow" w:hAnsi="Arial Narrow" w:cs="Courier New"/>
          <w:sz w:val="22"/>
          <w:szCs w:val="22"/>
        </w:rPr>
      </w:pP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C80502" w:rsidRPr="00775F2E" w:rsidRDefault="00C80502" w:rsidP="00C80502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C80502" w:rsidRPr="00465219" w:rsidRDefault="00C80502" w:rsidP="00C80502">
      <w:pPr>
        <w:jc w:val="both"/>
        <w:rPr>
          <w:rFonts w:ascii="Arial Narrow" w:hAnsi="Arial Narrow" w:cs="Courier New"/>
          <w:sz w:val="22"/>
          <w:szCs w:val="22"/>
        </w:rPr>
      </w:pPr>
    </w:p>
    <w:p w:rsidR="00C80502" w:rsidRDefault="00C80502" w:rsidP="00C8050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C80502" w:rsidRPr="00465219" w:rsidRDefault="00C80502" w:rsidP="00C80502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C8050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SKŁADAM</w:t>
      </w:r>
      <w:r w:rsidR="001B1605">
        <w:rPr>
          <w:rFonts w:ascii="Arial Narrow" w:hAnsi="Arial Narrow"/>
          <w:b/>
          <w:sz w:val="22"/>
          <w:szCs w:val="22"/>
        </w:rPr>
        <w:t>Y</w:t>
      </w:r>
      <w:r w:rsidR="00B65D1D" w:rsidRPr="00775F2E">
        <w:rPr>
          <w:rFonts w:ascii="Arial Narrow" w:hAnsi="Arial Narrow"/>
          <w:b/>
          <w:sz w:val="22"/>
          <w:szCs w:val="22"/>
        </w:rPr>
        <w:t xml:space="preserve"> OFERTĘ</w:t>
      </w:r>
      <w:r w:rsidR="00B65D1D"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Default="00C8050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OŚWIADCZAM</w:t>
      </w:r>
      <w:r w:rsidR="001B1605">
        <w:rPr>
          <w:rFonts w:ascii="Arial Narrow" w:hAnsi="Arial Narrow"/>
          <w:b/>
          <w:sz w:val="22"/>
          <w:szCs w:val="22"/>
        </w:rPr>
        <w:t>Y</w:t>
      </w:r>
      <w:r w:rsidR="00B65D1D" w:rsidRPr="00775F2E">
        <w:rPr>
          <w:rFonts w:ascii="Arial Narrow" w:hAnsi="Arial Narrow"/>
          <w:b/>
          <w:sz w:val="22"/>
          <w:szCs w:val="22"/>
        </w:rPr>
        <w:t>,</w:t>
      </w:r>
      <w:r w:rsidR="00B65D1D"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FA6F72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OFERUJ</w:t>
      </w:r>
      <w:r w:rsidR="001B1605">
        <w:rPr>
          <w:rFonts w:ascii="Arial Narrow" w:hAnsi="Arial Narrow"/>
          <w:b/>
          <w:iCs/>
          <w:sz w:val="22"/>
          <w:szCs w:val="22"/>
        </w:rPr>
        <w:t>EMY</w:t>
      </w:r>
      <w:r w:rsidRPr="00775F2E">
        <w:rPr>
          <w:rFonts w:ascii="Arial Narrow" w:hAnsi="Arial Narrow"/>
          <w:b/>
          <w:iCs/>
          <w:sz w:val="22"/>
          <w:szCs w:val="22"/>
        </w:rPr>
        <w:t xml:space="preserve">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</w:t>
      </w:r>
      <w:r w:rsidR="001B1605">
        <w:rPr>
          <w:rFonts w:ascii="Arial Narrow" w:hAnsi="Arial Narrow"/>
          <w:iCs/>
          <w:sz w:val="22"/>
          <w:szCs w:val="22"/>
        </w:rPr>
        <w:t>cenę:</w:t>
      </w:r>
    </w:p>
    <w:p w:rsidR="00CF7582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CF7582" w:rsidRPr="00CF7582">
        <w:rPr>
          <w:rFonts w:ascii="Arial Narrow" w:hAnsi="Arial Narrow" w:cs="Arial"/>
          <w:b/>
          <w:sz w:val="22"/>
          <w:szCs w:val="22"/>
        </w:rPr>
        <w:t>remonty cząstkowe nawierzchni ulic masą mineralno-bitumiczną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</w:p>
    <w:p w:rsidR="00FA6F72" w:rsidRDefault="00CF7582" w:rsidP="00CF7582">
      <w:pPr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="00FA6F72" w:rsidRPr="00A60989">
        <w:rPr>
          <w:rFonts w:ascii="Arial Narrow" w:hAnsi="Arial Narrow" w:cs="Arial"/>
          <w:sz w:val="22"/>
          <w:szCs w:val="22"/>
        </w:rPr>
        <w:t xml:space="preserve">, </w:t>
      </w:r>
      <w:r w:rsidR="00FA6F72" w:rsidRPr="00970E31">
        <w:rPr>
          <w:rFonts w:ascii="Arial Narrow" w:hAnsi="Arial Narrow" w:cs="Arial"/>
          <w:i/>
          <w:sz w:val="22"/>
          <w:szCs w:val="22"/>
        </w:rPr>
        <w:t>(słownie</w:t>
      </w:r>
      <w:r w:rsidRPr="00970E31">
        <w:rPr>
          <w:rFonts w:ascii="Arial Narrow" w:hAnsi="Arial Narrow" w:cs="Arial"/>
          <w:i/>
          <w:sz w:val="22"/>
          <w:szCs w:val="22"/>
        </w:rPr>
        <w:t xml:space="preserve"> złotych brutto: ………………………………………………………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>… ………………………………………………………………………………………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</w:t>
      </w:r>
      <w:r w:rsidR="00C80502">
        <w:rPr>
          <w:rFonts w:ascii="Arial Narrow" w:hAnsi="Arial Narrow" w:cs="Arial"/>
          <w:i/>
          <w:sz w:val="22"/>
          <w:szCs w:val="22"/>
        </w:rPr>
        <w:t>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>)</w:t>
      </w:r>
      <w:r w:rsidR="00C80502">
        <w:rPr>
          <w:rFonts w:ascii="Arial Narrow" w:hAnsi="Arial Narrow" w:cs="Arial"/>
          <w:sz w:val="22"/>
          <w:szCs w:val="22"/>
        </w:rPr>
        <w:t>, w tym:</w:t>
      </w:r>
    </w:p>
    <w:p w:rsidR="00C80502" w:rsidRPr="00C80502" w:rsidRDefault="00C80502" w:rsidP="00C8050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zamówienie podstawowe: </w:t>
      </w:r>
      <w:r w:rsidRPr="00F15C84">
        <w:rPr>
          <w:rFonts w:ascii="Arial Narrow" w:hAnsi="Arial Narrow"/>
          <w:b/>
        </w:rPr>
        <w:t>…………………… PLN brutto</w:t>
      </w:r>
      <w:r>
        <w:rPr>
          <w:rFonts w:ascii="Arial Narrow" w:hAnsi="Arial Narrow"/>
          <w:b/>
        </w:rPr>
        <w:t>;</w:t>
      </w:r>
    </w:p>
    <w:p w:rsidR="00C80502" w:rsidRPr="00C80502" w:rsidRDefault="00C80502" w:rsidP="00C8050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prawo opcji: </w:t>
      </w:r>
      <w:r w:rsidRPr="00F15C84">
        <w:rPr>
          <w:rFonts w:ascii="Arial Narrow" w:hAnsi="Arial Narrow"/>
          <w:b/>
        </w:rPr>
        <w:t>…………………… PLN brutto</w:t>
      </w:r>
      <w:r>
        <w:rPr>
          <w:rFonts w:ascii="Arial Narrow" w:hAnsi="Arial Narrow"/>
          <w:b/>
        </w:rPr>
        <w:t>;</w:t>
      </w:r>
    </w:p>
    <w:p w:rsidR="00CF7582" w:rsidRDefault="00FA6F72" w:rsidP="00F15C8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2- </w:t>
      </w:r>
      <w:r w:rsidR="00CF7582" w:rsidRPr="00CF7582">
        <w:rPr>
          <w:rFonts w:ascii="Arial Narrow" w:hAnsi="Arial Narrow" w:cs="Arial"/>
          <w:b/>
          <w:color w:val="000000"/>
          <w:sz w:val="22"/>
          <w:szCs w:val="22"/>
        </w:rPr>
        <w:t>remonty nawierzchni dróg gruntowych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</w:p>
    <w:p w:rsidR="00FA6F72" w:rsidRDefault="00FA6F72" w:rsidP="00CF7582">
      <w:pPr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Pr="00F15C84">
        <w:rPr>
          <w:rFonts w:ascii="Arial Narrow" w:hAnsi="Arial Narrow" w:cs="Arial"/>
          <w:sz w:val="22"/>
          <w:szCs w:val="22"/>
        </w:rPr>
        <w:t xml:space="preserve">, </w:t>
      </w:r>
      <w:r w:rsidRPr="00970E31">
        <w:rPr>
          <w:rFonts w:ascii="Arial Narrow" w:hAnsi="Arial Narrow" w:cs="Arial"/>
          <w:i/>
          <w:sz w:val="22"/>
          <w:szCs w:val="22"/>
        </w:rPr>
        <w:t>(słownie</w:t>
      </w:r>
      <w:r w:rsidR="00CF7582" w:rsidRPr="00970E31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Pr="00970E31">
        <w:rPr>
          <w:rFonts w:ascii="Arial Narrow" w:hAnsi="Arial Narrow" w:cs="Arial"/>
          <w:i/>
          <w:sz w:val="22"/>
          <w:szCs w:val="22"/>
        </w:rPr>
        <w:t>: ……</w:t>
      </w:r>
      <w:r w:rsidR="00CF7582" w:rsidRPr="00970E31">
        <w:rPr>
          <w:rFonts w:ascii="Arial Narrow" w:hAnsi="Arial Narrow" w:cs="Arial"/>
          <w:i/>
          <w:sz w:val="22"/>
          <w:szCs w:val="22"/>
        </w:rPr>
        <w:t>……………………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………………………………</w:t>
      </w:r>
      <w:r w:rsidR="00F15C84" w:rsidRPr="00970E31">
        <w:rPr>
          <w:rFonts w:ascii="Arial Narrow" w:hAnsi="Arial Narrow" w:cs="Arial"/>
          <w:i/>
          <w:sz w:val="22"/>
          <w:szCs w:val="22"/>
        </w:rPr>
        <w:t xml:space="preserve"> </w:t>
      </w:r>
      <w:r w:rsidRPr="00970E31">
        <w:rPr>
          <w:rFonts w:ascii="Arial Narrow" w:hAnsi="Arial Narrow" w:cs="Arial"/>
          <w:i/>
          <w:sz w:val="22"/>
          <w:szCs w:val="22"/>
        </w:rPr>
        <w:t>…………………………………………………………………………………</w:t>
      </w:r>
      <w:r w:rsidR="00CF7582" w:rsidRPr="00970E31">
        <w:rPr>
          <w:rFonts w:ascii="Arial Narrow" w:hAnsi="Arial Narrow" w:cs="Arial"/>
          <w:i/>
          <w:sz w:val="22"/>
          <w:szCs w:val="22"/>
        </w:rPr>
        <w:t>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………………)</w:t>
      </w:r>
      <w:r w:rsidR="00C80502">
        <w:rPr>
          <w:rFonts w:ascii="Arial Narrow" w:hAnsi="Arial Narrow" w:cs="Arial"/>
          <w:sz w:val="22"/>
          <w:szCs w:val="22"/>
        </w:rPr>
        <w:t>, w tym:</w:t>
      </w:r>
    </w:p>
    <w:p w:rsidR="00C80502" w:rsidRPr="00C80502" w:rsidRDefault="00C80502" w:rsidP="00C80502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zamówienie podstawowe: </w:t>
      </w:r>
      <w:r w:rsidRPr="00F15C84">
        <w:rPr>
          <w:rFonts w:ascii="Arial Narrow" w:hAnsi="Arial Narrow"/>
          <w:b/>
        </w:rPr>
        <w:t>…………………… PLN brutto</w:t>
      </w:r>
      <w:r>
        <w:rPr>
          <w:rFonts w:ascii="Arial Narrow" w:hAnsi="Arial Narrow"/>
          <w:b/>
        </w:rPr>
        <w:t>;</w:t>
      </w:r>
    </w:p>
    <w:p w:rsidR="00C80502" w:rsidRPr="00C80502" w:rsidRDefault="00C80502" w:rsidP="00C80502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prawo opcji: </w:t>
      </w:r>
      <w:r w:rsidRPr="00F15C84">
        <w:rPr>
          <w:rFonts w:ascii="Arial Narrow" w:hAnsi="Arial Narrow"/>
          <w:b/>
        </w:rPr>
        <w:t>…………………… PLN brutto</w:t>
      </w:r>
      <w:r>
        <w:rPr>
          <w:rFonts w:ascii="Arial Narrow" w:hAnsi="Arial Narrow"/>
          <w:b/>
        </w:rPr>
        <w:t>;</w:t>
      </w:r>
    </w:p>
    <w:p w:rsidR="00CF7582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lastRenderedPageBreak/>
        <w:t xml:space="preserve">Część 3- </w:t>
      </w:r>
      <w:r w:rsidR="00CF7582" w:rsidRPr="00CF7582">
        <w:rPr>
          <w:rFonts w:ascii="Arial Narrow" w:hAnsi="Arial Narrow" w:cs="Arial"/>
          <w:b/>
          <w:bCs/>
          <w:sz w:val="22"/>
          <w:szCs w:val="22"/>
        </w:rPr>
        <w:t>remonty cząstkowe chodników, krawężników, obrzeży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</w:p>
    <w:p w:rsidR="00FA6F72" w:rsidRDefault="00CF7582" w:rsidP="00CF7582">
      <w:pPr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="00FA6F72" w:rsidRPr="00A60989">
        <w:rPr>
          <w:rFonts w:ascii="Arial Narrow" w:hAnsi="Arial Narrow" w:cs="Arial"/>
          <w:sz w:val="22"/>
          <w:szCs w:val="22"/>
        </w:rPr>
        <w:t xml:space="preserve">, </w:t>
      </w:r>
      <w:r w:rsidR="00FA6F72" w:rsidRPr="00970E31">
        <w:rPr>
          <w:rFonts w:ascii="Arial Narrow" w:hAnsi="Arial Narrow" w:cs="Arial"/>
          <w:i/>
          <w:sz w:val="22"/>
          <w:szCs w:val="22"/>
        </w:rPr>
        <w:t>(słownie</w:t>
      </w:r>
      <w:r w:rsidRPr="00970E31">
        <w:rPr>
          <w:rFonts w:ascii="Arial Narrow" w:hAnsi="Arial Narrow" w:cs="Arial"/>
          <w:i/>
          <w:sz w:val="22"/>
          <w:szCs w:val="22"/>
        </w:rPr>
        <w:t xml:space="preserve"> złotych brutto</w:t>
      </w:r>
      <w:r w:rsidR="00FA6F72" w:rsidRPr="00970E31">
        <w:rPr>
          <w:rFonts w:ascii="Arial Narrow" w:hAnsi="Arial Narrow" w:cs="Arial"/>
          <w:i/>
          <w:sz w:val="22"/>
          <w:szCs w:val="22"/>
        </w:rPr>
        <w:t>: 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……………………………………………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 xml:space="preserve"> …………………………………………………………………………………………………</w:t>
      </w:r>
      <w:r w:rsidRPr="00970E31">
        <w:rPr>
          <w:rFonts w:ascii="Arial Narrow" w:hAnsi="Arial Narrow" w:cs="Arial"/>
          <w:i/>
          <w:sz w:val="22"/>
          <w:szCs w:val="22"/>
        </w:rPr>
        <w:t>………………</w:t>
      </w:r>
      <w:r w:rsidR="00FA6F72" w:rsidRPr="00970E31">
        <w:rPr>
          <w:rFonts w:ascii="Arial Narrow" w:hAnsi="Arial Narrow" w:cs="Arial"/>
          <w:i/>
          <w:sz w:val="22"/>
          <w:szCs w:val="22"/>
        </w:rPr>
        <w:t>)</w:t>
      </w:r>
      <w:r w:rsidR="00C80502">
        <w:rPr>
          <w:rFonts w:ascii="Arial Narrow" w:hAnsi="Arial Narrow" w:cs="Arial"/>
          <w:sz w:val="22"/>
          <w:szCs w:val="22"/>
        </w:rPr>
        <w:t>, w tym:</w:t>
      </w:r>
    </w:p>
    <w:p w:rsidR="00C80502" w:rsidRPr="00C80502" w:rsidRDefault="00C80502" w:rsidP="00C80502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zamówienie podstawowe: </w:t>
      </w:r>
      <w:r w:rsidRPr="00F15C84">
        <w:rPr>
          <w:rFonts w:ascii="Arial Narrow" w:hAnsi="Arial Narrow"/>
          <w:b/>
        </w:rPr>
        <w:t>…………………… PLN brutto</w:t>
      </w:r>
      <w:r>
        <w:rPr>
          <w:rFonts w:ascii="Arial Narrow" w:hAnsi="Arial Narrow"/>
          <w:b/>
        </w:rPr>
        <w:t>;</w:t>
      </w:r>
    </w:p>
    <w:p w:rsidR="00C80502" w:rsidRPr="00C80502" w:rsidRDefault="00C80502" w:rsidP="00C80502">
      <w:pPr>
        <w:pStyle w:val="Akapitzlist"/>
        <w:numPr>
          <w:ilvl w:val="0"/>
          <w:numId w:val="28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prawo opcji: </w:t>
      </w:r>
      <w:r w:rsidRPr="00F15C84">
        <w:rPr>
          <w:rFonts w:ascii="Arial Narrow" w:hAnsi="Arial Narrow"/>
          <w:b/>
        </w:rPr>
        <w:t>…………………… PLN brutto</w:t>
      </w:r>
      <w:r>
        <w:rPr>
          <w:rFonts w:ascii="Arial Narrow" w:hAnsi="Arial Narrow"/>
          <w:b/>
        </w:rPr>
        <w:t>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CF7582" w:rsidRPr="00CF7582" w:rsidRDefault="00B65D1D" w:rsidP="00970E31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="00CF7582">
        <w:rPr>
          <w:rFonts w:ascii="Arial Narrow" w:hAnsi="Arial Narrow"/>
          <w:b/>
          <w:iCs/>
          <w:sz w:val="22"/>
          <w:szCs w:val="22"/>
        </w:rPr>
        <w:t>,</w:t>
      </w:r>
      <w:r w:rsidR="00CF7582" w:rsidRPr="00CF7582">
        <w:rPr>
          <w:rFonts w:ascii="Arial Narrow" w:hAnsi="Arial Narrow"/>
          <w:sz w:val="22"/>
          <w:szCs w:val="22"/>
        </w:rPr>
        <w:t xml:space="preserve"> w przypadku wyboru naszej oferty jako najkorzystniejszej</w:t>
      </w:r>
      <w:r w:rsidR="00CF7582">
        <w:rPr>
          <w:rFonts w:ascii="Arial Narrow" w:hAnsi="Arial Narrow"/>
          <w:sz w:val="22"/>
          <w:szCs w:val="22"/>
        </w:rPr>
        <w:t>, do</w:t>
      </w:r>
      <w:r w:rsidR="00CF7582" w:rsidRPr="00CF7582">
        <w:rPr>
          <w:rFonts w:ascii="Arial Narrow" w:hAnsi="Arial Narrow"/>
          <w:iCs/>
          <w:sz w:val="22"/>
          <w:szCs w:val="22"/>
        </w:rPr>
        <w:t>:</w:t>
      </w:r>
    </w:p>
    <w:p w:rsidR="00CF7582" w:rsidRPr="00970E31" w:rsidRDefault="00B65D1D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iCs/>
          <w:sz w:val="22"/>
          <w:szCs w:val="22"/>
        </w:rPr>
        <w:t>wykonania zamówienia w terminie</w:t>
      </w:r>
      <w:r w:rsidR="00CE5E98" w:rsidRPr="00970E31">
        <w:rPr>
          <w:rFonts w:ascii="Arial Narrow" w:hAnsi="Arial Narrow"/>
          <w:b/>
          <w:iCs/>
          <w:sz w:val="22"/>
          <w:szCs w:val="22"/>
        </w:rPr>
        <w:t xml:space="preserve"> określonym w SIWZ</w:t>
      </w:r>
      <w:r w:rsidR="00FA6F72" w:rsidRPr="00970E31">
        <w:rPr>
          <w:rFonts w:ascii="Arial Narrow" w:hAnsi="Arial Narrow"/>
          <w:b/>
          <w:iCs/>
          <w:sz w:val="22"/>
          <w:szCs w:val="22"/>
        </w:rPr>
        <w:t>, tj.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>:</w:t>
      </w:r>
      <w:r w:rsidR="00FA6F72" w:rsidRPr="00970E31">
        <w:rPr>
          <w:rFonts w:ascii="Arial Narrow" w:hAnsi="Arial Narrow"/>
          <w:b/>
          <w:iCs/>
          <w:sz w:val="22"/>
          <w:szCs w:val="22"/>
        </w:rPr>
        <w:t xml:space="preserve"> 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 xml:space="preserve">zakończenie: </w:t>
      </w:r>
      <w:r w:rsidR="00CF7582" w:rsidRPr="00970E31">
        <w:rPr>
          <w:rFonts w:ascii="Arial Narrow" w:hAnsi="Arial Narrow"/>
          <w:b/>
          <w:sz w:val="22"/>
          <w:szCs w:val="22"/>
        </w:rPr>
        <w:t>31 grudnia 20</w:t>
      </w:r>
      <w:r w:rsidR="00C80502">
        <w:rPr>
          <w:rFonts w:ascii="Arial Narrow" w:hAnsi="Arial Narrow"/>
          <w:b/>
          <w:sz w:val="22"/>
          <w:szCs w:val="22"/>
        </w:rPr>
        <w:t>20</w:t>
      </w:r>
      <w:r w:rsidR="00CF7582" w:rsidRPr="00970E31">
        <w:rPr>
          <w:rFonts w:ascii="Arial Narrow" w:hAnsi="Arial Narrow"/>
          <w:b/>
          <w:sz w:val="22"/>
          <w:szCs w:val="22"/>
        </w:rPr>
        <w:t xml:space="preserve"> r.</w:t>
      </w:r>
      <w:r w:rsidR="00CF7582" w:rsidRPr="00970E31">
        <w:rPr>
          <w:rFonts w:ascii="Arial Narrow" w:hAnsi="Arial Narrow"/>
          <w:b/>
          <w:iCs/>
          <w:sz w:val="22"/>
          <w:szCs w:val="22"/>
        </w:rPr>
        <w:t>;</w:t>
      </w:r>
    </w:p>
    <w:p w:rsidR="00CF7582" w:rsidRPr="00CF7582" w:rsidRDefault="00CF7582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realizacji </w:t>
      </w:r>
      <w:r w:rsidRPr="00086229">
        <w:rPr>
          <w:rFonts w:ascii="Arial Narrow" w:hAnsi="Arial Narrow" w:cs="Arial"/>
          <w:b/>
          <w:sz w:val="22"/>
          <w:szCs w:val="22"/>
        </w:rPr>
        <w:t>robót zleconych w trybie awaryjnym</w:t>
      </w:r>
      <w:r>
        <w:rPr>
          <w:rFonts w:ascii="Arial Narrow" w:hAnsi="Arial Narrow" w:cs="Arial"/>
          <w:b/>
          <w:sz w:val="22"/>
          <w:szCs w:val="22"/>
        </w:rPr>
        <w:t xml:space="preserve"> w </w:t>
      </w:r>
      <w:r w:rsidR="00970E31">
        <w:rPr>
          <w:rFonts w:ascii="Arial Narrow" w:hAnsi="Arial Narrow" w:cs="Arial"/>
          <w:b/>
          <w:sz w:val="22"/>
          <w:szCs w:val="22"/>
        </w:rPr>
        <w:t>czasie</w:t>
      </w:r>
      <w:r w:rsidR="00970E31" w:rsidRPr="00C80502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086229">
        <w:rPr>
          <w:rFonts w:ascii="Arial Narrow" w:hAnsi="Arial Narrow" w:cs="Arial"/>
          <w:b/>
          <w:sz w:val="22"/>
          <w:szCs w:val="22"/>
        </w:rPr>
        <w:t>:</w:t>
      </w:r>
      <w:r w:rsidRPr="00086229">
        <w:rPr>
          <w:rFonts w:ascii="Arial Narrow" w:hAnsi="Arial Narrow" w:cs="Arial"/>
          <w:sz w:val="22"/>
          <w:szCs w:val="22"/>
        </w:rPr>
        <w:t xml:space="preserve"> </w:t>
      </w:r>
    </w:p>
    <w:p w:rsidR="00970E31" w:rsidRPr="00970E31" w:rsidRDefault="00970E31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>część 1- ………… godzin od zgłoszenia Zamawiającego;</w:t>
      </w:r>
    </w:p>
    <w:p w:rsidR="00970E31" w:rsidRPr="00970E31" w:rsidRDefault="00970E31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>część 2- ………… godzin od zgłoszenia Zamawiającego;</w:t>
      </w:r>
    </w:p>
    <w:p w:rsidR="00970E31" w:rsidRPr="00970E31" w:rsidRDefault="00970E31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 w:cs="Arial"/>
          <w:b/>
          <w:sz w:val="22"/>
          <w:szCs w:val="22"/>
        </w:rPr>
      </w:pPr>
      <w:r w:rsidRPr="00970E31">
        <w:rPr>
          <w:rFonts w:ascii="Arial Narrow" w:hAnsi="Arial Narrow" w:cs="Arial"/>
          <w:b/>
          <w:sz w:val="22"/>
          <w:szCs w:val="22"/>
        </w:rPr>
        <w:t>część 3- ………… godzin od zgłoszenia Zamawiającego;</w:t>
      </w:r>
    </w:p>
    <w:p w:rsidR="00CF7582" w:rsidRPr="00970E31" w:rsidRDefault="00970E31" w:rsidP="00970E31">
      <w:pPr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970E31">
        <w:rPr>
          <w:rFonts w:ascii="Arial Narrow" w:hAnsi="Arial Narrow" w:cs="Arial"/>
          <w:i/>
          <w:sz w:val="22"/>
          <w:szCs w:val="22"/>
        </w:rPr>
        <w:t>(</w:t>
      </w:r>
      <w:r>
        <w:rPr>
          <w:rFonts w:ascii="Arial Narrow" w:hAnsi="Arial Narrow" w:cs="Arial"/>
          <w:i/>
          <w:sz w:val="22"/>
          <w:szCs w:val="22"/>
        </w:rPr>
        <w:t xml:space="preserve">wypełnia wykonawca- należy podać czas- </w:t>
      </w:r>
      <w:r w:rsidRPr="00970E31">
        <w:rPr>
          <w:rFonts w:ascii="Arial Narrow" w:hAnsi="Arial Narrow" w:cs="Arial"/>
          <w:i/>
          <w:sz w:val="22"/>
          <w:szCs w:val="22"/>
        </w:rPr>
        <w:t xml:space="preserve">w części 1, 3- </w:t>
      </w:r>
      <w:r>
        <w:rPr>
          <w:rFonts w:ascii="Arial Narrow" w:hAnsi="Arial Narrow"/>
          <w:i/>
          <w:sz w:val="22"/>
          <w:szCs w:val="22"/>
        </w:rPr>
        <w:t>m</w:t>
      </w:r>
      <w:r w:rsidR="00C80502">
        <w:rPr>
          <w:rFonts w:ascii="Arial Narrow" w:hAnsi="Arial Narrow"/>
          <w:i/>
          <w:sz w:val="22"/>
          <w:szCs w:val="22"/>
        </w:rPr>
        <w:t>inimalny czas- 16 godzin. Maksymalny czas</w:t>
      </w:r>
      <w:r w:rsidRPr="00970E31">
        <w:rPr>
          <w:rFonts w:ascii="Arial Narrow" w:hAnsi="Arial Narrow"/>
          <w:i/>
          <w:sz w:val="22"/>
          <w:szCs w:val="22"/>
        </w:rPr>
        <w:t>- 48 godzin</w:t>
      </w:r>
      <w:r>
        <w:rPr>
          <w:rFonts w:ascii="Arial Narrow" w:hAnsi="Arial Narrow"/>
          <w:i/>
          <w:sz w:val="22"/>
          <w:szCs w:val="22"/>
        </w:rPr>
        <w:t xml:space="preserve">. </w:t>
      </w:r>
      <w:r>
        <w:rPr>
          <w:rFonts w:ascii="Arial Narrow" w:hAnsi="Arial Narrow" w:cs="Arial"/>
          <w:i/>
          <w:sz w:val="22"/>
          <w:szCs w:val="22"/>
        </w:rPr>
        <w:t>W</w:t>
      </w:r>
      <w:r w:rsidRPr="00970E31">
        <w:rPr>
          <w:rFonts w:ascii="Arial Narrow" w:hAnsi="Arial Narrow" w:cs="Arial"/>
          <w:i/>
          <w:sz w:val="22"/>
          <w:szCs w:val="22"/>
        </w:rPr>
        <w:t xml:space="preserve"> części 2- </w:t>
      </w:r>
      <w:r>
        <w:rPr>
          <w:rFonts w:ascii="Arial Narrow" w:hAnsi="Arial Narrow" w:cs="Arial"/>
          <w:i/>
          <w:sz w:val="22"/>
          <w:szCs w:val="22"/>
        </w:rPr>
        <w:t>m</w:t>
      </w:r>
      <w:r w:rsidRPr="00970E31">
        <w:rPr>
          <w:rFonts w:ascii="Arial Narrow" w:hAnsi="Arial Narrow"/>
          <w:i/>
          <w:sz w:val="22"/>
          <w:szCs w:val="22"/>
        </w:rPr>
        <w:t>inimalny czas wy</w:t>
      </w:r>
      <w:r w:rsidR="00C80502">
        <w:rPr>
          <w:rFonts w:ascii="Arial Narrow" w:hAnsi="Arial Narrow"/>
          <w:i/>
          <w:sz w:val="22"/>
          <w:szCs w:val="22"/>
        </w:rPr>
        <w:t>nosi 36 godzin. Maksymalny czas</w:t>
      </w:r>
      <w:r>
        <w:rPr>
          <w:rFonts w:ascii="Arial Narrow" w:hAnsi="Arial Narrow"/>
          <w:i/>
          <w:sz w:val="22"/>
          <w:szCs w:val="22"/>
        </w:rPr>
        <w:t>- 72 godziny</w:t>
      </w:r>
      <w:r w:rsidRPr="00970E31">
        <w:rPr>
          <w:rFonts w:ascii="Arial Narrow" w:hAnsi="Arial Narrow" w:cs="Arial"/>
          <w:i/>
          <w:sz w:val="22"/>
          <w:szCs w:val="22"/>
        </w:rPr>
        <w:t>)</w:t>
      </w:r>
    </w:p>
    <w:p w:rsidR="00181DCD" w:rsidRPr="00181DCD" w:rsidRDefault="00181DCD" w:rsidP="00181DCD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udzielenia</w:t>
      </w:r>
      <w:r w:rsidRPr="00181DCD">
        <w:rPr>
          <w:rFonts w:ascii="Arial Narrow" w:hAnsi="Arial Narrow" w:cs="Arial"/>
          <w:b/>
          <w:sz w:val="22"/>
          <w:szCs w:val="22"/>
        </w:rPr>
        <w:t xml:space="preserve"> na wykonane roboty gwarancji i rękojmi </w:t>
      </w:r>
      <w:r w:rsidRPr="00181DCD">
        <w:rPr>
          <w:rFonts w:ascii="Arial Narrow" w:hAnsi="Arial Narrow" w:cs="Arial"/>
          <w:b/>
          <w:color w:val="000000"/>
          <w:sz w:val="22"/>
          <w:szCs w:val="22"/>
        </w:rPr>
        <w:t>w okresie</w:t>
      </w:r>
      <w:r w:rsidR="00C80502" w:rsidRPr="00C80502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181DCD">
        <w:rPr>
          <w:rFonts w:ascii="Arial Narrow" w:hAnsi="Arial Narrow" w:cs="Arial"/>
          <w:b/>
          <w:color w:val="000000"/>
          <w:sz w:val="22"/>
          <w:szCs w:val="22"/>
        </w:rPr>
        <w:t>:</w:t>
      </w:r>
    </w:p>
    <w:p w:rsidR="00181DCD" w:rsidRPr="0029369D" w:rsidRDefault="00181DCD" w:rsidP="00181DCD">
      <w:pPr>
        <w:pStyle w:val="Zwykytekst1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liczba miesięcy-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 xml:space="preserve">, licząc od dnia protokólarnego odbioru </w:t>
      </w:r>
      <w:r w:rsidR="00CB3575">
        <w:rPr>
          <w:rFonts w:ascii="Arial Narrow" w:hAnsi="Arial Narrow" w:cs="Arial"/>
          <w:b/>
          <w:color w:val="000000"/>
          <w:sz w:val="22"/>
          <w:szCs w:val="22"/>
        </w:rPr>
        <w:t>robót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181DCD" w:rsidRPr="000A79F4" w:rsidRDefault="00181DCD" w:rsidP="00181DCD">
      <w:pPr>
        <w:pStyle w:val="Zwykytekst1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liczba miesięcy-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 xml:space="preserve">, licząc od dnia protokólarnego odbioru </w:t>
      </w:r>
      <w:r w:rsidR="00CB3575">
        <w:rPr>
          <w:rFonts w:ascii="Arial Narrow" w:hAnsi="Arial Narrow" w:cs="Arial"/>
          <w:b/>
          <w:color w:val="000000"/>
          <w:sz w:val="22"/>
          <w:szCs w:val="22"/>
        </w:rPr>
        <w:t>robót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181DCD" w:rsidRPr="00876CCC" w:rsidRDefault="00181DCD" w:rsidP="00181DCD">
      <w:pPr>
        <w:pStyle w:val="Zwykytekst1"/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3- liczba miesięcy-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 xml:space="preserve">, licząc od dnia protokólarnego odbioru </w:t>
      </w:r>
      <w:r w:rsidR="00CB3575">
        <w:rPr>
          <w:rFonts w:ascii="Arial Narrow" w:hAnsi="Arial Narrow" w:cs="Arial"/>
          <w:b/>
          <w:color w:val="000000"/>
          <w:sz w:val="22"/>
          <w:szCs w:val="22"/>
        </w:rPr>
        <w:t>robót</w:t>
      </w:r>
      <w:r>
        <w:rPr>
          <w:rFonts w:ascii="Arial Narrow" w:hAnsi="Arial Narrow" w:cs="Arial"/>
          <w:b/>
          <w:sz w:val="22"/>
          <w:szCs w:val="22"/>
        </w:rPr>
        <w:t>;</w:t>
      </w:r>
    </w:p>
    <w:p w:rsidR="00181DCD" w:rsidRPr="000108A5" w:rsidRDefault="00181DCD" w:rsidP="00181DC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 Narrow" w:hAnsi="Arial Narrow"/>
          <w:b/>
          <w:iCs/>
          <w:sz w:val="22"/>
          <w:szCs w:val="22"/>
        </w:rPr>
      </w:pPr>
      <w:r w:rsidRPr="000108A5">
        <w:rPr>
          <w:rFonts w:ascii="Arial Narrow" w:hAnsi="Arial Narrow"/>
          <w:i/>
          <w:sz w:val="22"/>
          <w:szCs w:val="22"/>
        </w:rPr>
        <w:t xml:space="preserve">(wypełnia wykonawca- min. </w:t>
      </w:r>
      <w:r w:rsidR="00CB3575">
        <w:rPr>
          <w:rFonts w:ascii="Arial Narrow" w:hAnsi="Arial Narrow"/>
          <w:i/>
          <w:sz w:val="22"/>
          <w:szCs w:val="22"/>
        </w:rPr>
        <w:t>12</w:t>
      </w:r>
      <w:r w:rsidRPr="000108A5">
        <w:rPr>
          <w:rFonts w:ascii="Arial Narrow" w:hAnsi="Arial Narrow"/>
          <w:i/>
          <w:sz w:val="22"/>
          <w:szCs w:val="22"/>
        </w:rPr>
        <w:t xml:space="preserve"> miesi</w:t>
      </w:r>
      <w:r>
        <w:rPr>
          <w:rFonts w:ascii="Arial Narrow" w:hAnsi="Arial Narrow"/>
          <w:i/>
          <w:sz w:val="22"/>
          <w:szCs w:val="22"/>
        </w:rPr>
        <w:t>ą</w:t>
      </w:r>
      <w:r w:rsidRPr="000108A5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e</w:t>
      </w:r>
      <w:r w:rsidRPr="000108A5">
        <w:rPr>
          <w:rFonts w:ascii="Arial Narrow" w:hAnsi="Arial Narrow"/>
          <w:i/>
          <w:sz w:val="22"/>
          <w:szCs w:val="22"/>
        </w:rPr>
        <w:t xml:space="preserve">, maks. </w:t>
      </w:r>
      <w:r w:rsidR="00CB3575">
        <w:rPr>
          <w:rFonts w:ascii="Arial Narrow" w:hAnsi="Arial Narrow"/>
          <w:i/>
          <w:sz w:val="22"/>
          <w:szCs w:val="22"/>
        </w:rPr>
        <w:t>36</w:t>
      </w:r>
      <w:r>
        <w:rPr>
          <w:rFonts w:ascii="Arial Narrow" w:hAnsi="Arial Narrow"/>
          <w:i/>
          <w:sz w:val="22"/>
          <w:szCs w:val="22"/>
        </w:rPr>
        <w:t xml:space="preserve"> miesięcy</w:t>
      </w:r>
      <w:r w:rsidRPr="000108A5">
        <w:rPr>
          <w:rFonts w:ascii="Arial Narrow" w:hAnsi="Arial Narrow"/>
          <w:i/>
          <w:sz w:val="22"/>
          <w:szCs w:val="22"/>
        </w:rPr>
        <w:t>)</w:t>
      </w:r>
    </w:p>
    <w:p w:rsidR="00CF7582" w:rsidRPr="00970E31" w:rsidRDefault="00FA6F72" w:rsidP="00970E31">
      <w:pPr>
        <w:pStyle w:val="Zwykytekst1"/>
        <w:numPr>
          <w:ilvl w:val="0"/>
          <w:numId w:val="23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 xml:space="preserve">zatrudnienia przy realizacji przedmiotu zamówienia, na podstawie umowy o pracę pracownika(ów) </w:t>
      </w:r>
      <w:r w:rsidRPr="00970E31">
        <w:rPr>
          <w:rFonts w:ascii="Arial Narrow" w:hAnsi="Arial Narrow"/>
          <w:b/>
          <w:i/>
          <w:sz w:val="22"/>
          <w:szCs w:val="22"/>
        </w:rPr>
        <w:t>(</w:t>
      </w:r>
      <w:r w:rsidRPr="00970E31">
        <w:rPr>
          <w:rFonts w:ascii="Arial Narrow" w:hAnsi="Arial Narrow" w:cs="Arial"/>
          <w:b/>
          <w:i/>
          <w:sz w:val="22"/>
          <w:szCs w:val="22"/>
        </w:rPr>
        <w:t>będących członkami grup społecznie marginalizowanych</w:t>
      </w:r>
      <w:r w:rsidRPr="00970E31">
        <w:rPr>
          <w:rFonts w:ascii="Arial Narrow" w:hAnsi="Arial Narrow"/>
          <w:b/>
          <w:i/>
          <w:sz w:val="22"/>
          <w:szCs w:val="22"/>
        </w:rPr>
        <w:t>)</w:t>
      </w:r>
      <w:r w:rsidRPr="00970E31">
        <w:rPr>
          <w:rFonts w:ascii="Arial Narrow" w:hAnsi="Arial Narrow"/>
          <w:b/>
          <w:sz w:val="22"/>
          <w:szCs w:val="22"/>
        </w:rPr>
        <w:t>, łącznie na</w:t>
      </w:r>
      <w:r w:rsidR="00CF7582" w:rsidRPr="00C80502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="00CF7582" w:rsidRPr="00970E31">
        <w:rPr>
          <w:rFonts w:ascii="Arial Narrow" w:hAnsi="Arial Narrow"/>
          <w:b/>
          <w:sz w:val="22"/>
          <w:szCs w:val="22"/>
        </w:rPr>
        <w:t>:</w:t>
      </w:r>
    </w:p>
    <w:p w:rsidR="00945ACF" w:rsidRPr="00970E31" w:rsidRDefault="00CF7582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 xml:space="preserve">część 1- </w:t>
      </w:r>
      <w:r w:rsidR="00FA6F72" w:rsidRPr="00970E31">
        <w:rPr>
          <w:rFonts w:ascii="Arial Narrow" w:hAnsi="Arial Narrow"/>
          <w:b/>
          <w:sz w:val="22"/>
          <w:szCs w:val="22"/>
        </w:rPr>
        <w:t>…… etat(</w:t>
      </w:r>
      <w:r w:rsidRPr="00970E31">
        <w:rPr>
          <w:rFonts w:ascii="Arial Narrow" w:hAnsi="Arial Narrow"/>
          <w:b/>
          <w:sz w:val="22"/>
          <w:szCs w:val="22"/>
        </w:rPr>
        <w:t>u</w:t>
      </w:r>
      <w:r w:rsidR="00FA6F72" w:rsidRPr="00970E31">
        <w:rPr>
          <w:rFonts w:ascii="Arial Narrow" w:hAnsi="Arial Narrow"/>
          <w:b/>
          <w:sz w:val="22"/>
          <w:szCs w:val="22"/>
        </w:rPr>
        <w:t>)</w:t>
      </w:r>
      <w:r w:rsidRPr="00970E31">
        <w:rPr>
          <w:rFonts w:ascii="Arial Narrow" w:hAnsi="Arial Narrow"/>
          <w:b/>
          <w:sz w:val="22"/>
          <w:szCs w:val="22"/>
        </w:rPr>
        <w:t>;</w:t>
      </w:r>
    </w:p>
    <w:p w:rsidR="00CF7582" w:rsidRPr="00970E31" w:rsidRDefault="00CF7582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>część 2- …… etat(u);</w:t>
      </w:r>
    </w:p>
    <w:p w:rsidR="00CF7582" w:rsidRPr="00970E31" w:rsidRDefault="00CF7582" w:rsidP="00970E31">
      <w:pPr>
        <w:pStyle w:val="Zwykytekst1"/>
        <w:numPr>
          <w:ilvl w:val="1"/>
          <w:numId w:val="23"/>
        </w:numPr>
        <w:spacing w:line="276" w:lineRule="auto"/>
        <w:ind w:left="851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970E31">
        <w:rPr>
          <w:rFonts w:ascii="Arial Narrow" w:hAnsi="Arial Narrow"/>
          <w:b/>
          <w:sz w:val="22"/>
          <w:szCs w:val="22"/>
        </w:rPr>
        <w:t>część 3- …… etat(u);</w:t>
      </w:r>
    </w:p>
    <w:p w:rsidR="00CF7582" w:rsidRDefault="00CF7582" w:rsidP="00CF7582">
      <w:pPr>
        <w:pStyle w:val="Zwykytekst1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ilość etatów</w:t>
      </w:r>
      <w:r>
        <w:rPr>
          <w:rFonts w:ascii="Arial Narrow" w:hAnsi="Arial Narrow"/>
          <w:i/>
          <w:sz w:val="22"/>
          <w:szCs w:val="22"/>
        </w:rPr>
        <w:t>- maksymalnie 1 etat na każdą część</w:t>
      </w:r>
      <w:r w:rsidRPr="008D562F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5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6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lastRenderedPageBreak/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CB3575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 w:rsidR="00F766AA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F766AA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F766AA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F766AA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3 lit. </w:t>
      </w:r>
      <w:r w:rsidR="00CB3575">
        <w:rPr>
          <w:rFonts w:ascii="Arial Narrow" w:hAnsi="Arial Narrow" w:cs="Courier New"/>
          <w:sz w:val="22"/>
          <w:szCs w:val="22"/>
          <w:lang w:eastAsia="ar-SA"/>
        </w:rPr>
        <w:t>b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F766AA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D62CAE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Pr="00D62CAE">
        <w:rPr>
          <w:rFonts w:ascii="Arial Narrow" w:hAnsi="Arial Narrow" w:cs="Courier New"/>
          <w:bCs/>
          <w:lang w:eastAsia="ar-SA"/>
        </w:rPr>
        <w:br/>
        <w:t xml:space="preserve">w rozumieniu ustawy z dnia 17 lutego 2005 r. o informatyzacji działalności podmiotów realizujących zadania publiczne </w:t>
      </w:r>
      <w:r w:rsidRPr="00D62CAE">
        <w:rPr>
          <w:rFonts w:ascii="Arial Narrow" w:hAnsi="Arial Narrow" w:cs="Courier New"/>
          <w:bCs/>
          <w:i/>
          <w:lang w:eastAsia="ar-SA"/>
        </w:rPr>
        <w:t>(t.j. Dz.U. z 2019 r. poz. 700 ze zm.)</w:t>
      </w:r>
      <w:r w:rsidRPr="00D62CAE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7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55" w:rsidRDefault="00B40855" w:rsidP="00985DA8">
      <w:r>
        <w:separator/>
      </w:r>
    </w:p>
  </w:endnote>
  <w:endnote w:type="continuationSeparator" w:id="0">
    <w:p w:rsidR="00B40855" w:rsidRDefault="00B40855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C72FF3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F766AA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C72FF3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F766AA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55" w:rsidRDefault="00B40855" w:rsidP="00985DA8">
      <w:r>
        <w:separator/>
      </w:r>
    </w:p>
  </w:footnote>
  <w:footnote w:type="continuationSeparator" w:id="0">
    <w:p w:rsidR="00B40855" w:rsidRDefault="00B40855" w:rsidP="00985DA8">
      <w:r>
        <w:continuationSeparator/>
      </w:r>
    </w:p>
  </w:footnote>
  <w:footnote w:id="1">
    <w:p w:rsidR="00970E31" w:rsidRPr="00323D20" w:rsidRDefault="00970E31" w:rsidP="00970E31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 w:rsidR="00181DCD"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2">
    <w:p w:rsidR="00C80502" w:rsidRPr="00323D20" w:rsidRDefault="00C80502" w:rsidP="00C8050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CF7582" w:rsidRPr="00323D20" w:rsidRDefault="00CF7582" w:rsidP="00CF7582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4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5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6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7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690A72"/>
    <w:multiLevelType w:val="hybridMultilevel"/>
    <w:tmpl w:val="CB1800C8"/>
    <w:lvl w:ilvl="0" w:tplc="5838D82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56D3"/>
    <w:multiLevelType w:val="hybridMultilevel"/>
    <w:tmpl w:val="F3E42120"/>
    <w:lvl w:ilvl="0" w:tplc="520C05D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E3030C"/>
    <w:multiLevelType w:val="hybridMultilevel"/>
    <w:tmpl w:val="3350DF4E"/>
    <w:lvl w:ilvl="0" w:tplc="8A903518">
      <w:start w:val="1"/>
      <w:numFmt w:val="decimal"/>
      <w:lvlText w:val="%1)"/>
      <w:lvlJc w:val="left"/>
      <w:pPr>
        <w:ind w:left="749" w:hanging="465"/>
      </w:pPr>
      <w:rPr>
        <w:rFonts w:hint="default"/>
        <w:b w:val="0"/>
      </w:rPr>
    </w:lvl>
    <w:lvl w:ilvl="1" w:tplc="5EF6834A">
      <w:start w:val="1"/>
      <w:numFmt w:val="lowerLetter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4346D9"/>
    <w:multiLevelType w:val="hybridMultilevel"/>
    <w:tmpl w:val="E4460274"/>
    <w:lvl w:ilvl="0" w:tplc="7A220C4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64E717F"/>
    <w:multiLevelType w:val="hybridMultilevel"/>
    <w:tmpl w:val="BCE08886"/>
    <w:lvl w:ilvl="0" w:tplc="0B66A51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7"/>
  </w:num>
  <w:num w:numId="5">
    <w:abstractNumId w:val="21"/>
  </w:num>
  <w:num w:numId="6">
    <w:abstractNumId w:val="11"/>
  </w:num>
  <w:num w:numId="7">
    <w:abstractNumId w:val="15"/>
  </w:num>
  <w:num w:numId="8">
    <w:abstractNumId w:val="20"/>
  </w:num>
  <w:num w:numId="9">
    <w:abstractNumId w:val="10"/>
  </w:num>
  <w:num w:numId="10">
    <w:abstractNumId w:val="13"/>
  </w:num>
  <w:num w:numId="11">
    <w:abstractNumId w:val="18"/>
  </w:num>
  <w:num w:numId="12">
    <w:abstractNumId w:val="26"/>
  </w:num>
  <w:num w:numId="13">
    <w:abstractNumId w:val="8"/>
  </w:num>
  <w:num w:numId="14">
    <w:abstractNumId w:val="19"/>
  </w:num>
  <w:num w:numId="15">
    <w:abstractNumId w:val="1"/>
  </w:num>
  <w:num w:numId="16">
    <w:abstractNumId w:val="5"/>
  </w:num>
  <w:num w:numId="17">
    <w:abstractNumId w:val="23"/>
  </w:num>
  <w:num w:numId="18">
    <w:abstractNumId w:val="22"/>
  </w:num>
  <w:num w:numId="19">
    <w:abstractNumId w:val="24"/>
  </w:num>
  <w:num w:numId="20">
    <w:abstractNumId w:val="4"/>
  </w:num>
  <w:num w:numId="21">
    <w:abstractNumId w:val="2"/>
  </w:num>
  <w:num w:numId="22">
    <w:abstractNumId w:val="12"/>
  </w:num>
  <w:num w:numId="23">
    <w:abstractNumId w:val="14"/>
  </w:num>
  <w:num w:numId="24">
    <w:abstractNumId w:val="16"/>
  </w:num>
  <w:num w:numId="25">
    <w:abstractNumId w:val="9"/>
  </w:num>
  <w:num w:numId="26">
    <w:abstractNumId w:val="17"/>
  </w:num>
  <w:num w:numId="27">
    <w:abstractNumId w:val="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7F40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2DB8"/>
    <w:rsid w:val="00177D60"/>
    <w:rsid w:val="00181DCD"/>
    <w:rsid w:val="001A5909"/>
    <w:rsid w:val="001A63C2"/>
    <w:rsid w:val="001B1605"/>
    <w:rsid w:val="001C6768"/>
    <w:rsid w:val="001F36F9"/>
    <w:rsid w:val="001F5C30"/>
    <w:rsid w:val="00211398"/>
    <w:rsid w:val="00213571"/>
    <w:rsid w:val="00215961"/>
    <w:rsid w:val="00220838"/>
    <w:rsid w:val="0022487E"/>
    <w:rsid w:val="0024417A"/>
    <w:rsid w:val="00287640"/>
    <w:rsid w:val="002A38FE"/>
    <w:rsid w:val="002C1509"/>
    <w:rsid w:val="002C4E34"/>
    <w:rsid w:val="002D3258"/>
    <w:rsid w:val="00337768"/>
    <w:rsid w:val="00355CDC"/>
    <w:rsid w:val="003A4B23"/>
    <w:rsid w:val="004258DF"/>
    <w:rsid w:val="00426E85"/>
    <w:rsid w:val="0044123C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70E31"/>
    <w:rsid w:val="0098162D"/>
    <w:rsid w:val="00984502"/>
    <w:rsid w:val="00985DA8"/>
    <w:rsid w:val="00996BC5"/>
    <w:rsid w:val="009D2336"/>
    <w:rsid w:val="00A11848"/>
    <w:rsid w:val="00A3052A"/>
    <w:rsid w:val="00A36451"/>
    <w:rsid w:val="00A9313A"/>
    <w:rsid w:val="00A94E2B"/>
    <w:rsid w:val="00AE019C"/>
    <w:rsid w:val="00B2028E"/>
    <w:rsid w:val="00B40855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72FF3"/>
    <w:rsid w:val="00C80502"/>
    <w:rsid w:val="00C823AA"/>
    <w:rsid w:val="00C97A62"/>
    <w:rsid w:val="00CA5DD4"/>
    <w:rsid w:val="00CA6D6A"/>
    <w:rsid w:val="00CB3575"/>
    <w:rsid w:val="00CE5E98"/>
    <w:rsid w:val="00CF3C6A"/>
    <w:rsid w:val="00CF7582"/>
    <w:rsid w:val="00D05F70"/>
    <w:rsid w:val="00D6194C"/>
    <w:rsid w:val="00D74A22"/>
    <w:rsid w:val="00D77FC3"/>
    <w:rsid w:val="00D81B13"/>
    <w:rsid w:val="00DB2A60"/>
    <w:rsid w:val="00DD11AE"/>
    <w:rsid w:val="00E42595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F005D3"/>
    <w:rsid w:val="00F15C84"/>
    <w:rsid w:val="00F405F2"/>
    <w:rsid w:val="00F766AA"/>
    <w:rsid w:val="00F8789B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  <w:style w:type="paragraph" w:customStyle="1" w:styleId="Tekstpodstawowy31">
    <w:name w:val="Tekst podstawowy 31"/>
    <w:basedOn w:val="Normalny"/>
    <w:rsid w:val="00CF7582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6AE52-B22F-4E4D-824B-C85D0DCE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82</cp:revision>
  <dcterms:created xsi:type="dcterms:W3CDTF">2017-06-23T07:19:00Z</dcterms:created>
  <dcterms:modified xsi:type="dcterms:W3CDTF">2020-01-20T09:10:00Z</dcterms:modified>
</cp:coreProperties>
</file>