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66" w:rsidRPr="00871756" w:rsidRDefault="0041510E" w:rsidP="001B2466">
      <w:pPr>
        <w:pStyle w:val="Tretekstu"/>
        <w:spacing w:line="360" w:lineRule="auto"/>
        <w:ind w:left="249"/>
        <w:jc w:val="center"/>
        <w:rPr>
          <w:rFonts w:ascii="Arial" w:eastAsia="Arial" w:hAnsi="Arial" w:cs="Arial"/>
          <w:b/>
          <w:lang w:val="pl-PL"/>
        </w:rPr>
      </w:pPr>
      <w:r>
        <w:rPr>
          <w:rFonts w:ascii="Arial" w:eastAsia="Arial" w:hAnsi="Arial" w:cs="Arial"/>
          <w:b/>
          <w:lang w:val="pl-PL"/>
        </w:rPr>
        <w:t>ZARZĄDZENIE Nr 20</w:t>
      </w:r>
      <w:r w:rsidR="00CB73EA">
        <w:rPr>
          <w:rFonts w:ascii="Arial" w:eastAsia="Arial" w:hAnsi="Arial" w:cs="Arial"/>
          <w:b/>
          <w:lang w:val="pl-PL"/>
        </w:rPr>
        <w:t>4</w:t>
      </w:r>
      <w:r w:rsidR="00DD09CC">
        <w:rPr>
          <w:rFonts w:ascii="Arial" w:eastAsia="Arial" w:hAnsi="Arial" w:cs="Arial"/>
          <w:b/>
          <w:lang w:val="pl-PL"/>
        </w:rPr>
        <w:t xml:space="preserve">/2019 </w:t>
      </w:r>
    </w:p>
    <w:p w:rsidR="001B2466" w:rsidRPr="00871756" w:rsidRDefault="00175787" w:rsidP="001B2466">
      <w:pPr>
        <w:pStyle w:val="Tretekstu"/>
        <w:spacing w:line="360" w:lineRule="auto"/>
        <w:ind w:left="249"/>
        <w:jc w:val="center"/>
        <w:rPr>
          <w:rFonts w:ascii="Arial" w:eastAsia="Arial" w:hAnsi="Arial" w:cs="Arial"/>
          <w:b/>
          <w:lang w:val="pl-PL"/>
        </w:rPr>
      </w:pPr>
      <w:r>
        <w:rPr>
          <w:rFonts w:ascii="Arial" w:eastAsia="Arial" w:hAnsi="Arial" w:cs="Arial"/>
          <w:b/>
          <w:lang w:val="pl-PL"/>
        </w:rPr>
        <w:t xml:space="preserve">Burmistrza </w:t>
      </w:r>
      <w:r w:rsidR="001B2466">
        <w:rPr>
          <w:rFonts w:ascii="Arial" w:eastAsia="Arial" w:hAnsi="Arial" w:cs="Arial"/>
          <w:b/>
          <w:lang w:val="pl-PL"/>
        </w:rPr>
        <w:t>Miasta Ostróda</w:t>
      </w:r>
    </w:p>
    <w:p w:rsidR="00F8290C" w:rsidRDefault="004150B4" w:rsidP="001B2466">
      <w:pPr>
        <w:jc w:val="center"/>
        <w:rPr>
          <w:rFonts w:ascii="Arial" w:eastAsia="Arial" w:hAnsi="Arial" w:cs="Arial"/>
          <w:b/>
          <w:lang w:val="pl-PL"/>
        </w:rPr>
      </w:pPr>
      <w:r>
        <w:rPr>
          <w:rFonts w:ascii="Arial" w:eastAsia="Arial" w:hAnsi="Arial" w:cs="Arial"/>
          <w:b/>
          <w:lang w:val="pl-PL"/>
        </w:rPr>
        <w:t>z dnia</w:t>
      </w:r>
      <w:r w:rsidR="00CB73EA">
        <w:rPr>
          <w:rFonts w:ascii="Arial" w:eastAsia="Arial" w:hAnsi="Arial" w:cs="Arial"/>
          <w:b/>
          <w:lang w:val="pl-PL"/>
        </w:rPr>
        <w:t xml:space="preserve"> 7</w:t>
      </w:r>
      <w:r w:rsidR="0041510E">
        <w:rPr>
          <w:rFonts w:ascii="Arial" w:eastAsia="Arial" w:hAnsi="Arial" w:cs="Arial"/>
          <w:b/>
          <w:lang w:val="pl-PL"/>
        </w:rPr>
        <w:t xml:space="preserve"> listopada</w:t>
      </w:r>
      <w:r w:rsidR="00CA4635">
        <w:rPr>
          <w:rFonts w:ascii="Arial" w:eastAsia="Arial" w:hAnsi="Arial" w:cs="Arial"/>
          <w:b/>
          <w:lang w:val="pl-PL"/>
        </w:rPr>
        <w:t xml:space="preserve"> </w:t>
      </w:r>
      <w:r w:rsidR="0059237B">
        <w:rPr>
          <w:rFonts w:ascii="Arial" w:eastAsia="Arial" w:hAnsi="Arial" w:cs="Arial"/>
          <w:b/>
          <w:lang w:val="pl-PL"/>
        </w:rPr>
        <w:t xml:space="preserve"> </w:t>
      </w:r>
      <w:r w:rsidR="001B2466">
        <w:rPr>
          <w:rFonts w:ascii="Arial" w:eastAsia="Arial" w:hAnsi="Arial" w:cs="Arial"/>
          <w:b/>
          <w:lang w:val="pl-PL"/>
        </w:rPr>
        <w:t xml:space="preserve">2019 r. </w:t>
      </w:r>
    </w:p>
    <w:p w:rsidR="0059237B" w:rsidRDefault="0059237B" w:rsidP="00EB72A6">
      <w:pPr>
        <w:rPr>
          <w:rFonts w:ascii="Arial" w:eastAsia="Arial" w:hAnsi="Arial" w:cs="Arial"/>
          <w:lang w:val="pl-PL"/>
        </w:rPr>
      </w:pPr>
    </w:p>
    <w:p w:rsidR="00086225" w:rsidRDefault="00086225" w:rsidP="00EB72A6">
      <w:pPr>
        <w:rPr>
          <w:rFonts w:ascii="Arial" w:eastAsia="Arial" w:hAnsi="Arial" w:cs="Arial"/>
          <w:lang w:val="pl-PL"/>
        </w:rPr>
      </w:pPr>
    </w:p>
    <w:p w:rsidR="00A309C2" w:rsidRDefault="00A309C2" w:rsidP="00086225">
      <w:pPr>
        <w:jc w:val="center"/>
        <w:rPr>
          <w:rFonts w:ascii="Arial" w:eastAsia="Arial" w:hAnsi="Arial" w:cs="Arial"/>
          <w:b/>
          <w:color w:val="auto"/>
          <w:lang w:val="pl-PL"/>
        </w:rPr>
      </w:pPr>
      <w:r>
        <w:rPr>
          <w:rFonts w:ascii="Arial" w:eastAsia="Arial" w:hAnsi="Arial" w:cs="Arial"/>
          <w:b/>
          <w:color w:val="auto"/>
          <w:lang w:val="pl-PL"/>
        </w:rPr>
        <w:t xml:space="preserve">w </w:t>
      </w:r>
      <w:r w:rsidR="00086225" w:rsidRPr="001400D8">
        <w:rPr>
          <w:rFonts w:ascii="Arial" w:eastAsia="Arial" w:hAnsi="Arial" w:cs="Arial"/>
          <w:b/>
          <w:color w:val="auto"/>
          <w:lang w:val="pl-PL"/>
        </w:rPr>
        <w:t xml:space="preserve">sprawie </w:t>
      </w:r>
      <w:r w:rsidR="004150B4">
        <w:rPr>
          <w:rFonts w:ascii="Arial" w:eastAsia="Arial" w:hAnsi="Arial" w:cs="Arial"/>
          <w:b/>
          <w:color w:val="auto"/>
          <w:lang w:val="pl-PL"/>
        </w:rPr>
        <w:t xml:space="preserve">przeprowadzenia konkursu na stanowisko Dyrektora Muzeum w Ostródzie oraz powołania i określenia regulaminu pracy Komisji Konkursowej 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A309C2" w:rsidRDefault="00A309C2" w:rsidP="00A325F6">
      <w:pPr>
        <w:ind w:firstLine="708"/>
        <w:rPr>
          <w:rFonts w:ascii="Arial" w:eastAsia="Arial" w:hAnsi="Arial" w:cs="Arial"/>
          <w:b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Na podstawie art. 30 ust.2 pkt </w:t>
      </w:r>
      <w:r w:rsidR="004150B4">
        <w:rPr>
          <w:rFonts w:ascii="Arial" w:eastAsia="Arial" w:hAnsi="Arial" w:cs="Arial"/>
          <w:color w:val="auto"/>
          <w:lang w:val="pl-PL"/>
        </w:rPr>
        <w:t>5</w:t>
      </w:r>
      <w:r>
        <w:rPr>
          <w:rFonts w:ascii="Arial" w:eastAsia="Arial" w:hAnsi="Arial" w:cs="Arial"/>
          <w:color w:val="auto"/>
          <w:lang w:val="pl-PL"/>
        </w:rPr>
        <w:t xml:space="preserve"> </w:t>
      </w:r>
      <w:r w:rsidR="00086225" w:rsidRPr="001400D8">
        <w:rPr>
          <w:rFonts w:ascii="Arial" w:eastAsia="Arial" w:hAnsi="Arial" w:cs="Arial"/>
          <w:color w:val="auto"/>
          <w:lang w:val="pl-PL"/>
        </w:rPr>
        <w:t xml:space="preserve"> ustawy z dnia 8 marca 1990</w:t>
      </w:r>
      <w:r>
        <w:rPr>
          <w:rFonts w:ascii="Arial" w:eastAsia="Arial" w:hAnsi="Arial" w:cs="Arial"/>
          <w:color w:val="auto"/>
          <w:lang w:val="pl-PL"/>
        </w:rPr>
        <w:t xml:space="preserve"> r. o samorządzie gminnym (</w:t>
      </w:r>
      <w:r w:rsidR="00086225" w:rsidRPr="001400D8">
        <w:rPr>
          <w:rFonts w:ascii="Arial" w:eastAsia="Arial" w:hAnsi="Arial" w:cs="Arial"/>
          <w:color w:val="auto"/>
          <w:lang w:val="pl-PL"/>
        </w:rPr>
        <w:t>Dz. U. z 2019 r.  poz. 506</w:t>
      </w:r>
      <w:r>
        <w:rPr>
          <w:rFonts w:ascii="Arial" w:eastAsia="Arial" w:hAnsi="Arial" w:cs="Arial"/>
          <w:color w:val="auto"/>
          <w:lang w:val="pl-PL"/>
        </w:rPr>
        <w:t xml:space="preserve"> ze zm.</w:t>
      </w:r>
      <w:r w:rsidR="00086225" w:rsidRPr="001400D8">
        <w:rPr>
          <w:rFonts w:ascii="Arial" w:eastAsia="Arial" w:hAnsi="Arial" w:cs="Arial"/>
          <w:color w:val="auto"/>
          <w:lang w:val="pl-PL"/>
        </w:rPr>
        <w:t>)</w:t>
      </w:r>
      <w:r w:rsidR="004150B4">
        <w:rPr>
          <w:rFonts w:ascii="Arial" w:eastAsia="Arial" w:hAnsi="Arial" w:cs="Arial"/>
          <w:color w:val="auto"/>
          <w:lang w:val="pl-PL"/>
        </w:rPr>
        <w:t xml:space="preserve">, art. 16 ust. 1 ustawy z dnia 25 października 1991 r. o organizowaniu i prowadzeniu działalności kulturalnej (Dz.U. z 2018 r. poz. 1983 z </w:t>
      </w:r>
      <w:proofErr w:type="spellStart"/>
      <w:r w:rsidR="004150B4">
        <w:rPr>
          <w:rFonts w:ascii="Arial" w:eastAsia="Arial" w:hAnsi="Arial" w:cs="Arial"/>
          <w:color w:val="auto"/>
          <w:lang w:val="pl-PL"/>
        </w:rPr>
        <w:t>późn</w:t>
      </w:r>
      <w:proofErr w:type="spellEnd"/>
      <w:r w:rsidR="004150B4">
        <w:rPr>
          <w:rFonts w:ascii="Arial" w:eastAsia="Arial" w:hAnsi="Arial" w:cs="Arial"/>
          <w:color w:val="auto"/>
          <w:lang w:val="pl-PL"/>
        </w:rPr>
        <w:t xml:space="preserve">. zm.) </w:t>
      </w:r>
      <w:r w:rsidRPr="00A309C2">
        <w:rPr>
          <w:rFonts w:ascii="Arial" w:eastAsia="Arial" w:hAnsi="Arial" w:cs="Arial"/>
          <w:b/>
          <w:color w:val="auto"/>
          <w:lang w:val="pl-PL"/>
        </w:rPr>
        <w:t>Burmistrz Miasta Ostróda</w:t>
      </w:r>
      <w:r>
        <w:rPr>
          <w:rFonts w:ascii="Arial" w:eastAsia="Arial" w:hAnsi="Arial" w:cs="Arial"/>
          <w:color w:val="auto"/>
          <w:lang w:val="pl-PL"/>
        </w:rPr>
        <w:t>,</w:t>
      </w:r>
      <w:r w:rsidR="00086225" w:rsidRPr="001400D8">
        <w:rPr>
          <w:rFonts w:ascii="Arial" w:eastAsia="Arial" w:hAnsi="Arial" w:cs="Arial"/>
          <w:color w:val="auto"/>
          <w:lang w:val="pl-PL"/>
        </w:rPr>
        <w:t xml:space="preserve"> </w:t>
      </w:r>
      <w:r w:rsidR="00086225" w:rsidRPr="00A309C2">
        <w:rPr>
          <w:rFonts w:ascii="Arial" w:eastAsia="Arial" w:hAnsi="Arial" w:cs="Arial"/>
          <w:b/>
          <w:color w:val="auto"/>
          <w:lang w:val="pl-PL"/>
        </w:rPr>
        <w:t xml:space="preserve">zarządza co następuje: 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1400D8" w:rsidRDefault="00086225" w:rsidP="00175787">
      <w:pPr>
        <w:ind w:firstLine="708"/>
        <w:jc w:val="center"/>
        <w:rPr>
          <w:rFonts w:ascii="Arial" w:eastAsia="Arial" w:hAnsi="Arial" w:cs="Arial"/>
          <w:b/>
          <w:color w:val="auto"/>
          <w:lang w:val="pl-PL"/>
        </w:rPr>
      </w:pPr>
      <w:r w:rsidRPr="001400D8">
        <w:rPr>
          <w:rFonts w:ascii="Arial" w:eastAsia="Arial" w:hAnsi="Arial" w:cs="Arial"/>
          <w:b/>
          <w:color w:val="auto"/>
          <w:lang w:val="pl-PL"/>
        </w:rPr>
        <w:t>§ 1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1. Ogłasza się konkurs na stanowisko Dyrektora Muzeum w Ostródzie. 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2. Treść ogłoszenia o konkursie określa załącznik nr 1 do zarządzenia. 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</w:p>
    <w:p w:rsidR="004150B4" w:rsidRPr="004150B4" w:rsidRDefault="004150B4" w:rsidP="004150B4">
      <w:pPr>
        <w:jc w:val="center"/>
        <w:rPr>
          <w:rFonts w:ascii="Arial" w:eastAsia="Arial" w:hAnsi="Arial" w:cs="Arial"/>
          <w:b/>
          <w:color w:val="auto"/>
          <w:lang w:val="pl-PL"/>
        </w:rPr>
      </w:pPr>
      <w:r w:rsidRPr="001400D8">
        <w:rPr>
          <w:rFonts w:ascii="Arial" w:eastAsia="Arial" w:hAnsi="Arial" w:cs="Arial"/>
          <w:b/>
          <w:color w:val="auto"/>
          <w:lang w:val="pl-PL"/>
        </w:rPr>
        <w:t>§ 2</w:t>
      </w:r>
    </w:p>
    <w:p w:rsidR="00A309C2" w:rsidRDefault="00124557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1. </w:t>
      </w:r>
      <w:r w:rsidR="00086225" w:rsidRPr="001400D8">
        <w:rPr>
          <w:rFonts w:ascii="Arial" w:eastAsia="Arial" w:hAnsi="Arial" w:cs="Arial"/>
          <w:color w:val="auto"/>
          <w:lang w:val="pl-PL"/>
        </w:rPr>
        <w:t>Powołuje się</w:t>
      </w:r>
      <w:r w:rsidR="005C24DF">
        <w:rPr>
          <w:rFonts w:ascii="Arial" w:eastAsia="Arial" w:hAnsi="Arial" w:cs="Arial"/>
          <w:color w:val="auto"/>
          <w:lang w:val="pl-PL"/>
        </w:rPr>
        <w:t xml:space="preserve"> </w:t>
      </w:r>
      <w:r w:rsidR="004150B4">
        <w:rPr>
          <w:rFonts w:ascii="Arial" w:eastAsia="Arial" w:hAnsi="Arial" w:cs="Arial"/>
          <w:color w:val="auto"/>
          <w:lang w:val="pl-PL"/>
        </w:rPr>
        <w:t xml:space="preserve">Komisję Konkursową dla wyłonienia kandydata na stanowisko Dyrektora Muzeum w Ostródzie w następującym składzie: </w:t>
      </w:r>
    </w:p>
    <w:p w:rsidR="00A309C2" w:rsidRDefault="00A325F6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>1)</w:t>
      </w:r>
      <w:r w:rsidR="004150B4">
        <w:rPr>
          <w:rFonts w:ascii="Arial" w:eastAsia="Arial" w:hAnsi="Arial" w:cs="Arial"/>
          <w:color w:val="auto"/>
          <w:lang w:val="pl-PL"/>
        </w:rPr>
        <w:t xml:space="preserve"> </w:t>
      </w:r>
      <w:r w:rsidR="0041510E">
        <w:rPr>
          <w:rFonts w:ascii="Arial" w:eastAsia="Arial" w:hAnsi="Arial" w:cs="Arial"/>
          <w:color w:val="auto"/>
          <w:lang w:val="pl-PL"/>
        </w:rPr>
        <w:t xml:space="preserve">Agnieszka Majewska – </w:t>
      </w:r>
      <w:proofErr w:type="spellStart"/>
      <w:r w:rsidR="0041510E">
        <w:rPr>
          <w:rFonts w:ascii="Arial" w:eastAsia="Arial" w:hAnsi="Arial" w:cs="Arial"/>
          <w:color w:val="auto"/>
          <w:lang w:val="pl-PL"/>
        </w:rPr>
        <w:t>Pawełko</w:t>
      </w:r>
      <w:proofErr w:type="spellEnd"/>
      <w:r w:rsidR="0041510E">
        <w:rPr>
          <w:rFonts w:ascii="Arial" w:eastAsia="Arial" w:hAnsi="Arial" w:cs="Arial"/>
          <w:color w:val="auto"/>
          <w:lang w:val="pl-PL"/>
        </w:rPr>
        <w:t xml:space="preserve"> </w:t>
      </w:r>
      <w:r w:rsidR="004150B4">
        <w:rPr>
          <w:rFonts w:ascii="Arial" w:eastAsia="Arial" w:hAnsi="Arial" w:cs="Arial"/>
          <w:color w:val="auto"/>
          <w:lang w:val="pl-PL"/>
        </w:rPr>
        <w:t xml:space="preserve">– </w:t>
      </w:r>
      <w:r w:rsidR="0041510E">
        <w:rPr>
          <w:rFonts w:ascii="Arial" w:eastAsia="Arial" w:hAnsi="Arial" w:cs="Arial"/>
          <w:color w:val="auto"/>
          <w:lang w:val="pl-PL"/>
        </w:rPr>
        <w:t xml:space="preserve">Zastępca Burmistrza </w:t>
      </w:r>
      <w:r w:rsidR="00A051C3">
        <w:rPr>
          <w:rFonts w:ascii="Arial" w:eastAsia="Arial" w:hAnsi="Arial" w:cs="Arial"/>
          <w:color w:val="auto"/>
          <w:lang w:val="pl-PL"/>
        </w:rPr>
        <w:t xml:space="preserve">- </w:t>
      </w:r>
      <w:r w:rsidR="004150B4">
        <w:rPr>
          <w:rFonts w:ascii="Arial" w:eastAsia="Arial" w:hAnsi="Arial" w:cs="Arial"/>
          <w:color w:val="auto"/>
          <w:lang w:val="pl-PL"/>
        </w:rPr>
        <w:t>P</w:t>
      </w:r>
      <w:r w:rsidR="00A051C3">
        <w:rPr>
          <w:rFonts w:ascii="Arial" w:eastAsia="Arial" w:hAnsi="Arial" w:cs="Arial"/>
          <w:color w:val="auto"/>
          <w:lang w:val="pl-PL"/>
        </w:rPr>
        <w:t xml:space="preserve">rzewodnicząca </w:t>
      </w:r>
      <w:r w:rsidR="004150B4">
        <w:rPr>
          <w:rFonts w:ascii="Arial" w:eastAsia="Arial" w:hAnsi="Arial" w:cs="Arial"/>
          <w:color w:val="auto"/>
          <w:lang w:val="pl-PL"/>
        </w:rPr>
        <w:t>Komisji</w:t>
      </w:r>
    </w:p>
    <w:p w:rsidR="00A309C2" w:rsidRDefault="00A325F6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2) </w:t>
      </w:r>
      <w:r w:rsidR="0041510E">
        <w:rPr>
          <w:rFonts w:ascii="Arial" w:eastAsia="Arial" w:hAnsi="Arial" w:cs="Arial"/>
          <w:color w:val="auto"/>
          <w:lang w:val="pl-PL"/>
        </w:rPr>
        <w:t xml:space="preserve">Dorota Szczurowska </w:t>
      </w:r>
      <w:r w:rsidR="004150B4">
        <w:rPr>
          <w:rFonts w:ascii="Arial" w:eastAsia="Arial" w:hAnsi="Arial" w:cs="Arial"/>
          <w:color w:val="auto"/>
          <w:lang w:val="pl-PL"/>
        </w:rPr>
        <w:t xml:space="preserve">– </w:t>
      </w:r>
      <w:r w:rsidR="0041510E">
        <w:rPr>
          <w:rFonts w:ascii="Arial" w:eastAsia="Arial" w:hAnsi="Arial" w:cs="Arial"/>
          <w:color w:val="auto"/>
          <w:lang w:val="pl-PL"/>
        </w:rPr>
        <w:t xml:space="preserve">Sekretarz Miasta - </w:t>
      </w:r>
      <w:r w:rsidR="008D733B">
        <w:rPr>
          <w:rFonts w:ascii="Arial" w:eastAsia="Arial" w:hAnsi="Arial" w:cs="Arial"/>
          <w:color w:val="auto"/>
          <w:lang w:val="pl-PL"/>
        </w:rPr>
        <w:t xml:space="preserve"> Wiceprzewodnicząca Komisji </w:t>
      </w:r>
    </w:p>
    <w:p w:rsidR="00A309C2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3) Malwina </w:t>
      </w:r>
      <w:proofErr w:type="spellStart"/>
      <w:r>
        <w:rPr>
          <w:rFonts w:ascii="Arial" w:eastAsia="Arial" w:hAnsi="Arial" w:cs="Arial"/>
          <w:color w:val="auto"/>
          <w:lang w:val="pl-PL"/>
        </w:rPr>
        <w:t>Gudaczewska</w:t>
      </w:r>
      <w:proofErr w:type="spellEnd"/>
      <w:r>
        <w:rPr>
          <w:rFonts w:ascii="Arial" w:eastAsia="Arial" w:hAnsi="Arial" w:cs="Arial"/>
          <w:color w:val="auto"/>
          <w:lang w:val="pl-PL"/>
        </w:rPr>
        <w:t xml:space="preserve"> – Zastępca Skarbnika </w:t>
      </w:r>
      <w:r w:rsidR="00A309C2">
        <w:rPr>
          <w:rFonts w:ascii="Arial" w:eastAsia="Arial" w:hAnsi="Arial" w:cs="Arial"/>
          <w:color w:val="auto"/>
          <w:lang w:val="pl-PL"/>
        </w:rPr>
        <w:t xml:space="preserve">– członek </w:t>
      </w:r>
    </w:p>
    <w:p w:rsidR="00A325F6" w:rsidRDefault="00A325F6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4) </w:t>
      </w:r>
      <w:r w:rsidR="004150B4">
        <w:rPr>
          <w:rFonts w:ascii="Arial" w:eastAsia="Arial" w:hAnsi="Arial" w:cs="Arial"/>
          <w:color w:val="auto"/>
          <w:lang w:val="pl-PL"/>
        </w:rPr>
        <w:t xml:space="preserve">Bożena Ratajczyk – Naczelnik Wydziału Oświaty, Kultury i Sportu </w:t>
      </w:r>
      <w:r w:rsidR="00897FB1">
        <w:rPr>
          <w:rFonts w:ascii="Arial" w:eastAsia="Arial" w:hAnsi="Arial" w:cs="Arial"/>
          <w:color w:val="auto"/>
          <w:lang w:val="pl-PL"/>
        </w:rPr>
        <w:t xml:space="preserve"> – członek </w:t>
      </w:r>
    </w:p>
    <w:p w:rsidR="00897FB1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5) Ewa </w:t>
      </w:r>
      <w:proofErr w:type="spellStart"/>
      <w:r>
        <w:rPr>
          <w:rFonts w:ascii="Arial" w:eastAsia="Arial" w:hAnsi="Arial" w:cs="Arial"/>
          <w:color w:val="auto"/>
          <w:lang w:val="pl-PL"/>
        </w:rPr>
        <w:t>Legucka</w:t>
      </w:r>
      <w:proofErr w:type="spellEnd"/>
      <w:r>
        <w:rPr>
          <w:rFonts w:ascii="Arial" w:eastAsia="Arial" w:hAnsi="Arial" w:cs="Arial"/>
          <w:color w:val="auto"/>
          <w:lang w:val="pl-PL"/>
        </w:rPr>
        <w:t xml:space="preserve"> – Inspektor ds. kadr – członek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>zwaną dalej „Komisją”.</w:t>
      </w: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2. Regulamin pracy Komisji i zasady przeprowadzania konkursu określa załącznik nr 2 do zarządzenia. </w:t>
      </w: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3. Komisja ulega rozwiązaniu z dniem powołania Dyrektora Muzeum w Ostródzie. 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1400D8" w:rsidRDefault="00086225" w:rsidP="00086225">
      <w:pPr>
        <w:jc w:val="center"/>
        <w:rPr>
          <w:rFonts w:ascii="Arial" w:eastAsia="Arial" w:hAnsi="Arial" w:cs="Arial"/>
          <w:b/>
          <w:color w:val="auto"/>
          <w:lang w:val="pl-PL"/>
        </w:rPr>
      </w:pPr>
      <w:r w:rsidRPr="001400D8">
        <w:rPr>
          <w:rFonts w:ascii="Arial" w:eastAsia="Arial" w:hAnsi="Arial" w:cs="Arial"/>
          <w:b/>
          <w:color w:val="auto"/>
          <w:lang w:val="pl-PL"/>
        </w:rPr>
        <w:t>§ 2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Ogłoszenie o konkursie, o którym mowa w </w:t>
      </w:r>
      <w:r w:rsidRPr="004150B4">
        <w:rPr>
          <w:rFonts w:ascii="Arial" w:eastAsia="Arial" w:hAnsi="Arial" w:cs="Arial"/>
          <w:color w:val="auto"/>
          <w:lang w:val="pl-PL"/>
        </w:rPr>
        <w:t>§ 1</w:t>
      </w:r>
      <w:r>
        <w:rPr>
          <w:rFonts w:ascii="Arial" w:eastAsia="Arial" w:hAnsi="Arial" w:cs="Arial"/>
          <w:color w:val="auto"/>
          <w:lang w:val="pl-PL"/>
        </w:rPr>
        <w:t xml:space="preserve"> umieszcza się: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>1) na stronie internetowej Urzędu Miejskiego w Ostródzie;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>2) w Biuletynie Informacji Publicznej Urzędu Miejskiego w Ostródzie;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3) na tablicy ogłoszeń Urzędu Miejskiego w Ostródzie; </w:t>
      </w:r>
    </w:p>
    <w:p w:rsidR="004150B4" w:rsidRDefault="004150B4" w:rsidP="00086225">
      <w:pPr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4) w siedzibie Muzeum w Ostródzie. 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26251E" w:rsidRPr="00124557" w:rsidRDefault="00086225" w:rsidP="00124557">
      <w:pPr>
        <w:jc w:val="center"/>
        <w:rPr>
          <w:rFonts w:ascii="Arial" w:eastAsia="Arial" w:hAnsi="Arial" w:cs="Arial"/>
          <w:b/>
          <w:color w:val="auto"/>
          <w:lang w:val="pl-PL"/>
        </w:rPr>
      </w:pPr>
      <w:r w:rsidRPr="001400D8">
        <w:rPr>
          <w:rFonts w:ascii="Arial" w:eastAsia="Arial" w:hAnsi="Arial" w:cs="Arial"/>
          <w:b/>
          <w:color w:val="auto"/>
          <w:lang w:val="pl-PL"/>
        </w:rPr>
        <w:t>§ 3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  <w:r w:rsidRPr="001400D8">
        <w:rPr>
          <w:rFonts w:ascii="Arial" w:eastAsia="Arial" w:hAnsi="Arial" w:cs="Arial"/>
          <w:color w:val="auto"/>
          <w:lang w:val="pl-PL"/>
        </w:rPr>
        <w:t>Wykonanie zarządzenia powierza</w:t>
      </w:r>
      <w:r w:rsidR="0026251E">
        <w:rPr>
          <w:rFonts w:ascii="Arial" w:eastAsia="Arial" w:hAnsi="Arial" w:cs="Arial"/>
          <w:color w:val="auto"/>
          <w:lang w:val="pl-PL"/>
        </w:rPr>
        <w:t xml:space="preserve"> się Sekretarzowi Miasta. </w:t>
      </w:r>
      <w:r w:rsidRPr="001400D8">
        <w:rPr>
          <w:rFonts w:ascii="Arial" w:eastAsia="Arial" w:hAnsi="Arial" w:cs="Arial"/>
          <w:color w:val="auto"/>
          <w:lang w:val="pl-PL"/>
        </w:rPr>
        <w:t xml:space="preserve"> </w:t>
      </w: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1400D8" w:rsidRDefault="00086225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1400D8" w:rsidRDefault="00A325F6" w:rsidP="00086225">
      <w:pPr>
        <w:jc w:val="center"/>
        <w:rPr>
          <w:rFonts w:ascii="Arial" w:eastAsia="Arial" w:hAnsi="Arial" w:cs="Arial"/>
          <w:b/>
          <w:color w:val="auto"/>
          <w:lang w:val="pl-PL"/>
        </w:rPr>
      </w:pPr>
      <w:r>
        <w:rPr>
          <w:rFonts w:ascii="Arial" w:eastAsia="Arial" w:hAnsi="Arial" w:cs="Arial"/>
          <w:b/>
          <w:color w:val="auto"/>
          <w:lang w:val="pl-PL"/>
        </w:rPr>
        <w:t>§ 4</w:t>
      </w:r>
    </w:p>
    <w:p w:rsidR="00086225" w:rsidRDefault="00086225" w:rsidP="00086225">
      <w:pPr>
        <w:rPr>
          <w:rFonts w:ascii="Arial" w:eastAsia="Arial" w:hAnsi="Arial" w:cs="Arial"/>
          <w:color w:val="auto"/>
          <w:lang w:val="pl-PL"/>
        </w:rPr>
      </w:pPr>
      <w:r w:rsidRPr="001400D8">
        <w:rPr>
          <w:rFonts w:ascii="Arial" w:eastAsia="Arial" w:hAnsi="Arial" w:cs="Arial"/>
          <w:color w:val="auto"/>
          <w:lang w:val="pl-PL"/>
        </w:rPr>
        <w:t>Zarządzenie wchodzi w życie z dniem podpisania.</w:t>
      </w: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CA5790" w:rsidRDefault="00CA5790" w:rsidP="00086225">
      <w:pPr>
        <w:rPr>
          <w:rFonts w:ascii="Arial" w:eastAsia="Arial" w:hAnsi="Arial" w:cs="Arial"/>
          <w:color w:val="auto"/>
          <w:lang w:val="pl-PL"/>
        </w:rPr>
      </w:pPr>
    </w:p>
    <w:p w:rsidR="0041510E" w:rsidRDefault="0041510E" w:rsidP="00086225">
      <w:pPr>
        <w:rPr>
          <w:rFonts w:ascii="Arial" w:eastAsia="Arial" w:hAnsi="Arial" w:cs="Arial"/>
          <w:color w:val="auto"/>
          <w:lang w:val="pl-PL"/>
        </w:rPr>
      </w:pPr>
    </w:p>
    <w:p w:rsidR="0041510E" w:rsidRDefault="0041510E" w:rsidP="00086225">
      <w:pPr>
        <w:rPr>
          <w:rFonts w:ascii="Arial" w:eastAsia="Arial" w:hAnsi="Arial" w:cs="Arial"/>
          <w:color w:val="auto"/>
          <w:lang w:val="pl-PL"/>
        </w:rPr>
      </w:pPr>
    </w:p>
    <w:p w:rsidR="00CA5790" w:rsidRDefault="00CA5790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Pr="00124557" w:rsidRDefault="00124557" w:rsidP="00124557">
      <w:pPr>
        <w:jc w:val="center"/>
        <w:rPr>
          <w:rFonts w:ascii="Arial" w:eastAsia="Arial" w:hAnsi="Arial" w:cs="Arial"/>
          <w:b/>
          <w:color w:val="auto"/>
          <w:lang w:val="pl-PL"/>
        </w:rPr>
      </w:pPr>
      <w:r w:rsidRPr="00124557">
        <w:rPr>
          <w:rFonts w:ascii="Arial" w:eastAsia="Arial" w:hAnsi="Arial" w:cs="Arial"/>
          <w:b/>
          <w:color w:val="auto"/>
          <w:lang w:val="pl-PL"/>
        </w:rPr>
        <w:t>UZASADNIENIE</w:t>
      </w:r>
    </w:p>
    <w:p w:rsidR="00124557" w:rsidRDefault="00124557" w:rsidP="00124557">
      <w:pPr>
        <w:jc w:val="center"/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124557">
      <w:pPr>
        <w:spacing w:line="360" w:lineRule="auto"/>
        <w:ind w:firstLine="708"/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>W związku z zakończeniem</w:t>
      </w:r>
      <w:r w:rsidR="004A3DDF">
        <w:rPr>
          <w:rFonts w:ascii="Arial" w:eastAsia="Arial" w:hAnsi="Arial" w:cs="Arial"/>
          <w:color w:val="auto"/>
          <w:lang w:val="pl-PL"/>
        </w:rPr>
        <w:t xml:space="preserve"> w dniu 17 listopada 2019 r.</w:t>
      </w:r>
      <w:bookmarkStart w:id="0" w:name="_GoBack"/>
      <w:bookmarkEnd w:id="0"/>
      <w:r>
        <w:rPr>
          <w:rFonts w:ascii="Arial" w:eastAsia="Arial" w:hAnsi="Arial" w:cs="Arial"/>
          <w:color w:val="auto"/>
          <w:lang w:val="pl-PL"/>
        </w:rPr>
        <w:t xml:space="preserve"> stosunku pracy dotychczasowego Dyrektora Muzeum w Ostródzie zachodzi potrzeba powołania nowego dyrektora tej samorządowej instytucji kultury. Za wskazane uznano, aby powołanie dyrektora instytucji odbyło się w ramach konkursu. </w:t>
      </w:r>
    </w:p>
    <w:p w:rsidR="00124557" w:rsidRDefault="00124557" w:rsidP="00124557">
      <w:pPr>
        <w:spacing w:line="360" w:lineRule="auto"/>
        <w:ind w:firstLine="708"/>
        <w:rPr>
          <w:rFonts w:ascii="Arial" w:eastAsia="Arial" w:hAnsi="Arial" w:cs="Arial"/>
          <w:color w:val="auto"/>
          <w:lang w:val="pl-PL"/>
        </w:rPr>
      </w:pPr>
      <w:r>
        <w:rPr>
          <w:rFonts w:ascii="Arial" w:eastAsia="Arial" w:hAnsi="Arial" w:cs="Arial"/>
          <w:color w:val="auto"/>
          <w:lang w:val="pl-PL"/>
        </w:rPr>
        <w:t xml:space="preserve">W związku z powyższym podjęcie niniejszego zarządzenia uznaje się za zasadne.  </w:t>
      </w:r>
    </w:p>
    <w:p w:rsidR="00124557" w:rsidRDefault="00124557" w:rsidP="00124557">
      <w:pPr>
        <w:spacing w:line="360" w:lineRule="auto"/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124557" w:rsidRPr="001400D8" w:rsidRDefault="00124557" w:rsidP="00086225">
      <w:pPr>
        <w:rPr>
          <w:rFonts w:ascii="Arial" w:eastAsia="Arial" w:hAnsi="Arial" w:cs="Arial"/>
          <w:color w:val="auto"/>
          <w:lang w:val="pl-PL"/>
        </w:rPr>
      </w:pPr>
    </w:p>
    <w:p w:rsidR="00086225" w:rsidRPr="001400D8" w:rsidRDefault="00086225" w:rsidP="00EB72A6">
      <w:pPr>
        <w:rPr>
          <w:rFonts w:ascii="Arial" w:eastAsia="Arial" w:hAnsi="Arial" w:cs="Arial"/>
          <w:color w:val="auto"/>
          <w:lang w:val="pl-PL"/>
        </w:rPr>
      </w:pPr>
    </w:p>
    <w:sectPr w:rsidR="00086225" w:rsidRPr="0014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F54"/>
    <w:multiLevelType w:val="hybridMultilevel"/>
    <w:tmpl w:val="D818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ED"/>
    <w:rsid w:val="00086225"/>
    <w:rsid w:val="000C76ED"/>
    <w:rsid w:val="00124557"/>
    <w:rsid w:val="001400D8"/>
    <w:rsid w:val="00175787"/>
    <w:rsid w:val="001B2466"/>
    <w:rsid w:val="0026251E"/>
    <w:rsid w:val="00324034"/>
    <w:rsid w:val="004150B4"/>
    <w:rsid w:val="0041510E"/>
    <w:rsid w:val="004A3DDF"/>
    <w:rsid w:val="0059237B"/>
    <w:rsid w:val="005A1630"/>
    <w:rsid w:val="005C24DF"/>
    <w:rsid w:val="006D3F3B"/>
    <w:rsid w:val="007749DD"/>
    <w:rsid w:val="00780AA8"/>
    <w:rsid w:val="00840307"/>
    <w:rsid w:val="00897FB1"/>
    <w:rsid w:val="008D733B"/>
    <w:rsid w:val="009A2C22"/>
    <w:rsid w:val="009F6596"/>
    <w:rsid w:val="00A051C3"/>
    <w:rsid w:val="00A309C2"/>
    <w:rsid w:val="00A325F6"/>
    <w:rsid w:val="00A77428"/>
    <w:rsid w:val="00B5367F"/>
    <w:rsid w:val="00BA732C"/>
    <w:rsid w:val="00C8718F"/>
    <w:rsid w:val="00CA4635"/>
    <w:rsid w:val="00CA5790"/>
    <w:rsid w:val="00CB73EA"/>
    <w:rsid w:val="00CD4BC0"/>
    <w:rsid w:val="00D90656"/>
    <w:rsid w:val="00DD09CC"/>
    <w:rsid w:val="00DF5272"/>
    <w:rsid w:val="00E41DAD"/>
    <w:rsid w:val="00E761F2"/>
    <w:rsid w:val="00EB72A6"/>
    <w:rsid w:val="00EE5BA9"/>
    <w:rsid w:val="00F8290C"/>
    <w:rsid w:val="00FA2962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923A-1D3C-4C4A-9456-CD73761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B2466"/>
    <w:pPr>
      <w:suppressAutoHyphens/>
      <w:spacing w:after="0" w:line="240" w:lineRule="auto"/>
      <w:jc w:val="both"/>
    </w:pPr>
    <w:rPr>
      <w:color w:val="00000A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B2466"/>
    <w:pPr>
      <w:outlineLvl w:val="0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1"/>
    <w:qFormat/>
    <w:rsid w:val="001B2466"/>
    <w:pPr>
      <w:ind w:left="1275" w:hanging="360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1"/>
    <w:rsid w:val="001B2466"/>
    <w:rPr>
      <w:rFonts w:ascii="Arial" w:eastAsia="Arial" w:hAnsi="Arial"/>
      <w:b/>
      <w:bCs/>
      <w:color w:val="00000A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DD"/>
    <w:rPr>
      <w:rFonts w:ascii="Segoe UI" w:hAnsi="Segoe UI" w:cs="Segoe UI"/>
      <w:color w:val="00000A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A77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D.Szczurowska</dc:creator>
  <cp:keywords/>
  <dc:description/>
  <cp:lastModifiedBy>D.Szczurowska</cp:lastModifiedBy>
  <cp:revision>6</cp:revision>
  <cp:lastPrinted>2019-11-07T10:28:00Z</cp:lastPrinted>
  <dcterms:created xsi:type="dcterms:W3CDTF">2019-10-30T10:19:00Z</dcterms:created>
  <dcterms:modified xsi:type="dcterms:W3CDTF">2019-11-07T10:29:00Z</dcterms:modified>
</cp:coreProperties>
</file>