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94" w:rsidRDefault="00E90294">
      <w:pPr>
        <w:rPr>
          <w:rFonts w:hint="eastAsia"/>
        </w:rPr>
      </w:pPr>
    </w:p>
    <w:p w:rsidR="00C4164F" w:rsidRDefault="00C4164F">
      <w:pPr>
        <w:rPr>
          <w:rFonts w:hint="eastAsia"/>
        </w:rPr>
      </w:pPr>
    </w:p>
    <w:p w:rsidR="00C4164F" w:rsidRPr="00E35B5C" w:rsidRDefault="00C4164F" w:rsidP="00177B87">
      <w:pPr>
        <w:pStyle w:val="Standard"/>
        <w:jc w:val="both"/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Na podstawie ustawy z dnia 21 listopada 2008 r. o pracownikach samorządowych </w:t>
      </w:r>
      <w:r w:rsidRPr="00E35B5C">
        <w:rPr>
          <w:rFonts w:ascii="Arial" w:eastAsia="TimesNewRomanPS-BoldMT" w:hAnsi="Arial" w:cs="Arial"/>
          <w:bCs/>
          <w:sz w:val="22"/>
          <w:szCs w:val="22"/>
        </w:rPr>
        <w:t>(</w:t>
      </w:r>
      <w:r w:rsidR="00177B87" w:rsidRPr="00E35B5C">
        <w:rPr>
          <w:rFonts w:ascii="Arial" w:eastAsia="TimesNewRomanPS-BoldMT" w:hAnsi="Arial" w:cs="Arial" w:hint="eastAsia"/>
          <w:bCs/>
          <w:sz w:val="22"/>
          <w:szCs w:val="22"/>
        </w:rPr>
        <w:t xml:space="preserve">Dz. U. </w:t>
      </w:r>
      <w:r w:rsidR="007E03B6">
        <w:rPr>
          <w:rFonts w:ascii="Arial" w:eastAsia="TimesNewRomanPS-BoldMT" w:hAnsi="Arial" w:cs="Arial"/>
          <w:bCs/>
          <w:sz w:val="22"/>
          <w:szCs w:val="22"/>
        </w:rPr>
        <w:t xml:space="preserve">          </w:t>
      </w:r>
      <w:r w:rsidR="007E03B6">
        <w:rPr>
          <w:rFonts w:ascii="Arial" w:eastAsia="TimesNewRomanPS-BoldMT" w:hAnsi="Arial" w:cs="Arial" w:hint="eastAsia"/>
          <w:bCs/>
          <w:sz w:val="22"/>
          <w:szCs w:val="22"/>
        </w:rPr>
        <w:t>z 201</w:t>
      </w:r>
      <w:r w:rsidR="007E03B6">
        <w:rPr>
          <w:rFonts w:ascii="Arial" w:eastAsia="TimesNewRomanPS-BoldMT" w:hAnsi="Arial" w:cs="Arial"/>
          <w:bCs/>
          <w:sz w:val="22"/>
          <w:szCs w:val="22"/>
        </w:rPr>
        <w:t>9r</w:t>
      </w:r>
      <w:r w:rsidR="00177B87" w:rsidRPr="00E35B5C">
        <w:rPr>
          <w:rFonts w:ascii="Arial" w:eastAsia="TimesNewRomanPS-BoldMT" w:hAnsi="Arial" w:cs="Arial" w:hint="eastAsia"/>
          <w:bCs/>
          <w:sz w:val="22"/>
          <w:szCs w:val="22"/>
        </w:rPr>
        <w:t>.</w:t>
      </w:r>
      <w:r w:rsidR="007E03B6">
        <w:rPr>
          <w:rFonts w:ascii="Arial" w:eastAsia="TimesNewRomanPS-BoldMT" w:hAnsi="Arial" w:cs="Arial"/>
          <w:bCs/>
          <w:sz w:val="22"/>
          <w:szCs w:val="22"/>
        </w:rPr>
        <w:t xml:space="preserve"> </w:t>
      </w:r>
      <w:r w:rsidR="007E03B6">
        <w:rPr>
          <w:rFonts w:ascii="Arial" w:eastAsia="TimesNewRomanPS-BoldMT" w:hAnsi="Arial" w:cs="Arial" w:hint="eastAsia"/>
          <w:bCs/>
          <w:sz w:val="22"/>
          <w:szCs w:val="22"/>
        </w:rPr>
        <w:t>poz. 12</w:t>
      </w:r>
      <w:r w:rsidR="007E03B6">
        <w:rPr>
          <w:rFonts w:ascii="Arial" w:eastAsia="TimesNewRomanPS-BoldMT" w:hAnsi="Arial" w:cs="Arial"/>
          <w:bCs/>
          <w:sz w:val="22"/>
          <w:szCs w:val="22"/>
        </w:rPr>
        <w:t>82</w:t>
      </w:r>
      <w:r w:rsidR="00C50277" w:rsidRPr="00E35B5C">
        <w:rPr>
          <w:rFonts w:ascii="Arial" w:eastAsia="TimesNewRomanPS-BoldMT" w:hAnsi="Arial" w:cs="Arial"/>
          <w:bCs/>
          <w:sz w:val="22"/>
          <w:szCs w:val="22"/>
        </w:rPr>
        <w:t xml:space="preserve"> </w:t>
      </w:r>
      <w:r w:rsidR="007E03B6">
        <w:rPr>
          <w:rFonts w:ascii="Arial" w:eastAsia="TimesNewRomanPS-BoldMT" w:hAnsi="Arial" w:cs="Arial"/>
          <w:bCs/>
          <w:sz w:val="22"/>
          <w:szCs w:val="22"/>
        </w:rPr>
        <w:t>)</w:t>
      </w:r>
    </w:p>
    <w:p w:rsidR="00C4164F" w:rsidRPr="00E35B5C" w:rsidRDefault="00C4164F" w:rsidP="00C4164F">
      <w:pPr>
        <w:pStyle w:val="Standard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C4164F" w:rsidRDefault="00C50277" w:rsidP="00C4164F">
      <w:pPr>
        <w:pStyle w:val="Standard"/>
        <w:jc w:val="center"/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BURMISTRZ MIASTA OSTRÓDA</w:t>
      </w:r>
    </w:p>
    <w:p w:rsidR="00C50277" w:rsidRDefault="00C4164F" w:rsidP="00C4164F">
      <w:pPr>
        <w:pStyle w:val="Standard"/>
        <w:jc w:val="center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ogłasza nabór</w:t>
      </w:r>
      <w:r w:rsidR="00C50277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 xml:space="preserve"> kandydatów</w:t>
      </w:r>
    </w:p>
    <w:p w:rsidR="00C4164F" w:rsidRDefault="00C50277" w:rsidP="00C4164F">
      <w:pPr>
        <w:pStyle w:val="Standard"/>
        <w:jc w:val="center"/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 xml:space="preserve"> na wolne kierownicze </w:t>
      </w:r>
      <w:r w:rsidR="00C4164F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stanowisko urzędnicze:</w:t>
      </w:r>
    </w:p>
    <w:p w:rsidR="00C4164F" w:rsidRDefault="00C4164F" w:rsidP="00C4164F">
      <w:pPr>
        <w:pStyle w:val="Standard"/>
        <w:jc w:val="center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C4164F" w:rsidRDefault="00C4164F" w:rsidP="00C4164F">
      <w:pPr>
        <w:pStyle w:val="Standard"/>
        <w:jc w:val="center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 xml:space="preserve">Dyrektor </w:t>
      </w:r>
      <w:r w:rsidR="00841DBB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 xml:space="preserve">Miejskiego Ośrodka Pomocy Społecznej </w:t>
      </w: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w  Ostródzie</w:t>
      </w:r>
    </w:p>
    <w:p w:rsidR="00C50277" w:rsidRDefault="00C50277" w:rsidP="00C4164F">
      <w:pPr>
        <w:pStyle w:val="Standard"/>
        <w:jc w:val="center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C50277" w:rsidRPr="00C50277" w:rsidRDefault="00C50277" w:rsidP="004F22E3">
      <w:pPr>
        <w:pStyle w:val="Standard"/>
        <w:numPr>
          <w:ilvl w:val="0"/>
          <w:numId w:val="3"/>
        </w:numPr>
        <w:rPr>
          <w:b/>
        </w:rPr>
      </w:pPr>
      <w:r w:rsidRPr="00C50277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Wymagania związane ze stanowiskiem</w:t>
      </w:r>
    </w:p>
    <w:p w:rsidR="00C4164F" w:rsidRDefault="00C4164F" w:rsidP="00C4164F">
      <w:pPr>
        <w:pStyle w:val="Standard"/>
        <w:jc w:val="center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6B2C00" w:rsidRDefault="004F22E3" w:rsidP="004F22E3">
      <w:pPr>
        <w:pStyle w:val="Standard"/>
        <w:numPr>
          <w:ilvl w:val="0"/>
          <w:numId w:val="17"/>
        </w:numPr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w</w:t>
      </w:r>
      <w:r w:rsidR="00C4164F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ymagania niezbędne:</w:t>
      </w:r>
    </w:p>
    <w:p w:rsidR="004F22E3" w:rsidRPr="006B2C00" w:rsidRDefault="004F22E3" w:rsidP="004F22E3">
      <w:pPr>
        <w:pStyle w:val="Standard"/>
        <w:ind w:left="1080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C4164F" w:rsidRDefault="001F3BE5" w:rsidP="00C4164F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1) </w:t>
      </w:r>
      <w:r w:rsidR="00C50277">
        <w:rPr>
          <w:rFonts w:ascii="Arial" w:eastAsia="TimesNewRomanPS-BoldMT" w:hAnsi="Arial" w:cs="Arial"/>
          <w:color w:val="000000"/>
          <w:sz w:val="22"/>
          <w:szCs w:val="22"/>
        </w:rPr>
        <w:t>obywatelstwo polskie</w:t>
      </w:r>
      <w:r w:rsidR="00D00895">
        <w:rPr>
          <w:rFonts w:ascii="Arial" w:eastAsia="TimesNewRomanPS-BoldMT" w:hAnsi="Arial" w:cs="Arial"/>
          <w:color w:val="000000"/>
          <w:sz w:val="22"/>
          <w:szCs w:val="22"/>
        </w:rPr>
        <w:t>,</w:t>
      </w:r>
    </w:p>
    <w:p w:rsidR="0089684A" w:rsidRDefault="00C50277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2) </w:t>
      </w:r>
      <w:r w:rsidR="00177B87">
        <w:rPr>
          <w:rFonts w:ascii="Arial" w:eastAsia="TimesNewRomanPS-BoldMT" w:hAnsi="Arial" w:cs="Arial"/>
          <w:color w:val="000000"/>
          <w:sz w:val="22"/>
          <w:szCs w:val="22"/>
        </w:rPr>
        <w:t>wykształcenie wyższe</w:t>
      </w:r>
      <w:r w:rsidR="00D00895">
        <w:rPr>
          <w:rFonts w:ascii="Arial" w:eastAsia="TimesNewRomanPS-BoldMT" w:hAnsi="Arial" w:cs="Arial"/>
          <w:color w:val="000000"/>
          <w:sz w:val="22"/>
          <w:szCs w:val="22"/>
        </w:rPr>
        <w:t>,</w:t>
      </w:r>
    </w:p>
    <w:p w:rsidR="008E5629" w:rsidRDefault="00C4164F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3) </w:t>
      </w:r>
      <w:r w:rsidR="00D00895">
        <w:rPr>
          <w:rFonts w:ascii="Arial" w:eastAsia="TimesNewRomanPS-BoldMT" w:hAnsi="Arial" w:cs="Arial"/>
          <w:color w:val="000000"/>
          <w:sz w:val="22"/>
          <w:szCs w:val="22"/>
        </w:rPr>
        <w:t xml:space="preserve">minimum </w:t>
      </w:r>
      <w:r w:rsidR="00177B87" w:rsidRPr="00177B87">
        <w:rPr>
          <w:rFonts w:ascii="Arial" w:eastAsia="TimesNewRomanPS-BoldMT" w:hAnsi="Arial" w:cs="Arial"/>
          <w:color w:val="000000"/>
          <w:sz w:val="22"/>
          <w:szCs w:val="22"/>
        </w:rPr>
        <w:t xml:space="preserve"> 5 </w:t>
      </w:r>
      <w:r w:rsidR="00177B87" w:rsidRPr="00177B87">
        <w:rPr>
          <w:rFonts w:ascii="Arial" w:eastAsia="TimesNewRomanPS-BoldMT" w:hAnsi="Arial" w:cs="Arial" w:hint="eastAsia"/>
          <w:color w:val="000000"/>
          <w:sz w:val="22"/>
          <w:szCs w:val="22"/>
        </w:rPr>
        <w:t>–</w:t>
      </w:r>
      <w:r w:rsidR="00D00895">
        <w:rPr>
          <w:rFonts w:ascii="Arial" w:eastAsia="TimesNewRomanPS-BoldMT" w:hAnsi="Arial" w:cs="Arial"/>
          <w:color w:val="000000"/>
          <w:sz w:val="22"/>
          <w:szCs w:val="22"/>
        </w:rPr>
        <w:t xml:space="preserve"> letni staż</w:t>
      </w:r>
      <w:r w:rsidR="00177B87" w:rsidRPr="00177B87">
        <w:rPr>
          <w:rFonts w:ascii="Arial" w:eastAsia="TimesNewRomanPS-BoldMT" w:hAnsi="Arial" w:cs="Arial"/>
          <w:color w:val="000000"/>
          <w:sz w:val="22"/>
          <w:szCs w:val="22"/>
        </w:rPr>
        <w:t xml:space="preserve"> pracy, w tym </w:t>
      </w:r>
      <w:r w:rsidR="00841DBB">
        <w:rPr>
          <w:rFonts w:ascii="Arial" w:eastAsia="TimesNewRomanPS-BoldMT" w:hAnsi="Arial" w:cs="Arial"/>
          <w:color w:val="000000"/>
          <w:sz w:val="22"/>
          <w:szCs w:val="22"/>
        </w:rPr>
        <w:t>co najmniej 3-letni staż pracy</w:t>
      </w:r>
      <w:r w:rsidR="0082797E">
        <w:rPr>
          <w:rFonts w:ascii="Arial" w:eastAsia="TimesNewRomanPS-BoldMT" w:hAnsi="Arial" w:cs="Arial"/>
          <w:color w:val="000000"/>
          <w:sz w:val="22"/>
          <w:szCs w:val="22"/>
        </w:rPr>
        <w:t xml:space="preserve"> w </w:t>
      </w:r>
      <w:r w:rsidR="00841DBB">
        <w:rPr>
          <w:rFonts w:ascii="Arial" w:eastAsia="TimesNewRomanPS-BoldMT" w:hAnsi="Arial" w:cs="Arial"/>
          <w:color w:val="000000"/>
          <w:sz w:val="22"/>
          <w:szCs w:val="22"/>
        </w:rPr>
        <w:t xml:space="preserve"> pomocy społecznej</w:t>
      </w:r>
      <w:r w:rsidR="008E5629">
        <w:rPr>
          <w:rFonts w:ascii="Arial" w:eastAsia="TimesNewRomanPS-BoldMT" w:hAnsi="Arial" w:cs="Arial"/>
          <w:color w:val="000000"/>
          <w:sz w:val="22"/>
          <w:szCs w:val="22"/>
        </w:rPr>
        <w:t>,</w:t>
      </w:r>
    </w:p>
    <w:p w:rsidR="0068459E" w:rsidRDefault="0068459E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4)</w:t>
      </w:r>
      <w:r w:rsidR="00D00895">
        <w:rPr>
          <w:rFonts w:ascii="Arial" w:eastAsia="TimesNewRomanPS-BoldMT" w:hAnsi="Arial" w:cs="Arial"/>
          <w:color w:val="000000"/>
          <w:sz w:val="22"/>
          <w:szCs w:val="22"/>
        </w:rPr>
        <w:t xml:space="preserve"> specjalizacja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z zakresu organizacji pomocy społecznej </w:t>
      </w:r>
      <w:r w:rsidR="00D00895">
        <w:rPr>
          <w:rFonts w:ascii="Arial" w:eastAsia="TimesNewRomanPS-BoldMT" w:hAnsi="Arial" w:cs="Arial"/>
          <w:color w:val="000000"/>
          <w:sz w:val="22"/>
          <w:szCs w:val="22"/>
        </w:rPr>
        <w:t>(z</w:t>
      </w:r>
      <w:r>
        <w:rPr>
          <w:rFonts w:ascii="Arial" w:eastAsia="TimesNewRomanPS-BoldMT" w:hAnsi="Arial" w:cs="Arial"/>
          <w:color w:val="000000"/>
          <w:sz w:val="22"/>
          <w:szCs w:val="22"/>
        </w:rPr>
        <w:t>godnie z art. 122 ustawy z dnia 12 marca 2004r. o pomocy społecznej (Dz.U. z 2018r. poz.1508 ze zm.),</w:t>
      </w:r>
    </w:p>
    <w:p w:rsidR="00C4164F" w:rsidRDefault="00D00895" w:rsidP="00C4164F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>5</w:t>
      </w:r>
      <w:r w:rsidR="00C50277">
        <w:rPr>
          <w:rFonts w:ascii="Arial" w:eastAsia="TimesNewRomanPS-BoldMT" w:hAnsi="Arial" w:cs="Arial"/>
          <w:color w:val="000000"/>
          <w:sz w:val="22"/>
          <w:szCs w:val="22"/>
        </w:rPr>
        <w:t>) pełna</w:t>
      </w:r>
      <w:r w:rsidR="00C4164F">
        <w:rPr>
          <w:rFonts w:ascii="Arial" w:eastAsia="TimesNewRomanPS-BoldMT" w:hAnsi="Arial" w:cs="Arial"/>
          <w:color w:val="000000"/>
          <w:sz w:val="22"/>
          <w:szCs w:val="22"/>
        </w:rPr>
        <w:t xml:space="preserve"> zdolność  do czynności prawnych oraz korzysta</w:t>
      </w:r>
      <w:r w:rsidR="00C50277">
        <w:rPr>
          <w:rFonts w:ascii="Arial" w:eastAsia="TimesNewRomanPS-BoldMT" w:hAnsi="Arial" w:cs="Arial"/>
          <w:color w:val="000000"/>
          <w:sz w:val="22"/>
          <w:szCs w:val="22"/>
        </w:rPr>
        <w:t>nie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 xml:space="preserve"> z pełni praw publicznych,</w:t>
      </w:r>
    </w:p>
    <w:p w:rsidR="00C4164F" w:rsidRDefault="00D00895" w:rsidP="00C4164F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>6</w:t>
      </w:r>
      <w:r w:rsidR="00C50277">
        <w:rPr>
          <w:rFonts w:ascii="Arial" w:eastAsia="TimesNewRomanPS-BoldMT" w:hAnsi="Arial" w:cs="Arial"/>
          <w:color w:val="000000"/>
          <w:sz w:val="22"/>
          <w:szCs w:val="22"/>
        </w:rPr>
        <w:t>) brak</w:t>
      </w:r>
      <w:r w:rsidR="00C4164F">
        <w:rPr>
          <w:rFonts w:ascii="Arial" w:eastAsia="TimesNewRomanPS-BoldMT" w:hAnsi="Arial" w:cs="Arial"/>
          <w:color w:val="000000"/>
          <w:sz w:val="22"/>
          <w:szCs w:val="22"/>
        </w:rPr>
        <w:t xml:space="preserve"> skazan</w:t>
      </w:r>
      <w:r w:rsidR="00C50277">
        <w:rPr>
          <w:rFonts w:ascii="Arial" w:eastAsia="TimesNewRomanPS-BoldMT" w:hAnsi="Arial" w:cs="Arial"/>
          <w:color w:val="000000"/>
          <w:sz w:val="22"/>
          <w:szCs w:val="22"/>
        </w:rPr>
        <w:t>i</w:t>
      </w:r>
      <w:r w:rsidR="00C4164F">
        <w:rPr>
          <w:rFonts w:ascii="Arial" w:eastAsia="TimesNewRomanPS-BoldMT" w:hAnsi="Arial" w:cs="Arial"/>
          <w:color w:val="000000"/>
          <w:sz w:val="22"/>
          <w:szCs w:val="22"/>
        </w:rPr>
        <w:t xml:space="preserve">a prawomocnym wyrokiem sądu  za umyślne przestępstwa ścigane </w:t>
      </w:r>
      <w:r w:rsidR="00497FB8">
        <w:rPr>
          <w:rFonts w:ascii="Arial" w:eastAsia="TimesNewRomanPS-BoldMT" w:hAnsi="Arial" w:cs="Arial"/>
          <w:color w:val="000000"/>
          <w:sz w:val="22"/>
          <w:szCs w:val="22"/>
        </w:rPr>
        <w:t xml:space="preserve">                    </w:t>
      </w:r>
      <w:bookmarkStart w:id="0" w:name="_GoBack"/>
      <w:bookmarkEnd w:id="0"/>
      <w:r w:rsidR="00C4164F">
        <w:rPr>
          <w:rFonts w:ascii="Arial" w:eastAsia="TimesNewRomanPS-BoldMT" w:hAnsi="Arial" w:cs="Arial"/>
          <w:color w:val="000000"/>
          <w:sz w:val="22"/>
          <w:szCs w:val="22"/>
        </w:rPr>
        <w:t>z oskarżenia publicznego lu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>b umyślne przestępstwo skarbowe,</w:t>
      </w:r>
    </w:p>
    <w:p w:rsidR="00C4164F" w:rsidRDefault="00D00895" w:rsidP="00C4164F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>7</w:t>
      </w:r>
      <w:r w:rsidR="00C4164F">
        <w:rPr>
          <w:rFonts w:ascii="Arial" w:eastAsia="TimesNewRomanPS-BoldMT" w:hAnsi="Arial" w:cs="Arial"/>
          <w:color w:val="000000"/>
          <w:sz w:val="22"/>
          <w:szCs w:val="22"/>
        </w:rPr>
        <w:t xml:space="preserve">) stan zdrowia </w:t>
      </w:r>
      <w:r w:rsidR="00C50277">
        <w:rPr>
          <w:rFonts w:ascii="Arial" w:eastAsia="TimesNewRomanPS-BoldMT" w:hAnsi="Arial" w:cs="Arial"/>
          <w:color w:val="000000"/>
          <w:sz w:val="22"/>
          <w:szCs w:val="22"/>
        </w:rPr>
        <w:t xml:space="preserve">pozwalający na zatrudnienie 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na 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 xml:space="preserve"> stanowisku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Dyrektora Miejskiego Ośrodka Pomocy Społecznej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>,</w:t>
      </w:r>
    </w:p>
    <w:p w:rsidR="00640F41" w:rsidRPr="009C2612" w:rsidRDefault="00D00895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00895">
        <w:rPr>
          <w:rFonts w:ascii="Arial" w:eastAsia="TimesNewRomanPS-BoldMT" w:hAnsi="Arial" w:cs="Arial"/>
          <w:color w:val="000000"/>
          <w:sz w:val="22"/>
          <w:szCs w:val="22"/>
        </w:rPr>
        <w:t>8</w:t>
      </w:r>
      <w:r w:rsidR="00C4164F" w:rsidRPr="009C2612">
        <w:rPr>
          <w:rFonts w:ascii="Arial" w:eastAsia="TimesNewRomanPS-BoldMT" w:hAnsi="Arial" w:cs="Arial"/>
          <w:color w:val="000000"/>
          <w:sz w:val="22"/>
          <w:szCs w:val="22"/>
        </w:rPr>
        <w:t xml:space="preserve">) </w:t>
      </w:r>
      <w:r w:rsidRPr="009C2612">
        <w:rPr>
          <w:rFonts w:ascii="Arial" w:hAnsi="Arial" w:cs="Arial"/>
          <w:sz w:val="22"/>
          <w:szCs w:val="22"/>
        </w:rPr>
        <w:t>znajomość obowiązujących a</w:t>
      </w:r>
      <w:r w:rsidR="00640F41" w:rsidRPr="009C2612">
        <w:rPr>
          <w:rFonts w:ascii="Arial" w:hAnsi="Arial" w:cs="Arial"/>
          <w:sz w:val="22"/>
          <w:szCs w:val="22"/>
        </w:rPr>
        <w:t>któw prawnych, a w szczególności</w:t>
      </w:r>
      <w:r w:rsidRPr="009C2612">
        <w:rPr>
          <w:rFonts w:ascii="Arial" w:hAnsi="Arial" w:cs="Arial"/>
          <w:sz w:val="22"/>
          <w:szCs w:val="22"/>
        </w:rPr>
        <w:t>:  </w:t>
      </w:r>
    </w:p>
    <w:p w:rsidR="00640F41" w:rsidRP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Statutu zatwierdzonego uchwałą Nr XV/98/2015 Rady Miejskiej w Ostródzie z dnia 30 listopada 2015 r. (Dz. Urz. Woj. Warmińsko - Mazurskiego poz. 5120) zmienionym uchwałą nr XX/143/2016 Rady Miejskiej w Ostródzie z dnia 30 marca 2016 r. (Dz. Urz. Woj. Warmińsko – Mazurskiego poz. 1649) oraz uchwałą nr XXXI/222/2017 Rady Miejskiej w Ostródzie z dnia 31 stycznia 2017 r. (Dz. Urz. Woj. Warmińsko – Mazurskiego poz. 911);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8 marca 1990 r. o samorządzie gminnym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 - ustawy z dnia 12 marca 2004 r. o pomocy społecznej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28 listopada 2003 r. o świadczeniach rodzinnych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4 kwietnia 2014 r. o ustaleniu i wypłacie zasiłków dla opiekunów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7 września 2007 r. o pomocy osobom uprawnionym do alimentów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11 lutego 2016 r. o pomocy państwa w wychowywaniu dzieci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 - ustawy z dnia 4 listopada 2016 r. o wsparciu kobiet w ciąży i rodzin „Za życiem”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>- ustawy z dnia 21 czerwca 2001</w:t>
      </w:r>
      <w:r w:rsidR="009C2612">
        <w:rPr>
          <w:rFonts w:ascii="Arial" w:hAnsi="Arial" w:cs="Arial"/>
          <w:sz w:val="22"/>
          <w:szCs w:val="22"/>
        </w:rPr>
        <w:t xml:space="preserve"> r. o dodatkach mieszkaniowych </w:t>
      </w:r>
    </w:p>
    <w:p w:rsidR="009C2612" w:rsidRDefault="009C2612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40F41" w:rsidRPr="009C2612">
        <w:rPr>
          <w:rFonts w:ascii="Arial" w:hAnsi="Arial" w:cs="Arial"/>
          <w:sz w:val="22"/>
          <w:szCs w:val="22"/>
        </w:rPr>
        <w:t xml:space="preserve"> ustawy z dnia 10 kwietnia 1997 r. Prawo energetyczne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9 czerwca 2011 r. o wspieraniu rodziny i systemie pieczy zastępczej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29 lipca 2005 r. o przeciwdziałaniu przemocy w rodzinie </w:t>
      </w:r>
    </w:p>
    <w:p w:rsidR="00640F41" w:rsidRP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26 października 1982 r. o wychowaniu w trzeźwości i </w:t>
      </w:r>
      <w:r w:rsidR="009C2612">
        <w:rPr>
          <w:rFonts w:ascii="Arial" w:hAnsi="Arial" w:cs="Arial"/>
          <w:sz w:val="22"/>
          <w:szCs w:val="22"/>
        </w:rPr>
        <w:t>przeciwdziałaniu alkoholizmowi</w:t>
      </w:r>
      <w:r w:rsidRPr="009C2612">
        <w:rPr>
          <w:rFonts w:ascii="Arial" w:hAnsi="Arial" w:cs="Arial"/>
          <w:sz w:val="22"/>
          <w:szCs w:val="22"/>
        </w:rPr>
        <w:t xml:space="preserve">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>- ustawy z dnia 29 lipca 2005 r.</w:t>
      </w:r>
      <w:r w:rsidR="009C2612">
        <w:rPr>
          <w:rFonts w:ascii="Arial" w:hAnsi="Arial" w:cs="Arial"/>
          <w:sz w:val="22"/>
          <w:szCs w:val="22"/>
        </w:rPr>
        <w:t xml:space="preserve"> o przeciwdziałaniu narkomanii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19 sierpnia 1994 r. o ochronie zdrowia psychicznego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>- ustawy z dnia 27 sierpnia 2004 r. o świadczeniach opieki zdrowotnej finans</w:t>
      </w:r>
      <w:r w:rsidR="009C2612">
        <w:rPr>
          <w:rFonts w:ascii="Arial" w:hAnsi="Arial" w:cs="Arial"/>
          <w:sz w:val="22"/>
          <w:szCs w:val="22"/>
        </w:rPr>
        <w:t xml:space="preserve">owanych ze środków publicznych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z dnia 20 kwietnia 2004 r. o promocji zatrudnienia i instytucjach rynku pracy </w:t>
      </w:r>
    </w:p>
    <w:p w:rsidR="00640F41" w:rsidRP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 - ustawy z dnia 13 czerwca 2003 r. o zatrudnieniu socjalnym </w:t>
      </w:r>
    </w:p>
    <w:p w:rsid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 - ustawy z dnia 24 kwietnia 2003 r. o działalności pożytku publicznego i o wolontariacie </w:t>
      </w:r>
    </w:p>
    <w:p w:rsidR="00640F41" w:rsidRPr="009C2612" w:rsidRDefault="00640F41" w:rsidP="00C4164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>- ustawy z dnia 27 sierpnia 2009 r. o finansach publicznych</w:t>
      </w:r>
    </w:p>
    <w:p w:rsidR="00640F41" w:rsidRPr="009C2612" w:rsidRDefault="00640F41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hAnsi="Arial" w:cs="Arial"/>
          <w:sz w:val="22"/>
          <w:szCs w:val="22"/>
        </w:rPr>
        <w:t xml:space="preserve">- ustawy o ochronie danych osobowych oraz </w:t>
      </w:r>
      <w:r w:rsidR="00D34349" w:rsidRPr="009C2612">
        <w:rPr>
          <w:rFonts w:ascii="Arial" w:hAnsi="Arial" w:cs="Arial"/>
          <w:sz w:val="22"/>
          <w:szCs w:val="22"/>
        </w:rPr>
        <w:t>rozporządzenia Parlamentu Europejskiego</w:t>
      </w:r>
      <w:r w:rsidR="00497FB8">
        <w:rPr>
          <w:rFonts w:ascii="Arial" w:hAnsi="Arial" w:cs="Arial"/>
          <w:sz w:val="22"/>
          <w:szCs w:val="22"/>
        </w:rPr>
        <w:t xml:space="preserve">             </w:t>
      </w:r>
      <w:r w:rsidR="00D34349" w:rsidRPr="009C2612">
        <w:rPr>
          <w:rFonts w:ascii="Arial" w:hAnsi="Arial" w:cs="Arial"/>
          <w:sz w:val="22"/>
          <w:szCs w:val="22"/>
        </w:rPr>
        <w:t xml:space="preserve"> i Rady (UE) 2016/679 z dnia 27 kwietnia 2016 r. w sprawie ochrony osób fizycznych </w:t>
      </w:r>
      <w:r w:rsidR="00497FB8">
        <w:rPr>
          <w:rFonts w:ascii="Arial" w:hAnsi="Arial" w:cs="Arial"/>
          <w:sz w:val="22"/>
          <w:szCs w:val="22"/>
        </w:rPr>
        <w:t xml:space="preserve">                  </w:t>
      </w:r>
      <w:r w:rsidR="00D34349" w:rsidRPr="009C2612">
        <w:rPr>
          <w:rFonts w:ascii="Arial" w:hAnsi="Arial" w:cs="Arial"/>
          <w:sz w:val="22"/>
          <w:szCs w:val="22"/>
        </w:rPr>
        <w:lastRenderedPageBreak/>
        <w:t>w związku z przetwarzaniem danych osobowych i w sprawie swobodnego przepływu takich danych oraz uchylenia dyrektywy 95/46/WE (RODO)</w:t>
      </w:r>
    </w:p>
    <w:p w:rsidR="00C4164F" w:rsidRDefault="00D00895" w:rsidP="00C4164F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>9</w:t>
      </w:r>
      <w:r w:rsidR="006B2C00">
        <w:rPr>
          <w:rFonts w:ascii="Arial" w:eastAsia="TimesNewRomanPS-BoldMT" w:hAnsi="Arial" w:cs="Arial"/>
          <w:color w:val="000000"/>
          <w:sz w:val="22"/>
          <w:szCs w:val="22"/>
        </w:rPr>
        <w:t>) nieposzlakowana opinia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>.</w:t>
      </w:r>
    </w:p>
    <w:p w:rsidR="00C4164F" w:rsidRDefault="00C4164F" w:rsidP="00C4164F">
      <w:pPr>
        <w:pStyle w:val="Standard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C4164F" w:rsidRPr="00E6020F" w:rsidRDefault="004F22E3" w:rsidP="004F22E3">
      <w:pPr>
        <w:pStyle w:val="Standard"/>
        <w:numPr>
          <w:ilvl w:val="0"/>
          <w:numId w:val="17"/>
        </w:numPr>
        <w:jc w:val="both"/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w</w:t>
      </w:r>
      <w:r w:rsidR="00C4164F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ymagania dodatkowe:</w:t>
      </w:r>
    </w:p>
    <w:p w:rsidR="00E6020F" w:rsidRDefault="00E6020F" w:rsidP="00E6020F">
      <w:pPr>
        <w:pStyle w:val="Standard"/>
        <w:ind w:left="1440"/>
        <w:jc w:val="both"/>
      </w:pPr>
    </w:p>
    <w:p w:rsidR="00177B87" w:rsidRPr="00177B87" w:rsidRDefault="005F5570" w:rsidP="00177B87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1) </w:t>
      </w:r>
      <w:r w:rsidR="009C2612">
        <w:rPr>
          <w:rFonts w:ascii="Arial" w:eastAsia="TimesNewRomanPS-BoldMT" w:hAnsi="Arial" w:cs="Arial"/>
          <w:color w:val="000000"/>
          <w:sz w:val="22"/>
          <w:szCs w:val="22"/>
        </w:rPr>
        <w:t>c</w:t>
      </w:r>
      <w:r w:rsidR="00D00895" w:rsidRPr="00D00895">
        <w:rPr>
          <w:rFonts w:ascii="Arial" w:eastAsia="TimesNewRomanPS-BoldMT" w:hAnsi="Arial" w:cs="Arial"/>
          <w:color w:val="000000"/>
          <w:sz w:val="22"/>
          <w:szCs w:val="22"/>
        </w:rPr>
        <w:t>o najmniej 2 letni staż pracy na stanowisku kierowniczym,</w:t>
      </w:r>
      <w:r w:rsidR="00D00895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B406B0" w:rsidRDefault="00D00895" w:rsidP="00E420CA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</w:t>
      </w:r>
      <w:r w:rsidR="009C2612">
        <w:rPr>
          <w:rFonts w:ascii="Arial" w:eastAsia="TimesNewRomanPS-BoldMT" w:hAnsi="Arial" w:cs="Arial"/>
          <w:color w:val="000000"/>
          <w:sz w:val="22"/>
          <w:szCs w:val="22"/>
        </w:rPr>
        <w:t>)</w:t>
      </w:r>
      <w:r w:rsidR="00177B87" w:rsidRPr="00177B87">
        <w:rPr>
          <w:rFonts w:ascii="Arial" w:eastAsia="TimesNewRomanPS-BoldMT" w:hAnsi="Arial" w:cs="Arial"/>
          <w:color w:val="000000"/>
          <w:sz w:val="22"/>
          <w:szCs w:val="22"/>
        </w:rPr>
        <w:t>odpowiedzialność, umiejętność pracy w zespole, zaangażowanie, wysoka kultura osobista,</w:t>
      </w:r>
    </w:p>
    <w:p w:rsidR="00C4164F" w:rsidRDefault="00D00895" w:rsidP="00C4164F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>3</w:t>
      </w:r>
      <w:r w:rsidR="00C4164F">
        <w:rPr>
          <w:rFonts w:ascii="Arial" w:eastAsia="TimesNewRomanPS-BoldMT" w:hAnsi="Arial" w:cs="Arial"/>
          <w:color w:val="000000"/>
          <w:sz w:val="22"/>
          <w:szCs w:val="22"/>
        </w:rPr>
        <w:t>) znajomość obsługi komputera i umiejętność korzyst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>ania z systemów informatycznych,</w:t>
      </w:r>
    </w:p>
    <w:p w:rsidR="00C4164F" w:rsidRDefault="00D00895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4</w:t>
      </w:r>
      <w:r w:rsidR="00C4164F">
        <w:rPr>
          <w:rFonts w:ascii="Arial" w:eastAsia="TimesNewRomanPS-BoldMT" w:hAnsi="Arial" w:cs="Arial"/>
          <w:color w:val="000000"/>
          <w:sz w:val="22"/>
          <w:szCs w:val="22"/>
        </w:rPr>
        <w:t>)</w:t>
      </w:r>
      <w:r w:rsidR="00B406B0">
        <w:rPr>
          <w:rFonts w:ascii="Arial" w:eastAsia="TimesNewRomanPS-BoldMT" w:hAnsi="Arial" w:cs="Arial"/>
          <w:color w:val="000000"/>
          <w:sz w:val="22"/>
          <w:szCs w:val="22"/>
        </w:rPr>
        <w:t xml:space="preserve">umiejętność samodzielnego podejmowania decyzji 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>i kierowania zespołami ludzkimi,</w:t>
      </w:r>
    </w:p>
    <w:p w:rsidR="00D00895" w:rsidRPr="00B448BF" w:rsidRDefault="00D00895" w:rsidP="00C4164F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>5)</w:t>
      </w:r>
      <w:r w:rsidRPr="00D00895">
        <w:t xml:space="preserve"> </w:t>
      </w:r>
      <w:r w:rsidRPr="00D00895">
        <w:rPr>
          <w:rFonts w:ascii="Arial" w:eastAsia="TimesNewRomanPS-BoldMT" w:hAnsi="Arial" w:cs="Arial"/>
          <w:color w:val="000000"/>
          <w:sz w:val="22"/>
          <w:szCs w:val="22"/>
        </w:rPr>
        <w:t>łatwość nawiązywania kontakt</w:t>
      </w:r>
      <w:r w:rsidRPr="00D00895">
        <w:rPr>
          <w:rFonts w:ascii="Arial" w:eastAsia="TimesNewRomanPS-BoldMT" w:hAnsi="Arial" w:cs="Arial" w:hint="eastAsia"/>
          <w:color w:val="000000"/>
          <w:sz w:val="22"/>
          <w:szCs w:val="22"/>
        </w:rPr>
        <w:t>ó</w:t>
      </w:r>
      <w:r w:rsidRPr="00D00895">
        <w:rPr>
          <w:rFonts w:ascii="Arial" w:eastAsia="TimesNewRomanPS-BoldMT" w:hAnsi="Arial" w:cs="Arial"/>
          <w:color w:val="000000"/>
          <w:sz w:val="22"/>
          <w:szCs w:val="22"/>
        </w:rPr>
        <w:t>w, komunikatywność i otwartość,</w:t>
      </w:r>
    </w:p>
    <w:p w:rsidR="006B2C00" w:rsidRDefault="00D00895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</w:t>
      </w:r>
      <w:r w:rsidR="006B2C00">
        <w:rPr>
          <w:rFonts w:ascii="Arial" w:eastAsia="TimesNewRomanPS-BoldMT" w:hAnsi="Arial" w:cs="Arial"/>
          <w:color w:val="000000"/>
          <w:sz w:val="22"/>
          <w:szCs w:val="22"/>
        </w:rPr>
        <w:t>) prawo jazdy kat. B.</w:t>
      </w:r>
    </w:p>
    <w:p w:rsidR="00151745" w:rsidRDefault="00151745" w:rsidP="00C4164F">
      <w:pPr>
        <w:pStyle w:val="Standard"/>
        <w:jc w:val="both"/>
      </w:pPr>
    </w:p>
    <w:p w:rsidR="00151745" w:rsidRPr="009C2612" w:rsidRDefault="00C4164F" w:rsidP="009C2612">
      <w:pPr>
        <w:pStyle w:val="Standard"/>
        <w:numPr>
          <w:ilvl w:val="0"/>
          <w:numId w:val="3"/>
        </w:numPr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Zakres z</w:t>
      </w:r>
      <w:r w:rsidR="006B2C00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adań wykonywanych na stanowisku: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1) o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rganizowanie pracy Miejskiego Ośrodka Pomocy Społecznej w Ostródzie (zwany dalej „Ośrodek”)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2) k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ierowanie działalnością Ośrodka i reprezentowanie go na zewnątrz oraz składanie oświadczeń woli w imieniu Ośrodka.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3) s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porządzanie wspólnie z pracownikami  planu finansowego Ośrodka.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4) p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rzestrzeganie dyscypliny budżetowej przy ścisłej współpracy ze Skarbnikiem Miasta i Główn</w:t>
      </w: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ą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Księgową Ośrodka.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5) a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naliza i ocena zjawisk rodzących zapotrzebowanie na świadczenia z pomocy społecznej.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6) p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odejmowanie decyzji w indywidualnych sprawach dla realizacji zadań statutowych i ustawowych Ośrodka na podstawie stosownych, wymaganych przepisami prawa upoważnień.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7) b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adanie efektywności przyznanej pomocy socjalnej w miejscu zamieszkania świadczeniobiorcy.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8) p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rzygotowywanie projektów uchwał, zarządzeń i innych dokumentów przyjmowanych (zatwierdzanych) przez organy gminy, a dotyczących działalności Ośrodka.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9) a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nalizowanie działalności Ośrodka pod względem finansowym oraz zabieganie o środki na pokrycie statutowych zadań Ośrodka.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10) w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spółpraca z instytucjami i organizacjami mającymi związek z rozpoznawaniem i rozwiązywaniem problemów opiekuńczo – pomocowych.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11)p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rzygotowywanie i przedkładanie niezbędnych informacji dotyczących funkcjonowania Ośrodka i efektywności pomocy społecznej.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12) s</w:t>
      </w:r>
      <w:r w:rsidR="0039403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kładanie corocznie Radzie Miejskiej 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sprawozdania z działalności Ośrodka i przedkładanie potrzeb w zakresie pomocy społecznej.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13) w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ykonywanie czynności pracodawcy w stosunku do pracowników zatrudnionych w Ośrodku.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14) n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adzór merytoryczny nad pracą pracowników Ośrodka.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15) k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ontrola dokumentacji prowadzonej przez pracowników zatrudnionych w Ośrodku oraz ich pracy w terenie.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16) d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banie o dobór kadr i podnoszenie kwalifikacji pracowników.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17) n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adzór nad prawidłowym wykorzystaniem budżetu na pomoc</w:t>
      </w:r>
      <w:r w:rsidR="0039403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społeczną, przyznanym przez Radę Miejską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na wykonanie zadań własnych i przekazanych jako dotacje celowe na wykonanie zadań zleconych gminie. </w:t>
      </w:r>
    </w:p>
    <w:p w:rsidR="00D00895" w:rsidRPr="009C2612" w:rsidRDefault="009C2612" w:rsidP="009C2612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18) u</w:t>
      </w:r>
      <w:r w:rsidR="00D00895" w:rsidRPr="009C261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dostępnianie informacji publicznych, zgodnie z ustawą o dostępie do informacji publicznej. </w:t>
      </w:r>
    </w:p>
    <w:p w:rsidR="0024211A" w:rsidRPr="009C2612" w:rsidRDefault="009C2612" w:rsidP="009C2612">
      <w:pPr>
        <w:pStyle w:val="Standard"/>
        <w:tabs>
          <w:tab w:val="left" w:pos="709"/>
        </w:tabs>
        <w:spacing w:line="276" w:lineRule="auto"/>
        <w:ind w:left="284" w:hanging="284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hAnsi="Arial" w:cs="Arial"/>
          <w:kern w:val="0"/>
          <w:sz w:val="22"/>
          <w:szCs w:val="22"/>
        </w:rPr>
        <w:lastRenderedPageBreak/>
        <w:t>19) wy</w:t>
      </w:r>
      <w:r w:rsidR="00D00895" w:rsidRPr="009C2612">
        <w:rPr>
          <w:rFonts w:ascii="Arial" w:hAnsi="Arial" w:cs="Arial"/>
          <w:kern w:val="0"/>
          <w:sz w:val="22"/>
          <w:szCs w:val="22"/>
        </w:rPr>
        <w:t>konywanie innych zadań niezbędnych do prawidłowego funkcjonowania Ośrodka, zlec</w:t>
      </w:r>
      <w:r w:rsidRPr="009C2612">
        <w:rPr>
          <w:rFonts w:ascii="Arial" w:hAnsi="Arial" w:cs="Arial"/>
          <w:kern w:val="0"/>
          <w:sz w:val="22"/>
          <w:szCs w:val="22"/>
        </w:rPr>
        <w:t xml:space="preserve">onych przez Burmistrza Miasta Ostróda. </w:t>
      </w:r>
    </w:p>
    <w:p w:rsidR="00966D5C" w:rsidRDefault="00966D5C" w:rsidP="00C4164F">
      <w:pPr>
        <w:pStyle w:val="Standard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C4164F" w:rsidRDefault="004F22E3" w:rsidP="00C4164F">
      <w:pPr>
        <w:pStyle w:val="Standard"/>
        <w:jc w:val="both"/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III</w:t>
      </w:r>
      <w:r w:rsidR="00C4164F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. Informacja o warunkach pracy na stanowisku</w:t>
      </w:r>
      <w:r w:rsidR="006B2C00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:</w:t>
      </w:r>
    </w:p>
    <w:p w:rsidR="00C4164F" w:rsidRDefault="00C4164F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B2C00" w:rsidRDefault="006B2C00" w:rsidP="006B2C00">
      <w:pPr>
        <w:pStyle w:val="Standard"/>
        <w:numPr>
          <w:ilvl w:val="0"/>
          <w:numId w:val="4"/>
        </w:num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pełen wymiar czasu pracy,</w:t>
      </w:r>
      <w:r w:rsidR="00284B67">
        <w:rPr>
          <w:rFonts w:ascii="Arial" w:eastAsia="TimesNewRomanPS-BoldMT" w:hAnsi="Arial" w:cs="Arial"/>
          <w:color w:val="000000"/>
          <w:sz w:val="22"/>
          <w:szCs w:val="22"/>
        </w:rPr>
        <w:t xml:space="preserve"> planowany termin zatrudnienia</w:t>
      </w:r>
      <w:r w:rsidR="00394035">
        <w:rPr>
          <w:rFonts w:ascii="Arial" w:eastAsia="TimesNewRomanPS-BoldMT" w:hAnsi="Arial" w:cs="Arial"/>
          <w:color w:val="000000"/>
          <w:sz w:val="22"/>
          <w:szCs w:val="22"/>
        </w:rPr>
        <w:t>: 01</w:t>
      </w:r>
      <w:r w:rsidR="00284B67">
        <w:rPr>
          <w:rFonts w:ascii="Arial" w:eastAsia="TimesNewRomanPS-BoldMT" w:hAnsi="Arial" w:cs="Arial"/>
          <w:color w:val="000000"/>
          <w:sz w:val="22"/>
          <w:szCs w:val="22"/>
        </w:rPr>
        <w:t xml:space="preserve"> październik 2019 roku,</w:t>
      </w:r>
    </w:p>
    <w:p w:rsidR="006B2C00" w:rsidRDefault="006B2C00" w:rsidP="006B2C00">
      <w:pPr>
        <w:pStyle w:val="Standard"/>
        <w:numPr>
          <w:ilvl w:val="0"/>
          <w:numId w:val="4"/>
        </w:num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praca  z wykorzystaniem monitora komputerowego oraz urządzeń biurowych,</w:t>
      </w:r>
    </w:p>
    <w:p w:rsidR="006B2C00" w:rsidRDefault="006B2C00" w:rsidP="006B2C00">
      <w:pPr>
        <w:pStyle w:val="Standard"/>
        <w:numPr>
          <w:ilvl w:val="0"/>
          <w:numId w:val="4"/>
        </w:num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realizacja powierzonych obowiązków będzie wiązała się również z załatwian</w:t>
      </w:r>
      <w:r w:rsidR="003776F9">
        <w:rPr>
          <w:rFonts w:ascii="Arial" w:eastAsia="TimesNewRomanPS-BoldMT" w:hAnsi="Arial" w:cs="Arial"/>
          <w:color w:val="000000"/>
          <w:sz w:val="22"/>
          <w:szCs w:val="22"/>
        </w:rPr>
        <w:t xml:space="preserve">iem spraw poza siedzibą </w:t>
      </w:r>
      <w:r w:rsidR="00AE641D">
        <w:rPr>
          <w:rFonts w:ascii="Arial" w:eastAsia="TimesNewRomanPS-BoldMT" w:hAnsi="Arial" w:cs="Arial"/>
          <w:color w:val="000000"/>
          <w:sz w:val="22"/>
          <w:szCs w:val="22"/>
        </w:rPr>
        <w:t xml:space="preserve">Miejskiego Ośrodka Pomocy Społecznej </w:t>
      </w:r>
      <w:r w:rsidR="00E420CA">
        <w:rPr>
          <w:rFonts w:ascii="Arial" w:eastAsia="TimesNewRomanPS-BoldMT" w:hAnsi="Arial" w:cs="Arial"/>
          <w:color w:val="000000"/>
          <w:sz w:val="22"/>
          <w:szCs w:val="22"/>
        </w:rPr>
        <w:t>w Ostró</w:t>
      </w:r>
      <w:r>
        <w:rPr>
          <w:rFonts w:ascii="Arial" w:eastAsia="TimesNewRomanPS-BoldMT" w:hAnsi="Arial" w:cs="Arial"/>
          <w:color w:val="000000"/>
          <w:sz w:val="22"/>
          <w:szCs w:val="22"/>
        </w:rPr>
        <w:t>dzie,</w:t>
      </w:r>
    </w:p>
    <w:p w:rsidR="00C4164F" w:rsidRPr="004F22E3" w:rsidRDefault="006B2C00" w:rsidP="006B2C00">
      <w:pPr>
        <w:pStyle w:val="Standard"/>
        <w:numPr>
          <w:ilvl w:val="0"/>
          <w:numId w:val="4"/>
        </w:numPr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>p</w:t>
      </w:r>
      <w:r w:rsidR="00C4164F">
        <w:rPr>
          <w:rFonts w:ascii="Arial" w:eastAsia="TimesNewRomanPS-BoldMT" w:hAnsi="Arial" w:cs="Arial"/>
          <w:color w:val="000000"/>
          <w:sz w:val="22"/>
          <w:szCs w:val="22"/>
        </w:rPr>
        <w:t>raca na przedmiotowym stanowisku nie jest narażona na występowanie uciążliwych i szkodliwych warunków.</w:t>
      </w:r>
    </w:p>
    <w:p w:rsidR="004F22E3" w:rsidRPr="004F22E3" w:rsidRDefault="004F22E3" w:rsidP="004F22E3">
      <w:pPr>
        <w:pStyle w:val="Standard"/>
        <w:ind w:left="720"/>
        <w:jc w:val="both"/>
      </w:pPr>
    </w:p>
    <w:p w:rsidR="004F22E3" w:rsidRPr="004F22E3" w:rsidRDefault="004F22E3" w:rsidP="004F22E3">
      <w:pPr>
        <w:pStyle w:val="Standard"/>
        <w:ind w:left="720" w:hanging="720"/>
        <w:jc w:val="both"/>
        <w:rPr>
          <w:b/>
        </w:rPr>
      </w:pPr>
      <w:r w:rsidRPr="004F22E3">
        <w:rPr>
          <w:rFonts w:ascii="Arial" w:eastAsia="TimesNewRomanPS-BoldMT" w:hAnsi="Arial" w:cs="Arial"/>
          <w:b/>
          <w:color w:val="000000"/>
          <w:sz w:val="22"/>
          <w:szCs w:val="22"/>
        </w:rPr>
        <w:t>IV. Wskaźnik zatrudnienia niepełnosprawnych:</w:t>
      </w:r>
    </w:p>
    <w:p w:rsidR="00C4164F" w:rsidRDefault="00C4164F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C4164F" w:rsidRDefault="00497FB8" w:rsidP="00C4164F">
      <w:pPr>
        <w:pStyle w:val="Standard"/>
        <w:jc w:val="both"/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sierpniu</w:t>
      </w:r>
      <w:r w:rsidR="004A2C61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2019</w:t>
      </w:r>
      <w:r w:rsidR="00C4164F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r. wskaźnik zatrudnienia osób niepełnosprawnych w Urzędzie Miejskim w Ostródzie wynosił ponad 6%.</w:t>
      </w:r>
    </w:p>
    <w:p w:rsidR="00C4164F" w:rsidRDefault="00C4164F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C4164F" w:rsidRDefault="008E64F3" w:rsidP="00EA0C90">
      <w:pPr>
        <w:pStyle w:val="Standard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V.Wy</w:t>
      </w:r>
      <w:r w:rsidR="00C4164F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magane dokumenty</w:t>
      </w:r>
      <w:r w:rsidR="004F22E3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:</w:t>
      </w:r>
    </w:p>
    <w:p w:rsidR="004F22E3" w:rsidRPr="009C2612" w:rsidRDefault="004F22E3" w:rsidP="00EA0C90">
      <w:pPr>
        <w:pStyle w:val="Standard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F10D2B" w:rsidRPr="009C2612" w:rsidRDefault="00F10D2B" w:rsidP="00EA0C90">
      <w:pPr>
        <w:pStyle w:val="Akapitzlist"/>
        <w:tabs>
          <w:tab w:val="left" w:pos="630"/>
        </w:tabs>
        <w:ind w:left="426"/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 w:rsidRPr="009C2612">
        <w:rPr>
          <w:rStyle w:val="Domylnaczcionkaakapitu1"/>
          <w:rFonts w:ascii="Arial" w:hAnsi="Arial" w:cs="Arial"/>
          <w:bCs/>
          <w:sz w:val="22"/>
          <w:szCs w:val="22"/>
        </w:rPr>
        <w:t>1)   kwestionariusz osobowy dla osoby ubiegającej się o zatrudnienie,</w:t>
      </w:r>
    </w:p>
    <w:p w:rsidR="00F10D2B" w:rsidRPr="009C2612" w:rsidRDefault="009C2612" w:rsidP="00E97C2C">
      <w:pPr>
        <w:autoSpaceDE w:val="0"/>
        <w:autoSpaceDN w:val="0"/>
        <w:adjustRightInd w:val="0"/>
        <w:ind w:left="426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2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 podanie (list motywacyjny)  przyjęcie na stanowisko objęte naborem wraz                              z uzasadnieniem przystąpienia do konkursu,</w:t>
      </w:r>
    </w:p>
    <w:p w:rsidR="00F10D2B" w:rsidRPr="009C2612" w:rsidRDefault="00F10D2B" w:rsidP="009C2612">
      <w:pPr>
        <w:pStyle w:val="Akapitzlist"/>
        <w:autoSpaceDE w:val="0"/>
        <w:autoSpaceDN w:val="0"/>
        <w:adjustRightInd w:val="0"/>
        <w:ind w:left="851" w:hanging="425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 w:rsidRPr="009C2612"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F10D2B" w:rsidRPr="009C2612" w:rsidRDefault="00292A46" w:rsidP="00EA0C90">
      <w:pPr>
        <w:pStyle w:val="Akapitzlist"/>
        <w:autoSpaceDE w:val="0"/>
        <w:autoSpaceDN w:val="0"/>
        <w:adjustRightInd w:val="0"/>
        <w:ind w:left="1800" w:hanging="1374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 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 xml:space="preserve">kserokopie dyplomów potwierdzających wykształcenie, </w:t>
      </w:r>
    </w:p>
    <w:p w:rsidR="009C2612" w:rsidRPr="009C2612" w:rsidRDefault="00394035" w:rsidP="00EA0C90">
      <w:pPr>
        <w:pStyle w:val="Akapitzlist"/>
        <w:autoSpaceDE w:val="0"/>
        <w:autoSpaceDN w:val="0"/>
        <w:adjustRightInd w:val="0"/>
        <w:ind w:left="1800" w:hanging="1374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5)</w:t>
      </w:r>
      <w:r w:rsidRPr="009C2612">
        <w:rPr>
          <w:rFonts w:ascii="Arial" w:hAnsi="Arial" w:cs="Arial"/>
          <w:sz w:val="22"/>
          <w:szCs w:val="22"/>
        </w:rPr>
        <w:t xml:space="preserve"> </w:t>
      </w:r>
      <w:r w:rsidR="009C2612" w:rsidRPr="009C2612">
        <w:rPr>
          <w:rFonts w:ascii="Arial" w:hAnsi="Arial" w:cs="Arial"/>
          <w:sz w:val="22"/>
          <w:szCs w:val="22"/>
        </w:rPr>
        <w:t>k</w:t>
      </w: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serokopia dokumentu potwierdzającego posiadanie specjalizacji z zakresu</w:t>
      </w:r>
      <w:r w:rsidR="009C2612" w:rsidRPr="009C2612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394035" w:rsidRPr="009C2612" w:rsidRDefault="00394035" w:rsidP="00292A46">
      <w:pPr>
        <w:pStyle w:val="Akapitzlist"/>
        <w:autoSpaceDE w:val="0"/>
        <w:autoSpaceDN w:val="0"/>
        <w:adjustRightInd w:val="0"/>
        <w:ind w:left="426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organizacji pomocy społecznej (zgodnie z art.122 us</w:t>
      </w:r>
      <w:r w:rsidR="00292A46">
        <w:rPr>
          <w:rFonts w:ascii="Arial" w:eastAsia="TimesNewRomanPS-BoldMT" w:hAnsi="Arial" w:cs="Arial"/>
          <w:color w:val="000000"/>
          <w:sz w:val="22"/>
          <w:szCs w:val="22"/>
        </w:rPr>
        <w:t xml:space="preserve">tawy o pomocy społecznej z dnia        </w:t>
      </w: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12 marca 2004 (Dz.U. z 2018 r., poz. 1508 ze zm.).</w:t>
      </w:r>
    </w:p>
    <w:p w:rsidR="00F10D2B" w:rsidRPr="009C2612" w:rsidRDefault="009C2612" w:rsidP="00EA0C90">
      <w:pPr>
        <w:pStyle w:val="Akapitzlist"/>
        <w:autoSpaceDE w:val="0"/>
        <w:autoSpaceDN w:val="0"/>
        <w:adjustRightInd w:val="0"/>
        <w:ind w:left="1800" w:hanging="1374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6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   kserokopie świadectw pracy potwierdzające przebieg pracy zawodowej,</w:t>
      </w:r>
    </w:p>
    <w:p w:rsidR="00F10D2B" w:rsidRPr="009C2612" w:rsidRDefault="009C2612" w:rsidP="00EA0C90">
      <w:pPr>
        <w:pStyle w:val="Akapitzlist"/>
        <w:autoSpaceDE w:val="0"/>
        <w:autoSpaceDN w:val="0"/>
        <w:adjustRightInd w:val="0"/>
        <w:ind w:left="1800" w:hanging="1374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7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  podpisane przez kandydata oświadczenie o posiadanym obywatelstwie polskim,</w:t>
      </w:r>
    </w:p>
    <w:p w:rsidR="00F10D2B" w:rsidRPr="009C2612" w:rsidRDefault="009C2612" w:rsidP="00EA0C90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8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niekaralności za umyślne przestępstwa ścigane z oskarżenia publicznego oraz niekaralności za umyślne przestępstwa skarbowe,</w:t>
      </w:r>
    </w:p>
    <w:p w:rsidR="00F10D2B" w:rsidRPr="009C2612" w:rsidRDefault="009C2612" w:rsidP="009C2612">
      <w:pPr>
        <w:autoSpaceDE w:val="0"/>
        <w:autoSpaceDN w:val="0"/>
        <w:adjustRightInd w:val="0"/>
        <w:ind w:left="426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9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stanie zdrowia</w:t>
      </w:r>
      <w:r w:rsidR="00E420CA" w:rsidRPr="009C2612">
        <w:rPr>
          <w:rFonts w:ascii="Arial" w:eastAsia="TimesNewRomanPS-BoldMT" w:hAnsi="Arial" w:cs="Arial"/>
          <w:color w:val="000000"/>
          <w:sz w:val="22"/>
          <w:szCs w:val="22"/>
        </w:rPr>
        <w:t>,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 xml:space="preserve"> pozwalającym na zatrudnienie na  stanowisku objętym naborem,</w:t>
      </w:r>
    </w:p>
    <w:p w:rsidR="00F10D2B" w:rsidRPr="009C2612" w:rsidRDefault="009C2612" w:rsidP="00EA0C90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10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 w przypadku osoby niepełnosprawnej kserokopia dokumentu potwierdzającego niepełnosprawność,</w:t>
      </w:r>
    </w:p>
    <w:p w:rsidR="00F10D2B" w:rsidRPr="009C2612" w:rsidRDefault="009C2612" w:rsidP="00EA0C90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11</w:t>
      </w:r>
      <w:r w:rsidR="00EA0C90" w:rsidRPr="009C2612">
        <w:rPr>
          <w:rFonts w:ascii="Arial" w:eastAsia="TimesNewRomanPS-BoldMT" w:hAnsi="Arial" w:cs="Arial"/>
          <w:color w:val="000000"/>
          <w:sz w:val="22"/>
          <w:szCs w:val="22"/>
        </w:rPr>
        <w:t xml:space="preserve">) 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podpisane przez kandydata oświadczenie o posiadaniu pełnej zdolności do czynności prawnych i korzystaniu z pełni praw publicznych,</w:t>
      </w:r>
    </w:p>
    <w:p w:rsidR="00F10D2B" w:rsidRPr="009C2612" w:rsidRDefault="008E64F3" w:rsidP="00EA0C90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1</w:t>
      </w:r>
      <w:r w:rsidR="009C2612" w:rsidRPr="009C2612">
        <w:rPr>
          <w:rFonts w:ascii="Arial" w:eastAsia="TimesNewRomanPS-BoldMT" w:hAnsi="Arial" w:cs="Arial"/>
          <w:color w:val="000000"/>
          <w:sz w:val="22"/>
          <w:szCs w:val="22"/>
        </w:rPr>
        <w:t>2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)wykaz dokumentów potwierdzających wymagane doświadczenie wraz z referencjami,</w:t>
      </w:r>
    </w:p>
    <w:p w:rsidR="00273F93" w:rsidRDefault="009C2612" w:rsidP="00EA0C90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9C2612">
        <w:rPr>
          <w:rFonts w:ascii="Arial" w:eastAsia="TimesNewRomanPS-BoldMT" w:hAnsi="Arial" w:cs="Arial"/>
          <w:color w:val="000000"/>
          <w:sz w:val="22"/>
          <w:szCs w:val="22"/>
        </w:rPr>
        <w:t>13</w:t>
      </w:r>
      <w:r w:rsidR="00F10D2B" w:rsidRPr="009C2612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wyrażeniu zgody na przetwarzanie danych osobowych do celów rekrutacji na druku załączonym do ogłoszenia o naborze.</w:t>
      </w:r>
    </w:p>
    <w:p w:rsidR="00273F93" w:rsidRPr="00F10D2B" w:rsidRDefault="00273F93" w:rsidP="00EA0C90">
      <w:pPr>
        <w:pStyle w:val="Akapitzlist"/>
        <w:autoSpaceDE w:val="0"/>
        <w:autoSpaceDN w:val="0"/>
        <w:adjustRightInd w:val="0"/>
        <w:ind w:left="709" w:hanging="283"/>
        <w:jc w:val="both"/>
        <w:rPr>
          <w:rFonts w:hint="eastAsia"/>
          <w:sz w:val="22"/>
          <w:szCs w:val="22"/>
        </w:rPr>
      </w:pPr>
    </w:p>
    <w:p w:rsidR="00F10D2B" w:rsidRDefault="00F10D2B" w:rsidP="00EA0C90">
      <w:pPr>
        <w:pStyle w:val="Akapitzlist"/>
        <w:autoSpaceDE w:val="0"/>
        <w:autoSpaceDN w:val="0"/>
        <w:adjustRightInd w:val="0"/>
        <w:ind w:left="709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F10D2B">
        <w:rPr>
          <w:rFonts w:ascii="Arial" w:eastAsia="TimesNewRomanPS-BoldMT" w:hAnsi="Arial" w:cs="Arial"/>
          <w:color w:val="000000"/>
          <w:sz w:val="22"/>
          <w:szCs w:val="22"/>
        </w:rPr>
        <w:t xml:space="preserve">Przed złożeniem oświadczenia o wyrażeniu zgody na przetwarzanie danych osobowych należy zapoznać się z Klauzulą informacyjną o przetwarzaniu danych osobowych. </w:t>
      </w:r>
    </w:p>
    <w:p w:rsidR="00F10D2B" w:rsidRDefault="00F10D2B" w:rsidP="00EA0C90">
      <w:pPr>
        <w:pStyle w:val="Akapitzlist"/>
        <w:autoSpaceDE w:val="0"/>
        <w:autoSpaceDN w:val="0"/>
        <w:adjustRightInd w:val="0"/>
        <w:ind w:left="709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F10D2B">
        <w:rPr>
          <w:rFonts w:ascii="Arial" w:eastAsia="TimesNewRomanPS-BoldMT" w:hAnsi="Arial" w:cs="Arial"/>
          <w:color w:val="000000"/>
          <w:sz w:val="22"/>
          <w:szCs w:val="22"/>
        </w:rPr>
        <w:t xml:space="preserve"> Dokumenty przedłożone w kserokopiach muszą być potwierdzone „za zgodność                        z oryginałem” przez kandydata. Inne dokumenty i oświadczenia muszą być podpisane przez kandydata.</w:t>
      </w:r>
    </w:p>
    <w:p w:rsidR="004A5BA5" w:rsidRDefault="004A5BA5" w:rsidP="00EA0C90">
      <w:pPr>
        <w:pStyle w:val="Akapitzlist"/>
        <w:autoSpaceDE w:val="0"/>
        <w:autoSpaceDN w:val="0"/>
        <w:adjustRightInd w:val="0"/>
        <w:ind w:left="709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4A5BA5" w:rsidRDefault="004A5BA5" w:rsidP="00EA0C90">
      <w:pPr>
        <w:pStyle w:val="Akapitzlist"/>
        <w:autoSpaceDE w:val="0"/>
        <w:autoSpaceDN w:val="0"/>
        <w:adjustRightInd w:val="0"/>
        <w:ind w:left="709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AE641D" w:rsidRPr="00F10D2B" w:rsidRDefault="00AE641D" w:rsidP="00EA0C90">
      <w:pPr>
        <w:pStyle w:val="Akapitzlist"/>
        <w:autoSpaceDE w:val="0"/>
        <w:autoSpaceDN w:val="0"/>
        <w:adjustRightInd w:val="0"/>
        <w:ind w:left="709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EA0C90" w:rsidRDefault="00EA0C90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C4164F" w:rsidRDefault="00C4164F" w:rsidP="00C4164F">
      <w:pPr>
        <w:pStyle w:val="Standard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lastRenderedPageBreak/>
        <w:t>VI. Termin i miejsce składania dokumentów</w:t>
      </w:r>
      <w:r w:rsidR="004F22E3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:</w:t>
      </w:r>
    </w:p>
    <w:p w:rsidR="008E64F3" w:rsidRDefault="008E64F3" w:rsidP="00C4164F">
      <w:pPr>
        <w:pStyle w:val="Standard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8E64F3" w:rsidRDefault="004F22E3" w:rsidP="008E64F3">
      <w:pPr>
        <w:pStyle w:val="Standard"/>
        <w:numPr>
          <w:ilvl w:val="0"/>
          <w:numId w:val="15"/>
        </w:numPr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Termin:</w:t>
      </w:r>
    </w:p>
    <w:p w:rsidR="008E64F3" w:rsidRDefault="008E64F3" w:rsidP="008E64F3">
      <w:pPr>
        <w:pStyle w:val="Standard"/>
        <w:ind w:left="1065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</w:p>
    <w:p w:rsidR="008E64F3" w:rsidRPr="00F11BA0" w:rsidRDefault="00497FB8" w:rsidP="008E64F3">
      <w:pPr>
        <w:pStyle w:val="Standard"/>
        <w:ind w:left="1065"/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2019- 09</w:t>
      </w:r>
      <w:r w:rsidR="00AE641D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1</w:t>
      </w:r>
      <w:r w:rsidR="00394035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6</w:t>
      </w:r>
    </w:p>
    <w:p w:rsidR="008E64F3" w:rsidRDefault="008E64F3" w:rsidP="008E64F3">
      <w:pPr>
        <w:pStyle w:val="Standard"/>
        <w:ind w:left="1065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8E64F3" w:rsidRDefault="008E64F3" w:rsidP="008E64F3">
      <w:pPr>
        <w:pStyle w:val="Standard"/>
        <w:numPr>
          <w:ilvl w:val="0"/>
          <w:numId w:val="15"/>
        </w:numPr>
        <w:jc w:val="both"/>
        <w:rPr>
          <w:rFonts w:ascii="Arial" w:eastAsia="TimesNewRomanPS-BoldMT" w:hAnsi="Arial" w:cs="Arial"/>
          <w:b/>
          <w:bCs/>
          <w:color w:val="000000"/>
          <w:sz w:val="22"/>
          <w:szCs w:val="22"/>
        </w:rPr>
      </w:pPr>
      <w:r w:rsidRPr="008E64F3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Sposób, miejsce</w:t>
      </w:r>
      <w:r w:rsidR="004F22E3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:</w:t>
      </w:r>
    </w:p>
    <w:p w:rsidR="009C2612" w:rsidRDefault="009C2612" w:rsidP="008E64F3">
      <w:pPr>
        <w:pStyle w:val="Akapitzlist"/>
        <w:tabs>
          <w:tab w:val="left" w:pos="630"/>
        </w:tabs>
        <w:ind w:left="284"/>
        <w:jc w:val="both"/>
        <w:rPr>
          <w:rFonts w:ascii="Arial" w:eastAsia="TimesNewRomanPS-BoldMT" w:hAnsi="Arial" w:cs="Arial"/>
          <w:b/>
          <w:bCs/>
          <w:color w:val="000000"/>
          <w:kern w:val="3"/>
          <w:sz w:val="22"/>
          <w:szCs w:val="22"/>
          <w:lang w:eastAsia="pl-PL" w:bidi="ar-SA"/>
        </w:rPr>
      </w:pPr>
    </w:p>
    <w:p w:rsidR="008E64F3" w:rsidRPr="008E64F3" w:rsidRDefault="008E64F3" w:rsidP="008E64F3">
      <w:pPr>
        <w:pStyle w:val="Akapitzlist"/>
        <w:tabs>
          <w:tab w:val="left" w:pos="630"/>
        </w:tabs>
        <w:ind w:left="284"/>
        <w:jc w:val="both"/>
        <w:rPr>
          <w:rFonts w:hint="eastAsia"/>
          <w:bCs/>
        </w:rPr>
      </w:pPr>
      <w:r w:rsidRPr="008E64F3"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</w:t>
      </w:r>
      <w:r w:rsidRPr="008E64F3">
        <w:rPr>
          <w:rStyle w:val="Domylnaczcionkaakapitu1"/>
          <w:rFonts w:ascii="Arial" w:hAnsi="Arial" w:cs="Arial"/>
          <w:bCs/>
          <w:sz w:val="22"/>
          <w:szCs w:val="22"/>
        </w:rPr>
        <w:t xml:space="preserve">z napisem: „Konkurs  na kierownicze stanowisko urzędnicze </w:t>
      </w:r>
      <w:r w:rsidR="00FF5375">
        <w:rPr>
          <w:rStyle w:val="Domylnaczcionkaakapitu1"/>
          <w:rFonts w:ascii="Arial" w:hAnsi="Arial" w:cs="Arial"/>
          <w:bCs/>
          <w:sz w:val="22"/>
          <w:szCs w:val="22"/>
        </w:rPr>
        <w:t xml:space="preserve">Dyrektor </w:t>
      </w:r>
      <w:r w:rsidR="00AE641D">
        <w:rPr>
          <w:rStyle w:val="Domylnaczcionkaakapitu1"/>
          <w:rFonts w:ascii="Arial" w:hAnsi="Arial" w:cs="Arial"/>
          <w:bCs/>
          <w:sz w:val="22"/>
          <w:szCs w:val="22"/>
        </w:rPr>
        <w:t xml:space="preserve">Miejskiego Ośrodka Pomocy Społecznej </w:t>
      </w:r>
      <w:r w:rsidR="00FF5375">
        <w:rPr>
          <w:rStyle w:val="Domylnaczcionkaakapitu1"/>
          <w:rFonts w:ascii="Arial" w:hAnsi="Arial" w:cs="Arial"/>
          <w:bCs/>
          <w:sz w:val="22"/>
          <w:szCs w:val="22"/>
        </w:rPr>
        <w:t>w Ostródzie</w:t>
      </w:r>
      <w:r w:rsidRPr="008E64F3">
        <w:rPr>
          <w:rStyle w:val="Domylnaczcionkaakapitu1"/>
          <w:rFonts w:ascii="Arial" w:hAnsi="Arial" w:cs="Arial"/>
          <w:bCs/>
          <w:sz w:val="22"/>
          <w:szCs w:val="22"/>
        </w:rPr>
        <w:t xml:space="preserve"> ”, na adres </w:t>
      </w:r>
      <w:r w:rsidRPr="008E64F3"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8E64F3" w:rsidRPr="008E64F3" w:rsidRDefault="008E64F3" w:rsidP="008E64F3">
      <w:pPr>
        <w:pStyle w:val="Akapitzlist"/>
        <w:tabs>
          <w:tab w:val="left" w:pos="630"/>
        </w:tabs>
        <w:ind w:left="1065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8E64F3" w:rsidRDefault="008E64F3" w:rsidP="00F11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 w:rsidRPr="008E64F3">
        <w:rPr>
          <w:rStyle w:val="Domylnaczcionkaakapitu1"/>
          <w:rFonts w:ascii="Arial" w:hAnsi="Arial" w:cs="Arial"/>
          <w:b/>
          <w:bCs/>
          <w:sz w:val="22"/>
          <w:szCs w:val="22"/>
        </w:rPr>
        <w:t>lub złożyć osobiście w siedzibie Urzę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>du w</w:t>
      </w:r>
      <w:r w:rsidR="00497FB8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Punkcie Obsługi Interesanta</w:t>
      </w:r>
      <w:r w:rsidR="00AE641D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 ( parter, pokój 1</w:t>
      </w:r>
      <w:r w:rsidRPr="008E64F3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19). </w:t>
      </w:r>
    </w:p>
    <w:p w:rsidR="00F11BA0" w:rsidRPr="00F11BA0" w:rsidRDefault="00F11BA0" w:rsidP="00F11BA0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9C2612" w:rsidRDefault="008E64F3" w:rsidP="00497FB8">
      <w:pPr>
        <w:ind w:left="284" w:hanging="421"/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 w:rsidRPr="008E64F3">
        <w:rPr>
          <w:rStyle w:val="Domylnaczcionkaakapitu1"/>
          <w:rFonts w:ascii="Arial" w:hAnsi="Arial" w:cs="Arial"/>
          <w:bCs/>
          <w:sz w:val="22"/>
          <w:szCs w:val="22"/>
        </w:rPr>
        <w:t xml:space="preserve">O zachowaniu terminu decyduje data wpływu dokumentów aplikacyjnych do Urzędu </w:t>
      </w:r>
    </w:p>
    <w:p w:rsidR="009C2612" w:rsidRDefault="008E64F3" w:rsidP="00497FB8">
      <w:pPr>
        <w:ind w:left="284" w:hanging="421"/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 w:rsidRPr="008E64F3">
        <w:rPr>
          <w:rStyle w:val="Domylnaczcionkaakapitu1"/>
          <w:rFonts w:ascii="Arial" w:hAnsi="Arial" w:cs="Arial"/>
          <w:bCs/>
          <w:sz w:val="22"/>
          <w:szCs w:val="22"/>
        </w:rPr>
        <w:t xml:space="preserve">Miejskiego w Ostródzie. Dokumenty, które zostaną złożone lub wpłyną do Urzędu Miejskiego </w:t>
      </w:r>
    </w:p>
    <w:p w:rsidR="00F11BA0" w:rsidRPr="00F11BA0" w:rsidRDefault="008E64F3" w:rsidP="00497FB8">
      <w:pPr>
        <w:ind w:left="284" w:hanging="421"/>
        <w:jc w:val="both"/>
        <w:rPr>
          <w:rFonts w:ascii="Arial" w:hAnsi="Arial" w:cs="Arial"/>
          <w:bCs/>
          <w:sz w:val="22"/>
          <w:szCs w:val="22"/>
        </w:rPr>
      </w:pPr>
      <w:r w:rsidRPr="008E64F3">
        <w:rPr>
          <w:rStyle w:val="Domylnaczcionkaakapitu1"/>
          <w:rFonts w:ascii="Arial" w:hAnsi="Arial" w:cs="Arial"/>
          <w:bCs/>
          <w:sz w:val="22"/>
          <w:szCs w:val="22"/>
        </w:rPr>
        <w:t>w Ostródzie po terminie nie będą rozpatrywane.</w:t>
      </w:r>
    </w:p>
    <w:p w:rsidR="00C4164F" w:rsidRDefault="00C4164F" w:rsidP="00497FB8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C4164F" w:rsidRDefault="00C4164F" w:rsidP="00C4164F">
      <w:pPr>
        <w:pStyle w:val="Standard"/>
        <w:jc w:val="both"/>
      </w:pPr>
      <w:r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 xml:space="preserve">VII. </w:t>
      </w:r>
      <w:r w:rsidR="00FF5375">
        <w:rPr>
          <w:rFonts w:ascii="Arial" w:eastAsia="TimesNewRomanPS-BoldMT" w:hAnsi="Arial" w:cs="Arial"/>
          <w:b/>
          <w:bCs/>
          <w:color w:val="000000"/>
          <w:sz w:val="22"/>
          <w:szCs w:val="22"/>
        </w:rPr>
        <w:t>Informacje dodatkowe</w:t>
      </w:r>
    </w:p>
    <w:p w:rsidR="00FF5375" w:rsidRDefault="00FF5375" w:rsidP="00FF5375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FF5375" w:rsidRDefault="00FF5375" w:rsidP="00FF5375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Postępowanie w sprawie naboru prowadzi Komisja Konkursowa powołana przez Burmistrza Miasta Ostróda odrębnym Zarządzeniem, która dokona analizy dostarczonych dokumentów w celu stwierdzenia zgodności, kompletności, zawartości   i formy dokumentów z wymogami określonymi w ogłoszeniu o naborze.</w:t>
      </w:r>
    </w:p>
    <w:p w:rsidR="00FF5375" w:rsidRDefault="00FF5375" w:rsidP="00FF5375">
      <w:pPr>
        <w:tabs>
          <w:tab w:val="left" w:pos="630"/>
        </w:tabs>
        <w:jc w:val="both"/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FF5375" w:rsidRDefault="00FF5375" w:rsidP="00FF5375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                       o miejscu i terminie spotkania.</w:t>
      </w:r>
    </w:p>
    <w:p w:rsidR="00C4164F" w:rsidRDefault="00C4164F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F5375" w:rsidRDefault="00C4164F" w:rsidP="00C4164F">
      <w:pPr>
        <w:pStyle w:val="Standard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przypadku zatrudnienia kandydat zobowiązany jest do przedłożenia do wglądu pracodawcy oryginałów dokumentów oraz przedstawienie aktualnego „zapytania o udzielenie informacji o osobie” z Krajowego Rejestru Karnego.</w:t>
      </w:r>
    </w:p>
    <w:p w:rsidR="00F11BA0" w:rsidRPr="00F11BA0" w:rsidRDefault="00F11BA0" w:rsidP="00C4164F">
      <w:pPr>
        <w:pStyle w:val="Standard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FF5375" w:rsidRDefault="00FF5375" w:rsidP="00FF5375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</w:t>
      </w:r>
      <w:r w:rsidRPr="007A21CB">
        <w:rPr>
          <w:rStyle w:val="Domylnaczcionkaakapitu1"/>
          <w:rFonts w:ascii="Arial" w:hAnsi="Arial" w:hint="eastAsia"/>
          <w:sz w:val="22"/>
          <w:szCs w:val="22"/>
        </w:rPr>
        <w:t>https://bipostroda.warmia.mazury.pl/</w:t>
      </w:r>
      <w:r>
        <w:rPr>
          <w:rStyle w:val="Domylnaczcionkaakapitu1"/>
          <w:rFonts w:ascii="Arial" w:hAnsi="Arial"/>
          <w:sz w:val="22"/>
          <w:szCs w:val="22"/>
        </w:rPr>
        <w:t>).</w:t>
      </w:r>
    </w:p>
    <w:p w:rsidR="00FF5375" w:rsidRDefault="00FF5375" w:rsidP="00FF53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FF5375" w:rsidRDefault="00FF5375" w:rsidP="00FF53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aplikacyjne kandydatów będą przechowywane przez okres 4 miesięcy  od dnia zatrudnienia wybranego kandydata. Po upływie tego terminu, dokumenty aplikacyjne </w:t>
      </w:r>
      <w:r w:rsidR="00F11BA0">
        <w:rPr>
          <w:rFonts w:ascii="Arial" w:hAnsi="Arial" w:cs="Arial"/>
          <w:sz w:val="22"/>
          <w:szCs w:val="22"/>
        </w:rPr>
        <w:t>zostaną komisyjnie  zniszczone.</w:t>
      </w:r>
    </w:p>
    <w:p w:rsidR="00C4164F" w:rsidRDefault="00FF5375" w:rsidP="00AE64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 aplikacyjne można odebrać po zakończeniu rekrutacji, w każdym czasie osobiście lub na pisemną prośbę mogą zostać odesłane listem poleconym za zwrotnym potwierdzeniem odbioru, z tym zastrzeżeniem, że dokumenty najlepszych kandydatów wytypowanych przez Komisję, zostaną  wydane po upływie 3 miesięcy od dnia zatrudnienia wybranego kandydata.</w:t>
      </w:r>
    </w:p>
    <w:p w:rsidR="00151745" w:rsidRPr="00AE641D" w:rsidRDefault="00151745" w:rsidP="00AE641D">
      <w:pPr>
        <w:jc w:val="both"/>
        <w:rPr>
          <w:rFonts w:ascii="Arial" w:hAnsi="Arial" w:cs="Arial"/>
          <w:sz w:val="22"/>
          <w:szCs w:val="22"/>
        </w:rPr>
      </w:pPr>
    </w:p>
    <w:p w:rsidR="00FF5375" w:rsidRDefault="00C4164F" w:rsidP="00C4164F">
      <w:pPr>
        <w:pStyle w:val="Standard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</w:t>
      </w:r>
      <w:r w:rsidR="00497FB8">
        <w:rPr>
          <w:rFonts w:ascii="Arial" w:eastAsia="TimesNewRomanPS-BoldMT" w:hAnsi="Arial" w:cs="Arial"/>
          <w:color w:val="000000"/>
          <w:sz w:val="22"/>
          <w:szCs w:val="22"/>
        </w:rPr>
        <w:t xml:space="preserve"> 04</w:t>
      </w:r>
      <w:r w:rsidR="00AE641D">
        <w:rPr>
          <w:rFonts w:ascii="Arial" w:eastAsia="TimesNewRomanPS-BoldMT" w:hAnsi="Arial" w:cs="Arial"/>
          <w:color w:val="000000"/>
          <w:sz w:val="22"/>
          <w:szCs w:val="22"/>
        </w:rPr>
        <w:t>.0</w:t>
      </w:r>
      <w:r w:rsidR="00497FB8">
        <w:rPr>
          <w:rFonts w:ascii="Arial" w:eastAsia="TimesNewRomanPS-BoldMT" w:hAnsi="Arial" w:cs="Arial"/>
          <w:color w:val="000000"/>
          <w:sz w:val="22"/>
          <w:szCs w:val="22"/>
        </w:rPr>
        <w:t>9</w:t>
      </w:r>
      <w:r w:rsidR="00FF5375">
        <w:rPr>
          <w:rFonts w:ascii="Arial" w:eastAsia="TimesNewRomanPS-BoldMT" w:hAnsi="Arial" w:cs="Arial"/>
          <w:color w:val="000000"/>
          <w:sz w:val="22"/>
          <w:szCs w:val="22"/>
        </w:rPr>
        <w:t>.2019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r. </w:t>
      </w:r>
    </w:p>
    <w:p w:rsidR="008D0338" w:rsidRDefault="00292A46" w:rsidP="00E97C2C">
      <w:pPr>
        <w:pStyle w:val="Standard"/>
        <w:jc w:val="both"/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 w:rsidR="00FF5375">
        <w:rPr>
          <w:rFonts w:ascii="Arial" w:eastAsia="TimesNewRomanPS-BoldMT" w:hAnsi="Arial" w:cs="Arial"/>
          <w:color w:val="000000"/>
          <w:sz w:val="22"/>
          <w:szCs w:val="22"/>
        </w:rPr>
        <w:t>Burmistrz Miasta Ostróda</w:t>
      </w:r>
      <w:r w:rsidR="009C2612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 w:rsidR="00E97C2C">
        <w:rPr>
          <w:rFonts w:ascii="Arial" w:eastAsia="TimesNewRomanPS-BoldMT" w:hAnsi="Arial" w:cs="Arial"/>
          <w:color w:val="000000"/>
          <w:sz w:val="22"/>
          <w:szCs w:val="22"/>
        </w:rPr>
        <w:t>Zbigniew Michalak</w:t>
      </w:r>
    </w:p>
    <w:p w:rsidR="003000D2" w:rsidRDefault="003000D2">
      <w:pPr>
        <w:rPr>
          <w:rFonts w:hint="eastAsia"/>
        </w:rPr>
      </w:pPr>
    </w:p>
    <w:p w:rsidR="00E420CA" w:rsidRPr="000367AB" w:rsidRDefault="00E420CA" w:rsidP="00E420CA">
      <w:pPr>
        <w:jc w:val="both"/>
        <w:rPr>
          <w:rFonts w:ascii="Arial" w:hAnsi="Arial" w:cs="Arial"/>
          <w:b/>
          <w:sz w:val="22"/>
          <w:szCs w:val="22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Zgodnie z art. 13 ust. 1 i ust. 2 </w:t>
      </w:r>
      <w:r w:rsidRPr="000367AB"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E420CA" w:rsidRPr="000367AB" w:rsidRDefault="00E420CA" w:rsidP="00E420CA">
      <w:pPr>
        <w:pStyle w:val="Akapitzlist"/>
        <w:widowControl/>
        <w:numPr>
          <w:ilvl w:val="0"/>
          <w:numId w:val="16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 w:rsidRPr="000367AB"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w Urzędzie został wyznaczony inspektor ochrony danych, P. Jacek Pietrzyk z którym można się skontaktować pod nr telefonu 89 642 94 30;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w celu:</w:t>
      </w:r>
    </w:p>
    <w:p w:rsidR="00E420CA" w:rsidRPr="000367AB" w:rsidRDefault="00E420CA" w:rsidP="00E420CA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pkt b oraz pkt c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 w:rsidRPr="000367AB">
        <w:rPr>
          <w:rFonts w:ascii="Arial" w:hAnsi="Arial" w:cs="Arial"/>
          <w:sz w:val="22"/>
          <w:szCs w:val="22"/>
        </w:rPr>
        <w:t xml:space="preserve">art. </w:t>
      </w:r>
      <w:r w:rsidRPr="000367AB">
        <w:rPr>
          <w:rFonts w:ascii="Arial" w:hAnsi="Arial" w:cs="Arial"/>
          <w:iCs/>
          <w:sz w:val="22"/>
          <w:szCs w:val="22"/>
        </w:rPr>
        <w:t>22</w:t>
      </w:r>
      <w:r w:rsidRPr="000367AB">
        <w:rPr>
          <w:rFonts w:ascii="Arial" w:hAnsi="Arial" w:cs="Arial"/>
          <w:iCs/>
          <w:sz w:val="22"/>
          <w:szCs w:val="22"/>
          <w:vertAlign w:val="superscript"/>
        </w:rPr>
        <w:t>1</w:t>
      </w:r>
      <w:r w:rsidRPr="000367AB"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E420CA" w:rsidRPr="000367AB" w:rsidRDefault="00E420CA" w:rsidP="00E420CA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 w:rsidRPr="000367AB">
        <w:rPr>
          <w:rFonts w:ascii="Arial" w:hAnsi="Arial" w:cs="Arial"/>
          <w:sz w:val="22"/>
          <w:szCs w:val="22"/>
        </w:rPr>
        <w:t xml:space="preserve">– na podstawie </w:t>
      </w:r>
      <w:r w:rsidRPr="000367AB">
        <w:rPr>
          <w:rFonts w:ascii="Arial" w:hAnsi="Arial" w:cs="Arial"/>
          <w:iCs/>
          <w:sz w:val="22"/>
          <w:szCs w:val="22"/>
        </w:rPr>
        <w:t xml:space="preserve">art. 6 ust. 1 pkt a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odbiorcom danych;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 w:rsidRPr="000367AB">
        <w:rPr>
          <w:rFonts w:ascii="Arial" w:hAnsi="Arial" w:cs="Arial"/>
          <w:sz w:val="22"/>
          <w:szCs w:val="22"/>
        </w:rPr>
        <w:t xml:space="preserve">w pkt. 2 a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 w:rsidRPr="000367AB">
        <w:rPr>
          <w:rFonts w:ascii="Arial" w:hAnsi="Arial" w:cs="Arial"/>
          <w:sz w:val="22"/>
          <w:szCs w:val="22"/>
        </w:rPr>
        <w:t xml:space="preserve">w pkt. 2 b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 w:rsidRPr="000367AB">
        <w:rPr>
          <w:rFonts w:ascii="Arial" w:hAnsi="Arial" w:cs="Arial"/>
          <w:sz w:val="22"/>
          <w:szCs w:val="22"/>
        </w:rPr>
        <w:t xml:space="preserve">w pkt. 3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 w:rsidRPr="000367AB"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E420CA" w:rsidRPr="000367AB" w:rsidRDefault="00E420CA" w:rsidP="00E420CA">
      <w:pPr>
        <w:widowControl/>
        <w:numPr>
          <w:ilvl w:val="0"/>
          <w:numId w:val="16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0367AB">
        <w:rPr>
          <w:rFonts w:ascii="Arial" w:eastAsia="Times New Roman" w:hAnsi="Arial" w:cs="Arial"/>
          <w:sz w:val="22"/>
          <w:szCs w:val="22"/>
          <w:lang w:eastAsia="pl-PL"/>
        </w:rPr>
        <w:t>Pani/Pana dane nie będą przetwarzane w sposób zautomaty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zowany, w tym również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w formie profilowania, </w:t>
      </w:r>
      <w:r w:rsidRPr="000367AB"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 w:rsidRPr="000367AB"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 w:rsidRPr="000367AB"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 w:rsidRPr="000367AB"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E420CA" w:rsidRPr="000367AB" w:rsidRDefault="00E420CA" w:rsidP="00E420CA">
      <w:pPr>
        <w:jc w:val="center"/>
        <w:rPr>
          <w:rFonts w:ascii="Arial" w:hAnsi="Arial" w:cs="Arial"/>
          <w:b/>
          <w:sz w:val="22"/>
          <w:szCs w:val="22"/>
        </w:rPr>
      </w:pPr>
    </w:p>
    <w:p w:rsidR="00E420CA" w:rsidRPr="000367AB" w:rsidRDefault="00E420CA" w:rsidP="00E420CA">
      <w:pPr>
        <w:jc w:val="center"/>
        <w:rPr>
          <w:rFonts w:ascii="Arial" w:hAnsi="Arial" w:cs="Arial"/>
          <w:b/>
          <w:sz w:val="22"/>
          <w:szCs w:val="22"/>
        </w:rPr>
      </w:pPr>
    </w:p>
    <w:p w:rsidR="00E420CA" w:rsidRPr="000367AB" w:rsidRDefault="00E420CA" w:rsidP="00E420CA">
      <w:pPr>
        <w:jc w:val="center"/>
        <w:rPr>
          <w:rFonts w:ascii="Arial" w:hAnsi="Arial" w:cs="Arial"/>
          <w:b/>
          <w:sz w:val="22"/>
          <w:szCs w:val="22"/>
        </w:rPr>
      </w:pPr>
    </w:p>
    <w:p w:rsidR="00E420CA" w:rsidRDefault="00E420CA" w:rsidP="00E420CA">
      <w:pPr>
        <w:jc w:val="center"/>
        <w:rPr>
          <w:rFonts w:ascii="Arial" w:hAnsi="Arial" w:cs="Arial"/>
          <w:b/>
        </w:rPr>
      </w:pPr>
    </w:p>
    <w:p w:rsidR="00E420CA" w:rsidRDefault="00E420CA" w:rsidP="00E420CA">
      <w:pPr>
        <w:jc w:val="center"/>
        <w:rPr>
          <w:rFonts w:ascii="Arial" w:hAnsi="Arial" w:cs="Arial"/>
          <w:b/>
        </w:rPr>
      </w:pPr>
    </w:p>
    <w:p w:rsidR="00E420CA" w:rsidRDefault="00E420CA" w:rsidP="00E420CA">
      <w:pPr>
        <w:jc w:val="center"/>
        <w:rPr>
          <w:rFonts w:ascii="Arial" w:hAnsi="Arial" w:cs="Arial"/>
          <w:b/>
        </w:rPr>
      </w:pPr>
    </w:p>
    <w:p w:rsidR="00E420CA" w:rsidRDefault="00E420CA" w:rsidP="00E420CA">
      <w:pPr>
        <w:rPr>
          <w:rFonts w:ascii="Arial" w:hAnsi="Arial" w:cs="Arial"/>
          <w:b/>
        </w:rPr>
      </w:pPr>
    </w:p>
    <w:p w:rsidR="00E420CA" w:rsidRDefault="00E420CA" w:rsidP="00E420CA">
      <w:pPr>
        <w:jc w:val="center"/>
        <w:rPr>
          <w:rFonts w:ascii="Arial" w:hAnsi="Arial" w:cs="Arial"/>
          <w:b/>
        </w:rPr>
      </w:pPr>
    </w:p>
    <w:p w:rsidR="00E420CA" w:rsidRPr="000367AB" w:rsidRDefault="00E420CA" w:rsidP="00E420CA">
      <w:pPr>
        <w:jc w:val="center"/>
        <w:rPr>
          <w:rFonts w:ascii="Arial" w:hAnsi="Arial" w:cs="Arial"/>
          <w:b/>
          <w:sz w:val="22"/>
          <w:szCs w:val="22"/>
        </w:rPr>
      </w:pPr>
    </w:p>
    <w:p w:rsidR="00E420CA" w:rsidRDefault="00E420CA" w:rsidP="00E420CA">
      <w:pPr>
        <w:jc w:val="center"/>
        <w:rPr>
          <w:rFonts w:ascii="Arial" w:hAnsi="Arial" w:cs="Arial"/>
          <w:b/>
          <w:sz w:val="22"/>
          <w:szCs w:val="22"/>
        </w:rPr>
      </w:pPr>
    </w:p>
    <w:p w:rsidR="00E420CA" w:rsidRPr="000367AB" w:rsidRDefault="00E420CA" w:rsidP="00E420CA">
      <w:pPr>
        <w:jc w:val="center"/>
        <w:rPr>
          <w:rFonts w:ascii="Arial" w:hAnsi="Arial" w:cs="Arial"/>
          <w:b/>
          <w:sz w:val="22"/>
          <w:szCs w:val="22"/>
        </w:rPr>
      </w:pPr>
      <w:r w:rsidRPr="000367AB">
        <w:rPr>
          <w:rFonts w:ascii="Arial" w:hAnsi="Arial" w:cs="Arial"/>
          <w:b/>
          <w:sz w:val="22"/>
          <w:szCs w:val="22"/>
        </w:rPr>
        <w:t>Zgoda na przetwarzanie danych osobowych</w:t>
      </w:r>
    </w:p>
    <w:p w:rsidR="00E420CA" w:rsidRPr="000367AB" w:rsidRDefault="00E420CA" w:rsidP="00E420CA">
      <w:pPr>
        <w:jc w:val="center"/>
        <w:rPr>
          <w:rFonts w:ascii="Arial" w:hAnsi="Arial" w:cs="Arial"/>
          <w:b/>
          <w:sz w:val="22"/>
          <w:szCs w:val="22"/>
        </w:rPr>
      </w:pPr>
    </w:p>
    <w:p w:rsidR="00E420CA" w:rsidRDefault="00E420CA" w:rsidP="00E420C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1.Wyrażam zgodę na przetwarzanie moich danych osobowych  przez administratora danych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Urząd Miejski w Ostródzie reprezentowany przez Burmistrza Miasta; 14-100 Ostróda, </w:t>
      </w:r>
      <w:r w:rsidR="00292A46">
        <w:rPr>
          <w:rFonts w:ascii="Arial" w:eastAsia="Times New Roman" w:hAnsi="Arial" w:cs="Arial"/>
          <w:sz w:val="22"/>
          <w:szCs w:val="22"/>
          <w:lang w:eastAsia="pl-PL"/>
        </w:rPr>
        <w:t xml:space="preserve">                 </w:t>
      </w:r>
      <w:r w:rsidRPr="000367AB">
        <w:rPr>
          <w:rFonts w:ascii="Arial" w:eastAsia="Times New Roman" w:hAnsi="Arial" w:cs="Arial"/>
          <w:sz w:val="22"/>
          <w:szCs w:val="22"/>
          <w:lang w:eastAsia="pl-PL"/>
        </w:rPr>
        <w:t xml:space="preserve">ul. Mickiewicza 24. Tel. 89 642 94 00, e-mail </w:t>
      </w:r>
      <w:hyperlink r:id="rId6" w:history="1">
        <w:r w:rsidRPr="000367AB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um@um.ostroda.pl</w:t>
        </w:r>
      </w:hyperlink>
      <w:r w:rsidRPr="000367AB">
        <w:rPr>
          <w:rFonts w:ascii="Arial" w:hAnsi="Arial" w:cs="Arial"/>
          <w:sz w:val="22"/>
          <w:szCs w:val="22"/>
        </w:rPr>
        <w:t xml:space="preserve"> w celach związanych z rekr</w:t>
      </w:r>
      <w:r>
        <w:rPr>
          <w:rFonts w:ascii="Arial" w:hAnsi="Arial" w:cs="Arial"/>
          <w:sz w:val="22"/>
          <w:szCs w:val="22"/>
        </w:rPr>
        <w:t xml:space="preserve">utacją na wolne kierownicze stanowisko urzędnicze  Dyrektor  </w:t>
      </w:r>
      <w:r w:rsidR="001F3BE5">
        <w:rPr>
          <w:rFonts w:ascii="Arial" w:hAnsi="Arial" w:cs="Arial"/>
          <w:sz w:val="22"/>
          <w:szCs w:val="22"/>
        </w:rPr>
        <w:t xml:space="preserve">Miejskiego Ośrodka Pomocy Społecznej </w:t>
      </w:r>
      <w:r>
        <w:rPr>
          <w:rFonts w:ascii="Arial" w:hAnsi="Arial" w:cs="Arial"/>
          <w:sz w:val="22"/>
          <w:szCs w:val="22"/>
        </w:rPr>
        <w:t>w Ostródzie.</w:t>
      </w:r>
    </w:p>
    <w:p w:rsidR="00E420CA" w:rsidRPr="000367AB" w:rsidRDefault="00E420CA" w:rsidP="00E420C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2. Dane osobowe podaję dobrowolnie i oświadczam, że są one zgodne z prawdą.</w:t>
      </w:r>
    </w:p>
    <w:p w:rsidR="00E420CA" w:rsidRPr="000367AB" w:rsidRDefault="00E420CA" w:rsidP="00E420C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3. Zapoznałem(łam) się z treścią klauzuli informacyjnej, w tym z informacją o celu </w:t>
      </w:r>
    </w:p>
    <w:p w:rsidR="00E420CA" w:rsidRPr="000367AB" w:rsidRDefault="00E420CA" w:rsidP="00E420C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 xml:space="preserve">i sposobach przetwarzania danych osobowych oraz prawie dostępu do treści danych </w:t>
      </w:r>
    </w:p>
    <w:p w:rsidR="00E420CA" w:rsidRPr="000367AB" w:rsidRDefault="00E420CA" w:rsidP="00E420C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i prawie ich poprawiania.</w:t>
      </w:r>
    </w:p>
    <w:p w:rsidR="00E420CA" w:rsidRPr="000367AB" w:rsidRDefault="00E420CA" w:rsidP="00E420CA">
      <w:pPr>
        <w:rPr>
          <w:rFonts w:ascii="Arial" w:hAnsi="Arial" w:cs="Arial"/>
          <w:sz w:val="22"/>
          <w:szCs w:val="22"/>
        </w:rPr>
      </w:pPr>
    </w:p>
    <w:p w:rsidR="00E420CA" w:rsidRPr="000367AB" w:rsidRDefault="00E420CA" w:rsidP="00E420CA">
      <w:pPr>
        <w:rPr>
          <w:rFonts w:ascii="Arial" w:hAnsi="Arial" w:cs="Arial"/>
          <w:sz w:val="22"/>
          <w:szCs w:val="22"/>
        </w:rPr>
      </w:pPr>
    </w:p>
    <w:p w:rsidR="00E420CA" w:rsidRPr="000367AB" w:rsidRDefault="00E420CA" w:rsidP="00E420CA">
      <w:pPr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Czytelny podpis:........................................................................</w:t>
      </w:r>
    </w:p>
    <w:p w:rsidR="00E420CA" w:rsidRPr="000367AB" w:rsidRDefault="00E420CA" w:rsidP="00E420CA">
      <w:pPr>
        <w:rPr>
          <w:rFonts w:ascii="Arial" w:hAnsi="Arial" w:cs="Arial"/>
          <w:sz w:val="22"/>
          <w:szCs w:val="22"/>
        </w:rPr>
      </w:pPr>
    </w:p>
    <w:p w:rsidR="00E420CA" w:rsidRPr="000367AB" w:rsidRDefault="00E420CA" w:rsidP="00E420CA">
      <w:pPr>
        <w:rPr>
          <w:rFonts w:ascii="Arial" w:hAnsi="Arial" w:cs="Arial"/>
          <w:sz w:val="22"/>
          <w:szCs w:val="22"/>
        </w:rPr>
      </w:pPr>
    </w:p>
    <w:p w:rsidR="00E420CA" w:rsidRPr="000367AB" w:rsidRDefault="00E420CA" w:rsidP="00E420CA">
      <w:pPr>
        <w:rPr>
          <w:rFonts w:ascii="Arial" w:hAnsi="Arial" w:cs="Arial"/>
          <w:sz w:val="22"/>
          <w:szCs w:val="22"/>
        </w:rPr>
      </w:pPr>
      <w:r w:rsidRPr="000367AB">
        <w:rPr>
          <w:rFonts w:ascii="Arial" w:hAnsi="Arial" w:cs="Arial"/>
          <w:sz w:val="22"/>
          <w:szCs w:val="22"/>
        </w:rPr>
        <w:t>Ostróda, dnia .........................................................</w:t>
      </w:r>
    </w:p>
    <w:p w:rsidR="00E420CA" w:rsidRPr="000367AB" w:rsidRDefault="00E420CA" w:rsidP="00E420CA">
      <w:pPr>
        <w:rPr>
          <w:rFonts w:hint="eastAsia"/>
          <w:b/>
          <w:sz w:val="22"/>
          <w:szCs w:val="22"/>
        </w:rPr>
      </w:pPr>
    </w:p>
    <w:p w:rsidR="00E420CA" w:rsidRPr="00B0198E" w:rsidRDefault="00E420CA" w:rsidP="00E420CA">
      <w:pPr>
        <w:rPr>
          <w:rFonts w:hint="eastAsia"/>
          <w:b/>
        </w:rPr>
      </w:pPr>
    </w:p>
    <w:p w:rsidR="00E420CA" w:rsidRPr="00B0198E" w:rsidRDefault="00E420CA" w:rsidP="00E420CA">
      <w:pPr>
        <w:rPr>
          <w:rFonts w:hint="eastAsia"/>
        </w:rPr>
      </w:pPr>
    </w:p>
    <w:p w:rsidR="00E420CA" w:rsidRDefault="00E420CA" w:rsidP="00E420CA">
      <w:pPr>
        <w:rPr>
          <w:rFonts w:hint="eastAsia"/>
        </w:rPr>
      </w:pPr>
    </w:p>
    <w:p w:rsidR="00E420CA" w:rsidRPr="00D1439A" w:rsidRDefault="00E420CA" w:rsidP="00E420CA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E420CA" w:rsidRDefault="00E420CA" w:rsidP="00E42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E420CA" w:rsidRDefault="00E420CA" w:rsidP="00E420CA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E420CA" w:rsidRDefault="00E420CA">
      <w:pPr>
        <w:rPr>
          <w:rFonts w:hint="eastAsia"/>
        </w:rPr>
      </w:pPr>
    </w:p>
    <w:sectPr w:rsidR="00E420CA" w:rsidSect="00C5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2F4"/>
    <w:multiLevelType w:val="hybridMultilevel"/>
    <w:tmpl w:val="80442E5C"/>
    <w:lvl w:ilvl="0" w:tplc="48542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61B8"/>
    <w:multiLevelType w:val="hybridMultilevel"/>
    <w:tmpl w:val="70A63038"/>
    <w:lvl w:ilvl="0" w:tplc="3D02DC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036E53"/>
    <w:multiLevelType w:val="hybridMultilevel"/>
    <w:tmpl w:val="26E0E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44E1"/>
    <w:multiLevelType w:val="hybridMultilevel"/>
    <w:tmpl w:val="FEE2F03A"/>
    <w:lvl w:ilvl="0" w:tplc="7D1ABD7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A36927"/>
    <w:multiLevelType w:val="hybridMultilevel"/>
    <w:tmpl w:val="85D0E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2A45"/>
    <w:multiLevelType w:val="hybridMultilevel"/>
    <w:tmpl w:val="0262D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B288D"/>
    <w:multiLevelType w:val="hybridMultilevel"/>
    <w:tmpl w:val="5E8CB818"/>
    <w:lvl w:ilvl="0" w:tplc="A92A4848">
      <w:start w:val="1"/>
      <w:numFmt w:val="decimal"/>
      <w:lvlText w:val="%1."/>
      <w:lvlJc w:val="left"/>
      <w:pPr>
        <w:ind w:left="1080" w:hanging="360"/>
      </w:pPr>
      <w:rPr>
        <w:rFonts w:ascii="Arial" w:eastAsia="TimesNewRomanPS-BoldMT" w:hAnsi="Arial" w:cs="Arial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51981"/>
    <w:multiLevelType w:val="hybridMultilevel"/>
    <w:tmpl w:val="1EE206B2"/>
    <w:lvl w:ilvl="0" w:tplc="4FF28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4394"/>
    <w:multiLevelType w:val="hybridMultilevel"/>
    <w:tmpl w:val="A044F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D41CF"/>
    <w:multiLevelType w:val="hybridMultilevel"/>
    <w:tmpl w:val="230E3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833E8"/>
    <w:multiLevelType w:val="hybridMultilevel"/>
    <w:tmpl w:val="D388AA9A"/>
    <w:lvl w:ilvl="0" w:tplc="C3C4B0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7C6405"/>
    <w:multiLevelType w:val="hybridMultilevel"/>
    <w:tmpl w:val="F9FA88A4"/>
    <w:lvl w:ilvl="0" w:tplc="41D8638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A4418"/>
    <w:multiLevelType w:val="hybridMultilevel"/>
    <w:tmpl w:val="AC385E84"/>
    <w:lvl w:ilvl="0" w:tplc="4D5C1F0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9D239C"/>
    <w:multiLevelType w:val="hybridMultilevel"/>
    <w:tmpl w:val="0700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F2A9A"/>
    <w:multiLevelType w:val="hybridMultilevel"/>
    <w:tmpl w:val="69241D1E"/>
    <w:lvl w:ilvl="0" w:tplc="B9E8B1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66D19"/>
    <w:multiLevelType w:val="hybridMultilevel"/>
    <w:tmpl w:val="68D4F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E3BA7"/>
    <w:multiLevelType w:val="hybridMultilevel"/>
    <w:tmpl w:val="2DACAE4C"/>
    <w:lvl w:ilvl="0" w:tplc="6BD2E762">
      <w:start w:val="1"/>
      <w:numFmt w:val="decimal"/>
      <w:lvlText w:val="%1."/>
      <w:lvlJc w:val="left"/>
      <w:pPr>
        <w:ind w:left="720" w:hanging="360"/>
      </w:pPr>
      <w:rPr>
        <w:rFonts w:ascii="Arial" w:eastAsia="TimesNewRomanPS-BoldMT" w:hAnsi="Arial" w:cs="Arial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F6989"/>
    <w:multiLevelType w:val="hybridMultilevel"/>
    <w:tmpl w:val="32ECFEB8"/>
    <w:lvl w:ilvl="0" w:tplc="D884F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183BF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6"/>
  </w:num>
  <w:num w:numId="5">
    <w:abstractNumId w:val="1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4F"/>
    <w:rsid w:val="00151745"/>
    <w:rsid w:val="00156D56"/>
    <w:rsid w:val="00177B87"/>
    <w:rsid w:val="001A5100"/>
    <w:rsid w:val="001F3BE5"/>
    <w:rsid w:val="0024211A"/>
    <w:rsid w:val="00242686"/>
    <w:rsid w:val="00273F93"/>
    <w:rsid w:val="00284B67"/>
    <w:rsid w:val="00292A46"/>
    <w:rsid w:val="003000D2"/>
    <w:rsid w:val="003776F9"/>
    <w:rsid w:val="00394035"/>
    <w:rsid w:val="004423AD"/>
    <w:rsid w:val="00497FB8"/>
    <w:rsid w:val="004A2C61"/>
    <w:rsid w:val="004A5BA5"/>
    <w:rsid w:val="004F22E3"/>
    <w:rsid w:val="005756B9"/>
    <w:rsid w:val="005F5570"/>
    <w:rsid w:val="00640F41"/>
    <w:rsid w:val="0068459E"/>
    <w:rsid w:val="0069730E"/>
    <w:rsid w:val="006B2C00"/>
    <w:rsid w:val="006C49C2"/>
    <w:rsid w:val="007E03B6"/>
    <w:rsid w:val="007E2A10"/>
    <w:rsid w:val="0082797E"/>
    <w:rsid w:val="00841DBB"/>
    <w:rsid w:val="0089684A"/>
    <w:rsid w:val="008D0338"/>
    <w:rsid w:val="008E5629"/>
    <w:rsid w:val="008E64F3"/>
    <w:rsid w:val="00931B28"/>
    <w:rsid w:val="00966D5C"/>
    <w:rsid w:val="009C2612"/>
    <w:rsid w:val="00A87929"/>
    <w:rsid w:val="00AE641D"/>
    <w:rsid w:val="00B16498"/>
    <w:rsid w:val="00B406B0"/>
    <w:rsid w:val="00B448BF"/>
    <w:rsid w:val="00B67577"/>
    <w:rsid w:val="00B72C2C"/>
    <w:rsid w:val="00B824F5"/>
    <w:rsid w:val="00C4164F"/>
    <w:rsid w:val="00C50277"/>
    <w:rsid w:val="00C54ECA"/>
    <w:rsid w:val="00C842BF"/>
    <w:rsid w:val="00D00895"/>
    <w:rsid w:val="00D232A8"/>
    <w:rsid w:val="00D34349"/>
    <w:rsid w:val="00DC7CC3"/>
    <w:rsid w:val="00E029CE"/>
    <w:rsid w:val="00E302F9"/>
    <w:rsid w:val="00E35B5C"/>
    <w:rsid w:val="00E420CA"/>
    <w:rsid w:val="00E6020F"/>
    <w:rsid w:val="00E90294"/>
    <w:rsid w:val="00E97C2C"/>
    <w:rsid w:val="00EA01B8"/>
    <w:rsid w:val="00EA0C90"/>
    <w:rsid w:val="00F10D2B"/>
    <w:rsid w:val="00F11BA0"/>
    <w:rsid w:val="00F70464"/>
    <w:rsid w:val="00FF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2B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6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Domylnaczcionkaakapitu1">
    <w:name w:val="Domyślna czcionka akapitu1"/>
    <w:rsid w:val="00F10D2B"/>
  </w:style>
  <w:style w:type="paragraph" w:styleId="Akapitzlist">
    <w:name w:val="List Paragraph"/>
    <w:basedOn w:val="Normalny"/>
    <w:uiPriority w:val="34"/>
    <w:qFormat/>
    <w:rsid w:val="00F10D2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E420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A10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10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D2B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6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Domylnaczcionkaakapitu1">
    <w:name w:val="Domyślna czcionka akapitu1"/>
    <w:rsid w:val="00F10D2B"/>
  </w:style>
  <w:style w:type="paragraph" w:styleId="Akapitzlist">
    <w:name w:val="List Paragraph"/>
    <w:basedOn w:val="Normalny"/>
    <w:uiPriority w:val="34"/>
    <w:qFormat/>
    <w:rsid w:val="00F10D2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E420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A10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10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2118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7</cp:revision>
  <cp:lastPrinted>2019-09-04T10:28:00Z</cp:lastPrinted>
  <dcterms:created xsi:type="dcterms:W3CDTF">2019-08-09T06:10:00Z</dcterms:created>
  <dcterms:modified xsi:type="dcterms:W3CDTF">2019-09-04T10:28:00Z</dcterms:modified>
</cp:coreProperties>
</file>