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B06" w:rsidRDefault="00752B06" w:rsidP="00752B06"/>
    <w:p w:rsidR="00752B06" w:rsidRDefault="00752B06" w:rsidP="00752B06"/>
    <w:p w:rsidR="00752B06" w:rsidRDefault="00752B06" w:rsidP="00752B06"/>
    <w:p w:rsidR="00752B06" w:rsidRDefault="00752B06" w:rsidP="00752B06"/>
    <w:p w:rsidR="00752B06" w:rsidRDefault="00752B06" w:rsidP="00752B06"/>
    <w:p w:rsidR="00752B06" w:rsidRDefault="00752B06" w:rsidP="00752B06">
      <w:r>
        <w:t>URZĄD  MIEJSKI W OSTRÓDZIE</w:t>
      </w:r>
    </w:p>
    <w:p w:rsidR="00752B06" w:rsidRDefault="00752B06" w:rsidP="00752B06">
      <w:r>
        <w:t>ul. A.MICKIEWICZA 24</w:t>
      </w:r>
    </w:p>
    <w:p w:rsidR="00752B06" w:rsidRDefault="00752B06" w:rsidP="00752B06">
      <w:r>
        <w:t>14-100 OSTRÓDA</w:t>
      </w:r>
    </w:p>
    <w:p w:rsidR="00752B06" w:rsidRDefault="00752B06" w:rsidP="00752B06"/>
    <w:p w:rsidR="00752B06" w:rsidRDefault="00752B06" w:rsidP="00752B06"/>
    <w:p w:rsidR="00752B06" w:rsidRDefault="00752B06" w:rsidP="00752B06">
      <w:pPr>
        <w:pStyle w:val="Tekstpodstawowy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Informacja o wynikach naboru na </w:t>
      </w:r>
    </w:p>
    <w:p w:rsidR="00752B06" w:rsidRDefault="00752B06" w:rsidP="00752B06">
      <w:pPr>
        <w:pStyle w:val="Tekstpodstawowy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wolne stanowisko  urzędnicze:</w:t>
      </w:r>
    </w:p>
    <w:p w:rsidR="00752B06" w:rsidRDefault="00752B06" w:rsidP="00752B06">
      <w:pPr>
        <w:pStyle w:val="Tekstpodstawowy2"/>
        <w:rPr>
          <w:rFonts w:ascii="Arial" w:hAnsi="Arial" w:cs="Arial"/>
          <w:sz w:val="22"/>
          <w:szCs w:val="22"/>
        </w:rPr>
      </w:pPr>
    </w:p>
    <w:p w:rsidR="00752B06" w:rsidRDefault="00752B06" w:rsidP="00752B06">
      <w:pPr>
        <w:rPr>
          <w:rFonts w:cs="Arial"/>
          <w:szCs w:val="22"/>
        </w:rPr>
      </w:pPr>
      <w:r>
        <w:rPr>
          <w:rFonts w:cs="Arial"/>
          <w:szCs w:val="22"/>
        </w:rPr>
        <w:t xml:space="preserve">INSPEKTOR DS. GOSPODARKI KOMUNALNEJ                                                                                W WYDZIALE INWESTYCJI I GOSPODARKI KOMUNALNEJ </w:t>
      </w:r>
    </w:p>
    <w:p w:rsidR="00752B06" w:rsidRDefault="00752B06" w:rsidP="00752B06">
      <w:pPr>
        <w:rPr>
          <w:rFonts w:cs="Arial"/>
          <w:b/>
          <w:bCs/>
          <w:szCs w:val="22"/>
        </w:rPr>
      </w:pPr>
      <w:r>
        <w:rPr>
          <w:rFonts w:cs="Arial"/>
          <w:szCs w:val="22"/>
        </w:rPr>
        <w:t>W URZĘDZIE MIEJSKIM W OSTRÓDZIE</w:t>
      </w:r>
    </w:p>
    <w:p w:rsidR="00752B06" w:rsidRDefault="00752B06" w:rsidP="00752B06">
      <w:pPr>
        <w:rPr>
          <w:rFonts w:cs="Arial"/>
          <w:szCs w:val="22"/>
        </w:rPr>
      </w:pPr>
    </w:p>
    <w:p w:rsidR="00752B06" w:rsidRDefault="00752B06" w:rsidP="00752B06">
      <w:pPr>
        <w:rPr>
          <w:rFonts w:cs="Arial"/>
          <w:szCs w:val="22"/>
        </w:rPr>
      </w:pPr>
      <w:r>
        <w:rPr>
          <w:rFonts w:cs="Arial"/>
          <w:szCs w:val="22"/>
        </w:rPr>
        <w:t> </w:t>
      </w:r>
    </w:p>
    <w:p w:rsidR="00752B06" w:rsidRDefault="00752B06" w:rsidP="00752B06">
      <w:pPr>
        <w:rPr>
          <w:rFonts w:cs="Arial"/>
          <w:szCs w:val="22"/>
        </w:rPr>
      </w:pPr>
      <w:r>
        <w:rPr>
          <w:rFonts w:cs="Arial"/>
          <w:szCs w:val="22"/>
        </w:rPr>
        <w:t>Informujemy, że w wyniku zakończenia procedury naboru na ww. stanowisko wybrana została</w:t>
      </w:r>
    </w:p>
    <w:p w:rsidR="00752B06" w:rsidRDefault="00752B06" w:rsidP="00752B06">
      <w:pPr>
        <w:rPr>
          <w:rFonts w:cs="Arial"/>
          <w:szCs w:val="22"/>
        </w:rPr>
      </w:pPr>
      <w:r>
        <w:rPr>
          <w:rFonts w:cs="Arial"/>
          <w:szCs w:val="22"/>
        </w:rPr>
        <w:br/>
        <w:t xml:space="preserve">Pani Izabela </w:t>
      </w:r>
      <w:proofErr w:type="spellStart"/>
      <w:r>
        <w:rPr>
          <w:rFonts w:cs="Arial"/>
          <w:szCs w:val="22"/>
        </w:rPr>
        <w:t>Bel</w:t>
      </w:r>
      <w:r w:rsidR="008225AF">
        <w:rPr>
          <w:rFonts w:cs="Arial"/>
          <w:szCs w:val="22"/>
        </w:rPr>
        <w:t>owska</w:t>
      </w:r>
      <w:proofErr w:type="spellEnd"/>
      <w:r w:rsidR="008225AF">
        <w:rPr>
          <w:rFonts w:cs="Arial"/>
          <w:szCs w:val="22"/>
        </w:rPr>
        <w:t xml:space="preserve"> zamieszkała  w  Międzylesiu.</w:t>
      </w:r>
      <w:bookmarkStart w:id="0" w:name="_GoBack"/>
      <w:bookmarkEnd w:id="0"/>
    </w:p>
    <w:p w:rsidR="00752B06" w:rsidRDefault="00752B06" w:rsidP="00752B06">
      <w:pPr>
        <w:rPr>
          <w:rFonts w:cs="Arial"/>
          <w:szCs w:val="22"/>
        </w:rPr>
      </w:pPr>
    </w:p>
    <w:p w:rsidR="00752B06" w:rsidRDefault="00752B06" w:rsidP="00752B06">
      <w:pPr>
        <w:rPr>
          <w:rFonts w:cs="Arial"/>
          <w:szCs w:val="22"/>
        </w:rPr>
      </w:pPr>
      <w:r>
        <w:rPr>
          <w:rFonts w:cs="Arial"/>
          <w:szCs w:val="22"/>
        </w:rPr>
        <w:t>Uzasadnienie dokonanego wyboru:</w:t>
      </w:r>
    </w:p>
    <w:p w:rsidR="00752B06" w:rsidRDefault="00752B06" w:rsidP="00752B06">
      <w:pPr>
        <w:rPr>
          <w:rFonts w:cs="Arial"/>
          <w:szCs w:val="22"/>
        </w:rPr>
      </w:pPr>
      <w:r>
        <w:rPr>
          <w:rFonts w:cs="Arial"/>
          <w:szCs w:val="22"/>
        </w:rPr>
        <w:t>kandydatka  spełnia wymagania niezbędne do wykonywania pracy na stanowisku Inspektora ds. gospodarki komunalnej. Posiada niezbędną wiedzę i umiejętności, które zapewnią właściwą realizację zadań na ww. stanowisku.</w:t>
      </w:r>
    </w:p>
    <w:p w:rsidR="00752B06" w:rsidRDefault="00752B06" w:rsidP="00752B06">
      <w:pPr>
        <w:rPr>
          <w:rFonts w:cs="Arial"/>
          <w:szCs w:val="22"/>
        </w:rPr>
      </w:pPr>
    </w:p>
    <w:p w:rsidR="00752B06" w:rsidRDefault="00752B06" w:rsidP="00752B06">
      <w:pPr>
        <w:rPr>
          <w:rFonts w:cs="Arial"/>
          <w:szCs w:val="22"/>
        </w:rPr>
      </w:pPr>
    </w:p>
    <w:p w:rsidR="00752B06" w:rsidRDefault="00752B06" w:rsidP="00752B06">
      <w:pPr>
        <w:rPr>
          <w:rFonts w:cs="Arial"/>
          <w:szCs w:val="22"/>
        </w:rPr>
      </w:pPr>
    </w:p>
    <w:p w:rsidR="00752B06" w:rsidRDefault="00752B06" w:rsidP="00752B06">
      <w:pPr>
        <w:rPr>
          <w:rFonts w:cs="Arial"/>
          <w:szCs w:val="22"/>
        </w:rPr>
      </w:pPr>
      <w:r>
        <w:rPr>
          <w:rFonts w:cs="Arial"/>
          <w:szCs w:val="22"/>
        </w:rPr>
        <w:t>Ostróda, dnia 26.02.2018r.</w:t>
      </w:r>
    </w:p>
    <w:p w:rsidR="00752B06" w:rsidRDefault="00752B06" w:rsidP="00752B06">
      <w:pPr>
        <w:rPr>
          <w:rFonts w:cs="Arial"/>
          <w:szCs w:val="22"/>
        </w:rPr>
      </w:pPr>
    </w:p>
    <w:p w:rsidR="004558E9" w:rsidRDefault="004558E9"/>
    <w:sectPr w:rsidR="00455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B06"/>
    <w:rsid w:val="004558E9"/>
    <w:rsid w:val="00635A52"/>
    <w:rsid w:val="00752B06"/>
    <w:rsid w:val="0082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utoRedefine/>
    <w:qFormat/>
    <w:rsid w:val="00752B06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752B06"/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52B0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utoRedefine/>
    <w:qFormat/>
    <w:rsid w:val="00752B06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752B06"/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52B0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3</cp:revision>
  <cp:lastPrinted>2018-02-26T09:01:00Z</cp:lastPrinted>
  <dcterms:created xsi:type="dcterms:W3CDTF">2018-02-26T08:56:00Z</dcterms:created>
  <dcterms:modified xsi:type="dcterms:W3CDTF">2018-02-26T11:24:00Z</dcterms:modified>
</cp:coreProperties>
</file>