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A9" w:rsidRDefault="006D6769" w:rsidP="00106CA9">
      <w:pPr>
        <w:spacing w:after="0" w:line="240" w:lineRule="auto"/>
        <w:jc w:val="center"/>
        <w:rPr>
          <w:b/>
        </w:rPr>
      </w:pPr>
      <w:r w:rsidRPr="006D6769">
        <w:rPr>
          <w:b/>
        </w:rPr>
        <w:t>SZKOŁA PODSTAWOWA NR 1</w:t>
      </w:r>
      <w:r w:rsidR="00106CA9">
        <w:rPr>
          <w:b/>
        </w:rPr>
        <w:t xml:space="preserve"> im. ARMII KRAJOWEJ W OSTRÓDZIE,</w:t>
      </w:r>
    </w:p>
    <w:p w:rsidR="006D6769" w:rsidRDefault="006D6769" w:rsidP="00106CA9">
      <w:pPr>
        <w:spacing w:after="0" w:line="240" w:lineRule="auto"/>
        <w:jc w:val="center"/>
        <w:rPr>
          <w:b/>
        </w:rPr>
      </w:pPr>
      <w:r w:rsidRPr="006D6769">
        <w:rPr>
          <w:b/>
        </w:rPr>
        <w:t>UL. PIENIĘŻNEGO 30</w:t>
      </w:r>
      <w:r w:rsidR="00106CA9">
        <w:rPr>
          <w:b/>
        </w:rPr>
        <w:t>A</w:t>
      </w:r>
      <w:r w:rsidRPr="006D6769">
        <w:rPr>
          <w:b/>
        </w:rPr>
        <w:t>; 14-100 OSTRÓDA</w:t>
      </w:r>
    </w:p>
    <w:p w:rsidR="00106CA9" w:rsidRPr="006D6769" w:rsidRDefault="00106CA9" w:rsidP="00106CA9">
      <w:pPr>
        <w:spacing w:after="0" w:line="240" w:lineRule="auto"/>
        <w:jc w:val="center"/>
        <w:rPr>
          <w:b/>
        </w:rPr>
      </w:pPr>
    </w:p>
    <w:p w:rsidR="006D6769" w:rsidRDefault="006D6769" w:rsidP="001D4E41">
      <w:pPr>
        <w:spacing w:after="0"/>
        <w:jc w:val="both"/>
      </w:pPr>
      <w:r>
        <w:t>Na podstawie ustawy z dnia 21 listopada 2008 r.</w:t>
      </w:r>
      <w:r w:rsidR="001D4E41">
        <w:t xml:space="preserve"> o pracownikach samorządowych (</w:t>
      </w:r>
      <w:r>
        <w:t xml:space="preserve">Dz. U. z 2016 r., </w:t>
      </w:r>
      <w:r w:rsidR="001D4E41">
        <w:br/>
      </w:r>
      <w:r>
        <w:t>poz. 902 ze zm.)</w:t>
      </w:r>
    </w:p>
    <w:p w:rsidR="006D6769" w:rsidRPr="006D6769" w:rsidRDefault="006D6769" w:rsidP="006D6769">
      <w:pPr>
        <w:jc w:val="center"/>
        <w:rPr>
          <w:b/>
        </w:rPr>
      </w:pPr>
      <w:r w:rsidRPr="006D6769">
        <w:rPr>
          <w:b/>
        </w:rPr>
        <w:t xml:space="preserve">DYREKTOR SZKOŁY PODSTAWOWEJ NR </w:t>
      </w:r>
      <w:r>
        <w:rPr>
          <w:b/>
        </w:rPr>
        <w:t xml:space="preserve">1 </w:t>
      </w:r>
      <w:r w:rsidRPr="006D6769">
        <w:rPr>
          <w:b/>
        </w:rPr>
        <w:t xml:space="preserve">im. </w:t>
      </w:r>
      <w:r>
        <w:rPr>
          <w:b/>
        </w:rPr>
        <w:t>ARMII KRAJOWEJ</w:t>
      </w:r>
      <w:r w:rsidRPr="006D6769">
        <w:rPr>
          <w:b/>
        </w:rPr>
        <w:t xml:space="preserve"> W OSTRÓDZIE OGŁASZA NABÓR KANDYDATÓW NA WOLNE KIEROWNICZE STANOWISKO URZĘDNICZE:</w:t>
      </w:r>
      <w:r w:rsidRPr="006D6769">
        <w:rPr>
          <w:b/>
          <w:u w:val="single"/>
        </w:rPr>
        <w:t>GŁÓWNY KSIĘGOWY – 1 etat</w:t>
      </w:r>
    </w:p>
    <w:p w:rsidR="006D6769" w:rsidRPr="006D6769" w:rsidRDefault="006D6769" w:rsidP="006D6769">
      <w:pPr>
        <w:rPr>
          <w:b/>
        </w:rPr>
      </w:pPr>
      <w:r w:rsidRPr="006D6769">
        <w:rPr>
          <w:b/>
        </w:rPr>
        <w:t>I. Wymagania formalne (niezbędne):</w:t>
      </w:r>
    </w:p>
    <w:p w:rsidR="006D6769" w:rsidRDefault="006D6769" w:rsidP="00154BE6">
      <w:pPr>
        <w:jc w:val="both"/>
      </w:pPr>
      <w:r>
        <w:t>1. Osoba ubiegająca się o stanowisko głównego księgowego spełnia wymagania określone w art. 54 ust.</w:t>
      </w:r>
      <w:r w:rsidR="00154BE6">
        <w:t xml:space="preserve"> </w:t>
      </w:r>
      <w:r>
        <w:t>2 ustawy z dnia 27 sierpnia 2009 r. o finansach publicznych ( Dz. U. z 2016 r. poz. 1870 ze zm.), tj.:</w:t>
      </w:r>
    </w:p>
    <w:p w:rsidR="006D6769" w:rsidRDefault="006D6769" w:rsidP="006D6769">
      <w:pPr>
        <w:ind w:left="709"/>
        <w:jc w:val="both"/>
      </w:pPr>
      <w:r>
        <w:t>1. ma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polskiego;</w:t>
      </w:r>
    </w:p>
    <w:p w:rsidR="006D6769" w:rsidRDefault="006D6769" w:rsidP="006D6769">
      <w:pPr>
        <w:ind w:left="709"/>
        <w:jc w:val="both"/>
      </w:pPr>
      <w:r>
        <w:t>2. ma pełną zdolność do czynności prawnych oraz korzysta z pełni praw publicznych;</w:t>
      </w:r>
    </w:p>
    <w:p w:rsidR="006D6769" w:rsidRDefault="006D6769" w:rsidP="006D6769">
      <w:pPr>
        <w:ind w:left="709"/>
        <w:jc w:val="both"/>
      </w:pPr>
      <w:r>
        <w:t>3. 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6D6769" w:rsidRDefault="006D6769" w:rsidP="006D6769">
      <w:pPr>
        <w:ind w:left="709"/>
        <w:jc w:val="both"/>
      </w:pPr>
      <w:r>
        <w:t xml:space="preserve">4. </w:t>
      </w:r>
      <w:r w:rsidR="00B66CA8">
        <w:t>Posługuje się językiem polskim</w:t>
      </w:r>
      <w:r>
        <w:t xml:space="preserve"> w mowie i piśmie w zakresie koniecznym do wykonywania obowiązków głównego księgowego;</w:t>
      </w:r>
    </w:p>
    <w:p w:rsidR="006D6769" w:rsidRDefault="006D6769" w:rsidP="006D6769">
      <w:pPr>
        <w:ind w:left="709"/>
        <w:jc w:val="both"/>
      </w:pPr>
      <w:r>
        <w:t>5. spełnia jeden z poniższych warunków:</w:t>
      </w:r>
    </w:p>
    <w:p w:rsidR="006D6769" w:rsidRDefault="006D6769" w:rsidP="006D6769">
      <w:pPr>
        <w:ind w:left="1985"/>
        <w:jc w:val="both"/>
      </w:pPr>
      <w:r>
        <w:t>a) 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6D6769" w:rsidRDefault="006D6769" w:rsidP="006D6769">
      <w:pPr>
        <w:ind w:left="1985"/>
        <w:jc w:val="both"/>
      </w:pPr>
      <w:r>
        <w:t>b) ukończyła średnią, policealną lub pomaturalną szkołę ekonomiczną i posiada co najmniej 6-letnią praktykę w księgowości,</w:t>
      </w:r>
    </w:p>
    <w:p w:rsidR="006D6769" w:rsidRDefault="006D6769" w:rsidP="006D6769">
      <w:pPr>
        <w:ind w:left="1985"/>
        <w:jc w:val="both"/>
      </w:pPr>
      <w:r>
        <w:t>c) jest wpisana do rejestru biegłych rewidentów na podstawie odrębnych przepisów,</w:t>
      </w:r>
    </w:p>
    <w:p w:rsidR="006D6769" w:rsidRDefault="006D6769" w:rsidP="006D6769">
      <w:pPr>
        <w:ind w:left="1985"/>
        <w:jc w:val="both"/>
      </w:pPr>
      <w:r>
        <w:t>d) posiada certyfikat księgowy uprawniający do usługowego prowadzenia ksiąg rachunkowych albo świadectwo kwalifikacyjne uprawniające do usługowego prowadzenia ksiąg rachunkowych, wydane na podstawie odrębnych przepisów.</w:t>
      </w:r>
    </w:p>
    <w:p w:rsidR="006D6769" w:rsidRDefault="006D6769" w:rsidP="006D6769">
      <w:r>
        <w:t>2. Stan jej zdrowia pozwala na zatrudnienie na stanowisku głównego księgowego.</w:t>
      </w:r>
    </w:p>
    <w:p w:rsidR="006D6769" w:rsidRPr="006D6769" w:rsidRDefault="006D6769" w:rsidP="006D6769">
      <w:pPr>
        <w:rPr>
          <w:b/>
        </w:rPr>
      </w:pPr>
      <w:r w:rsidRPr="006D6769">
        <w:rPr>
          <w:b/>
        </w:rPr>
        <w:t>II. Wymagania dodatkowe ( będące przedmiotem oceny):</w:t>
      </w:r>
    </w:p>
    <w:p w:rsidR="006D6769" w:rsidRDefault="006D6769" w:rsidP="006D6769">
      <w:r>
        <w:t>1. znajomość ustawy o rachunkowości budżetowej, ustawy o finansach publicznych,</w:t>
      </w:r>
    </w:p>
    <w:p w:rsidR="006D6769" w:rsidRDefault="006D6769" w:rsidP="00154BE6">
      <w:pPr>
        <w:jc w:val="both"/>
      </w:pPr>
      <w:r>
        <w:t>2. znajomość zasad księgowości budżetowej, planu kont i klasyfikacji budżetowej oraz zasad gospodarki finansowej jednostki budżetowej i dyscypliny finansów publicznych,</w:t>
      </w:r>
    </w:p>
    <w:p w:rsidR="006D6769" w:rsidRDefault="006D6769" w:rsidP="00C13BDC">
      <w:pPr>
        <w:jc w:val="both"/>
      </w:pPr>
      <w:r>
        <w:t>3. znajomość zasad finansowania zadań oświatowych na szczeblu gminy jako organu samorządu terytorialnego, znajomość podstaw prawnych ZFŚS i ustawy z dnia 29 stycznia 2004 r. - Prawo zamówień publicznych ( Dz. U. z 2015 r., poz. 2164 ze zm.),</w:t>
      </w:r>
    </w:p>
    <w:p w:rsidR="006D6769" w:rsidRDefault="006D6769" w:rsidP="00C13BDC">
      <w:pPr>
        <w:jc w:val="both"/>
      </w:pPr>
      <w:r>
        <w:lastRenderedPageBreak/>
        <w:t>4. umiejętność sporządzania analiz danych statystycznych, sprawozdań budżetowych, bilansów, rachunków zysków i strat, zestawień zmian w funduszu jednostek, tworzenia prognoz, zestawień, planów w oparciu o materiały źródłowe i przewidywane założenia,</w:t>
      </w:r>
    </w:p>
    <w:p w:rsidR="006D6769" w:rsidRDefault="006D6769" w:rsidP="00C13BDC">
      <w:pPr>
        <w:jc w:val="both"/>
      </w:pPr>
      <w:r>
        <w:t xml:space="preserve">5. znajomość i umiejętność pracy w zintegrowanych systemach informatycznych, w tym programach finansowo-księgowych, płacowych, sprawozdawczych, bankowych, programie Płatnik ( mile widziana znajomość programów </w:t>
      </w:r>
      <w:proofErr w:type="spellStart"/>
      <w:r>
        <w:t>Vulcan</w:t>
      </w:r>
      <w:proofErr w:type="spellEnd"/>
      <w:r>
        <w:t xml:space="preserve"> - płace, księgowość </w:t>
      </w:r>
      <w:proofErr w:type="spellStart"/>
      <w:r>
        <w:t>Optivum</w:t>
      </w:r>
      <w:proofErr w:type="spellEnd"/>
      <w:r>
        <w:t>),</w:t>
      </w:r>
    </w:p>
    <w:p w:rsidR="006D6769" w:rsidRDefault="006D6769" w:rsidP="00C13BDC">
      <w:pPr>
        <w:jc w:val="both"/>
      </w:pPr>
      <w:r>
        <w:t>6. predyspozycje do pracy na stanowisku kierowniczym, posiadanie cech osobowości takich jak: komunikatywność, dyskrecja, konsekwencja w realizowaniu zadań, dokładność, sumienność, rzetelność, odpowiedzialność, terminowość, umiejętność korzystania z przepisów prawa, umiejętność sprawnego podejmowania decyzji, chęć doskonalenia i pogłębiania wiedzy w zakresie wykonywanego stanowiska, nieposzlakowana opinia, wysoka kultura osobista.</w:t>
      </w:r>
    </w:p>
    <w:p w:rsidR="006D6769" w:rsidRPr="006D6769" w:rsidRDefault="006D6769" w:rsidP="00C13BDC">
      <w:pPr>
        <w:jc w:val="both"/>
        <w:rPr>
          <w:b/>
        </w:rPr>
      </w:pPr>
      <w:r w:rsidRPr="006D6769">
        <w:rPr>
          <w:b/>
        </w:rPr>
        <w:t>III. Zakres zadań wykonywanych na stanowisku:</w:t>
      </w:r>
    </w:p>
    <w:p w:rsidR="006D6769" w:rsidRDefault="006D6769" w:rsidP="00C13BDC">
      <w:pPr>
        <w:jc w:val="both"/>
      </w:pPr>
      <w:r>
        <w:t>1. prowadzenie rachunkowości szkoły zgodnie z obowiązującymi przepisami,</w:t>
      </w:r>
    </w:p>
    <w:p w:rsidR="006D6769" w:rsidRDefault="006D6769" w:rsidP="00C13BDC">
      <w:pPr>
        <w:jc w:val="both"/>
      </w:pPr>
      <w:r>
        <w:t>2. wykonywanie operacji gospodarczych, dyspozycji środkami pieniężnymi zgodnie z planem finansowym, wykonywanie analiz, zestawień oraz prognoz kosztów i wydatków,</w:t>
      </w:r>
    </w:p>
    <w:p w:rsidR="006D6769" w:rsidRDefault="006D6769" w:rsidP="00C13BDC">
      <w:pPr>
        <w:jc w:val="both"/>
      </w:pPr>
      <w:r>
        <w:t>3. dokonywanie wstępnej kontroli zgodności operacji gospodarczych i finansowych z planem finansowym oraz kontroli kompletności i rzetelności dokumentów dotyczących operacji gospodarczych i finansowych,</w:t>
      </w:r>
    </w:p>
    <w:p w:rsidR="006D6769" w:rsidRDefault="006D6769" w:rsidP="00C13BDC">
      <w:pPr>
        <w:jc w:val="both"/>
      </w:pPr>
      <w:r>
        <w:t>4. opracowanie projektów przepisów wewnętrznych,</w:t>
      </w:r>
    </w:p>
    <w:p w:rsidR="006D6769" w:rsidRDefault="006D6769" w:rsidP="00C13BDC">
      <w:pPr>
        <w:jc w:val="both"/>
      </w:pPr>
      <w:r>
        <w:t>5. rzetelne i terminowe sporządzanie planów budżetowych, sprawozdawczości budżetowej i podatkowej, bilansu zgodnie z obowiązującymi przepisami i wytycznymi organu prowadzącego,</w:t>
      </w:r>
    </w:p>
    <w:p w:rsidR="006D6769" w:rsidRDefault="006D6769" w:rsidP="00C13BDC">
      <w:pPr>
        <w:jc w:val="both"/>
      </w:pPr>
      <w:r>
        <w:t>6. przestrzeganie dyscypliny finansów publicznych,</w:t>
      </w:r>
    </w:p>
    <w:p w:rsidR="006D6769" w:rsidRDefault="006D6769" w:rsidP="00C13BDC">
      <w:pPr>
        <w:jc w:val="both"/>
      </w:pPr>
      <w:r>
        <w:t>7. rozliczanie inwentaryzacji składników majątku,</w:t>
      </w:r>
    </w:p>
    <w:p w:rsidR="006D6769" w:rsidRDefault="006D6769" w:rsidP="00C13BDC">
      <w:pPr>
        <w:jc w:val="both"/>
      </w:pPr>
      <w:r>
        <w:t>8. naliczanie wynagrodzeń pracowników szkoły i prowadzenie wszelkiej dokumentacji związanej z płacami, rozliczeniem z ZUS i Urzędem Skarbowym,</w:t>
      </w:r>
    </w:p>
    <w:p w:rsidR="006D6769" w:rsidRDefault="006D6769" w:rsidP="00C13BDC">
      <w:pPr>
        <w:jc w:val="both"/>
      </w:pPr>
      <w:r>
        <w:t>9. prowadzenie spraw ubezpieczeniowych pracowników wraz z ich terminowym przekazywaniem,</w:t>
      </w:r>
    </w:p>
    <w:p w:rsidR="006D6769" w:rsidRDefault="006D6769" w:rsidP="00C13BDC">
      <w:pPr>
        <w:jc w:val="both"/>
      </w:pPr>
      <w:r>
        <w:t>10. sporządzanie naliczeń odpisów na zakładowy ZFŚS, planu i sprawozdawczości funduszu, przekazywanie naliczonych odpisów oraz kontrola zgodności wydatków z regulaminem i przepisami prawa,</w:t>
      </w:r>
    </w:p>
    <w:p w:rsidR="006D6769" w:rsidRDefault="006D6769" w:rsidP="00C13BDC">
      <w:pPr>
        <w:jc w:val="both"/>
      </w:pPr>
      <w:r>
        <w:t>11. należyte przechowywanie i zabezpieczenie dokumentów finansowo-księgowych,</w:t>
      </w:r>
    </w:p>
    <w:p w:rsidR="006D6769" w:rsidRDefault="006D6769" w:rsidP="00C13BDC">
      <w:pPr>
        <w:jc w:val="both"/>
      </w:pPr>
      <w:r>
        <w:t>12. przygotowywanie projektów budżetów oraz harmonogramu wydatków szkoły,</w:t>
      </w:r>
    </w:p>
    <w:p w:rsidR="006D6769" w:rsidRDefault="006D6769" w:rsidP="00C13BDC">
      <w:pPr>
        <w:jc w:val="both"/>
      </w:pPr>
      <w:r>
        <w:t>13. nadzorowanie prawidłowego przebiegu przekazywania składników majątkowych oraz zasad inwentaryzacji i likwidacji środków trwałych i wyposażenia,</w:t>
      </w:r>
    </w:p>
    <w:p w:rsidR="006D6769" w:rsidRDefault="006D6769" w:rsidP="00C13BDC">
      <w:pPr>
        <w:jc w:val="both"/>
      </w:pPr>
      <w:r>
        <w:t>14. prowadzenie nadzoru nad przechowywaniem i archiwizacją dokumentacji księgowej,</w:t>
      </w:r>
    </w:p>
    <w:p w:rsidR="006D6769" w:rsidRDefault="006D6769" w:rsidP="00C13BDC">
      <w:pPr>
        <w:jc w:val="both"/>
      </w:pPr>
      <w:r>
        <w:t>15. prowadzenie korespondencji w zakresie spraw finansowych,</w:t>
      </w:r>
    </w:p>
    <w:p w:rsidR="006D6769" w:rsidRDefault="006D6769" w:rsidP="00C13BDC">
      <w:pPr>
        <w:jc w:val="both"/>
      </w:pPr>
      <w:r>
        <w:t xml:space="preserve">16. prowadzenie ewidencji podatku VAT, sporządzanie deklaracji miesięcznych oraz </w:t>
      </w:r>
      <w:proofErr w:type="spellStart"/>
      <w:r>
        <w:t>jpk</w:t>
      </w:r>
      <w:proofErr w:type="spellEnd"/>
      <w:r>
        <w:t>.</w:t>
      </w:r>
    </w:p>
    <w:p w:rsidR="006D6769" w:rsidRDefault="006D6769" w:rsidP="00154BE6">
      <w:pPr>
        <w:jc w:val="both"/>
      </w:pPr>
      <w:r>
        <w:t>17. wykonywanie innych nie wymienionych wyżej zadań, które z mocy prawa lub przepisów wewnętrznych wydanych przez dyrektora jednostki należą do kompetencji głównego księgowego.</w:t>
      </w:r>
    </w:p>
    <w:p w:rsidR="006D6769" w:rsidRPr="006D6769" w:rsidRDefault="006D6769" w:rsidP="00C13BDC">
      <w:pPr>
        <w:jc w:val="both"/>
        <w:rPr>
          <w:b/>
        </w:rPr>
      </w:pPr>
      <w:r w:rsidRPr="006D6769">
        <w:rPr>
          <w:b/>
        </w:rPr>
        <w:t>IV. Warunki pracy na stanowisku:</w:t>
      </w:r>
    </w:p>
    <w:p w:rsidR="006D6769" w:rsidRDefault="006D6769" w:rsidP="00C13BDC">
      <w:pPr>
        <w:jc w:val="both"/>
      </w:pPr>
      <w:r>
        <w:lastRenderedPageBreak/>
        <w:t>1. wymiar czasu pracy: 1 etat,</w:t>
      </w:r>
    </w:p>
    <w:p w:rsidR="006D6769" w:rsidRDefault="006D6769" w:rsidP="00C13BDC">
      <w:pPr>
        <w:jc w:val="both"/>
      </w:pPr>
      <w:r>
        <w:t>2. miejsce pracy:  Sz</w:t>
      </w:r>
      <w:r w:rsidR="00154BE6">
        <w:t>koła Podstawowa nr 1 im. Armii K</w:t>
      </w:r>
      <w:r>
        <w:t>rajowej, ul. Pieniężnego 30</w:t>
      </w:r>
      <w:r w:rsidR="00154BE6">
        <w:t>A</w:t>
      </w:r>
      <w:r>
        <w:t>, 14-100 Ostróda</w:t>
      </w:r>
    </w:p>
    <w:p w:rsidR="006D6769" w:rsidRPr="006D6769" w:rsidRDefault="006D6769" w:rsidP="00C13BDC">
      <w:pPr>
        <w:jc w:val="both"/>
        <w:rPr>
          <w:b/>
        </w:rPr>
      </w:pPr>
      <w:r w:rsidRPr="006D6769">
        <w:rPr>
          <w:b/>
        </w:rPr>
        <w:t>V. Wymagane dokumenty:</w:t>
      </w:r>
    </w:p>
    <w:p w:rsidR="006D6769" w:rsidRDefault="006D6769" w:rsidP="00C13BDC">
      <w:pPr>
        <w:jc w:val="both"/>
      </w:pPr>
      <w:r>
        <w:t>1. list motywacyjny,</w:t>
      </w:r>
    </w:p>
    <w:p w:rsidR="006D6769" w:rsidRDefault="006D6769" w:rsidP="00C13BDC">
      <w:pPr>
        <w:jc w:val="both"/>
      </w:pPr>
      <w:r>
        <w:t>2. życiorys – z uwzględnieniem dokładnego przebiegu kariery zawodowej (CV),</w:t>
      </w:r>
    </w:p>
    <w:p w:rsidR="006D6769" w:rsidRDefault="006D6769" w:rsidP="00C13BDC">
      <w:pPr>
        <w:jc w:val="both"/>
      </w:pPr>
      <w:r>
        <w:t>3. kserokopia dokumentu potwierdzającego tożsamość ( dowodu osobistego),</w:t>
      </w:r>
    </w:p>
    <w:p w:rsidR="006D6769" w:rsidRDefault="006D6769" w:rsidP="00C13BDC">
      <w:pPr>
        <w:jc w:val="both"/>
      </w:pPr>
      <w:r>
        <w:t>4. kandydat z orzeczoną niepełnosprawnością jest obowiązany do złożenia kopii dokumentu potwierdzającego niepełnosprawność,</w:t>
      </w:r>
    </w:p>
    <w:p w:rsidR="006D6769" w:rsidRDefault="006D6769" w:rsidP="00C13BDC">
      <w:pPr>
        <w:jc w:val="both"/>
      </w:pPr>
      <w:r>
        <w:t>5. kserokopie dokumentów potwierdzających posiadane wykształcenie, dodatkowe uprawnienia i kwalifikacje,</w:t>
      </w:r>
    </w:p>
    <w:p w:rsidR="006D6769" w:rsidRDefault="006D6769" w:rsidP="00C13BDC">
      <w:pPr>
        <w:jc w:val="both"/>
      </w:pPr>
      <w:r>
        <w:t>6. kserokopie dokumentów potwierdzających staż pracy i doświadczenie zawodowe – świadectw pracy, jeżeli stosunek pracy trwa nadal – zaświadczenie o zatrudnieniu,</w:t>
      </w:r>
    </w:p>
    <w:p w:rsidR="006D6769" w:rsidRDefault="006D6769" w:rsidP="00C13BDC">
      <w:pPr>
        <w:jc w:val="both"/>
      </w:pPr>
      <w:r>
        <w:t>7. oświadczenie o posiadaniu pełnej zdolności do czynności prawnych i korzystania z pełni praw publicznych,</w:t>
      </w:r>
    </w:p>
    <w:p w:rsidR="006D6769" w:rsidRDefault="006D6769" w:rsidP="00C13BDC">
      <w:pPr>
        <w:jc w:val="both"/>
      </w:pPr>
      <w:r>
        <w:t>8. oświadczenie o niekaralności - braku prawomocnego skazania wyrokiem sądu za przestępstwo umyślne ścigane z oskarżenia publicznego lub umyślne przestępstwo skarbowe (przed zatrudnieniem wymagane będzie zaświadczenie z Krajowego Rejestru Karnego),</w:t>
      </w:r>
    </w:p>
    <w:p w:rsidR="006D6769" w:rsidRDefault="006D6769" w:rsidP="00C13BDC">
      <w:pPr>
        <w:jc w:val="both"/>
      </w:pPr>
      <w:r>
        <w:t>9. oświadczenie o braku przeciwskazań zdrowotnych do wykonywania pracy na stanowisku głównego księgowego,</w:t>
      </w:r>
    </w:p>
    <w:p w:rsidR="006D6769" w:rsidRDefault="006D6769" w:rsidP="00C13BDC">
      <w:pPr>
        <w:jc w:val="both"/>
      </w:pPr>
      <w:r>
        <w:t>10. w przypadku zatrudnienia, kandydat zobowiązany będzie do przedłożenia do wglądu pracodawcy oryginały dokumentów,</w:t>
      </w:r>
    </w:p>
    <w:p w:rsidR="006D6769" w:rsidRDefault="006D6769" w:rsidP="00C13BDC">
      <w:pPr>
        <w:jc w:val="both"/>
      </w:pPr>
      <w:r>
        <w:t>11. oświadczenie o wyrażeniu zgody na przetwarzanie danych osobowych do celów rekrutacji o następującej treści: „Wyrażam zgodę na przetwarzanie moich danych osobowych zawartych w ofercie pracy dla potrzeb niezbędnych do realizacji procesu rekrutacji zgodnie z ustawą z 29 sierpnia 1997 r. o ochronie danych osobowych (Dz. U. z 2016 r. poz. 922 ze zm.) oraz ustawą z 21 listopada 2008 r. o pracownikach samorządowych (Dz. U. z2016 r., poz.902 ze zm.).</w:t>
      </w:r>
    </w:p>
    <w:p w:rsidR="006D6769" w:rsidRDefault="006D6769" w:rsidP="00C13BDC">
      <w:pPr>
        <w:jc w:val="both"/>
      </w:pPr>
      <w:r>
        <w:t>Kserokopie dokumentów muszą być poświadczone przez kandydata „za zgodność z oryginałem”, a wszystkie dokumenty i oświadczenia muszą być przez niego opatrzone datą i własnoręcznym podpisem.</w:t>
      </w:r>
    </w:p>
    <w:p w:rsidR="006D6769" w:rsidRPr="00BE5108" w:rsidRDefault="006D6769" w:rsidP="00C13BDC">
      <w:pPr>
        <w:jc w:val="both"/>
        <w:rPr>
          <w:b/>
        </w:rPr>
      </w:pPr>
      <w:r w:rsidRPr="00BE5108">
        <w:rPr>
          <w:b/>
        </w:rPr>
        <w:t>VI. Wskaźnik zatrudnienia niepełnosprawnych:</w:t>
      </w:r>
    </w:p>
    <w:p w:rsidR="006D6769" w:rsidRPr="006D6769" w:rsidRDefault="006D6769" w:rsidP="00C13BDC">
      <w:pPr>
        <w:jc w:val="both"/>
        <w:rPr>
          <w:u w:val="single"/>
        </w:rPr>
      </w:pPr>
      <w:r w:rsidRPr="006D6769">
        <w:rPr>
          <w:u w:val="single"/>
        </w:rPr>
        <w:t xml:space="preserve">W miesiącu </w:t>
      </w:r>
      <w:r w:rsidR="00BE5108">
        <w:rPr>
          <w:u w:val="single"/>
        </w:rPr>
        <w:t>sierpniu</w:t>
      </w:r>
      <w:r w:rsidR="00154BE6">
        <w:rPr>
          <w:u w:val="single"/>
        </w:rPr>
        <w:t xml:space="preserve"> </w:t>
      </w:r>
      <w:r w:rsidRPr="006D6769">
        <w:rPr>
          <w:u w:val="single"/>
        </w:rPr>
        <w:t xml:space="preserve">2017 r. wskaźnik zatrudnienia osób niepełnosprawnych w Szkole Podstawowej </w:t>
      </w:r>
      <w:r w:rsidR="00154BE6">
        <w:rPr>
          <w:u w:val="single"/>
        </w:rPr>
        <w:br/>
      </w:r>
      <w:r w:rsidRPr="006D6769">
        <w:rPr>
          <w:u w:val="single"/>
        </w:rPr>
        <w:t>nr 1 im. Armii Krajowej w Ostródzie był niższy niż 6%.</w:t>
      </w:r>
    </w:p>
    <w:p w:rsidR="006D6769" w:rsidRPr="00BE5108" w:rsidRDefault="006D6769" w:rsidP="006D6769">
      <w:pPr>
        <w:rPr>
          <w:b/>
        </w:rPr>
      </w:pPr>
      <w:r w:rsidRPr="00BE5108">
        <w:rPr>
          <w:b/>
        </w:rPr>
        <w:t>VII. Termin, sposób i miejsce składania dokumentów:</w:t>
      </w:r>
    </w:p>
    <w:p w:rsidR="006D6769" w:rsidRDefault="006D6769" w:rsidP="006D6769">
      <w:r>
        <w:t xml:space="preserve">1. </w:t>
      </w:r>
      <w:r w:rsidRPr="000A53F2">
        <w:rPr>
          <w:b/>
          <w:color w:val="000000" w:themeColor="text1"/>
        </w:rPr>
        <w:t>Termin: do dnia 2</w:t>
      </w:r>
      <w:r w:rsidR="00BE5108" w:rsidRPr="000A53F2">
        <w:rPr>
          <w:b/>
          <w:color w:val="000000" w:themeColor="text1"/>
        </w:rPr>
        <w:t>9</w:t>
      </w:r>
      <w:r w:rsidRPr="000A53F2">
        <w:rPr>
          <w:b/>
          <w:color w:val="000000" w:themeColor="text1"/>
        </w:rPr>
        <w:t>.</w:t>
      </w:r>
      <w:r w:rsidR="00BE5108" w:rsidRPr="000A53F2">
        <w:rPr>
          <w:b/>
          <w:color w:val="000000" w:themeColor="text1"/>
        </w:rPr>
        <w:t>09</w:t>
      </w:r>
      <w:r w:rsidRPr="000A53F2">
        <w:rPr>
          <w:b/>
          <w:color w:val="000000" w:themeColor="text1"/>
        </w:rPr>
        <w:t>.2017 r. – do godz. 15.00.</w:t>
      </w:r>
      <w:bookmarkStart w:id="0" w:name="_GoBack"/>
      <w:bookmarkEnd w:id="0"/>
    </w:p>
    <w:p w:rsidR="006D6769" w:rsidRDefault="006D6769" w:rsidP="006D6769">
      <w:r>
        <w:t>2. Sposób:</w:t>
      </w:r>
    </w:p>
    <w:p w:rsidR="006D6769" w:rsidRDefault="006D6769" w:rsidP="00C13BDC">
      <w:pPr>
        <w:jc w:val="both"/>
      </w:pPr>
      <w:r>
        <w:t xml:space="preserve">a. wymagane dokumenty należy składać w zamkniętej kopercie z dopiskiem: </w:t>
      </w:r>
      <w:r w:rsidRPr="00C13BDC">
        <w:rPr>
          <w:b/>
        </w:rPr>
        <w:t xml:space="preserve">"Nabór na wolne stanowisko urzędnicze - główny księgowy w Szkole Podstawowej Nr 1 im. Armii Krajowej w Ostródzie" w sekretariacie Szkoły Podstawowej Nr 1 im. Armii </w:t>
      </w:r>
      <w:r w:rsidR="00BE5108" w:rsidRPr="00C13BDC">
        <w:rPr>
          <w:b/>
        </w:rPr>
        <w:t>K</w:t>
      </w:r>
      <w:r w:rsidRPr="00C13BDC">
        <w:rPr>
          <w:b/>
        </w:rPr>
        <w:t>rajowej w Ostródzie lub przekazać korespondencyjnie</w:t>
      </w:r>
      <w:r>
        <w:t xml:space="preserve"> (decyduje data wpływu oferty do szkoły) na adres:</w:t>
      </w:r>
    </w:p>
    <w:p w:rsidR="006D6769" w:rsidRPr="00C13BDC" w:rsidRDefault="006D6769" w:rsidP="00C13BDC">
      <w:pPr>
        <w:jc w:val="both"/>
        <w:rPr>
          <w:b/>
        </w:rPr>
      </w:pPr>
      <w:r w:rsidRPr="00C13BDC">
        <w:rPr>
          <w:b/>
        </w:rPr>
        <w:lastRenderedPageBreak/>
        <w:t>Szkoła Podstawowa Nr</w:t>
      </w:r>
      <w:r w:rsidR="00154BE6">
        <w:rPr>
          <w:b/>
        </w:rPr>
        <w:t xml:space="preserve"> </w:t>
      </w:r>
      <w:r w:rsidR="00461370" w:rsidRPr="00C13BDC">
        <w:rPr>
          <w:b/>
        </w:rPr>
        <w:t>1  im. Armii Krajowej w Ostródzie</w:t>
      </w:r>
      <w:r w:rsidRPr="00C13BDC">
        <w:rPr>
          <w:b/>
        </w:rPr>
        <w:t xml:space="preserve">, ul. </w:t>
      </w:r>
      <w:r w:rsidR="00461370" w:rsidRPr="00C13BDC">
        <w:rPr>
          <w:b/>
        </w:rPr>
        <w:t>Pieniężnego 30</w:t>
      </w:r>
      <w:r w:rsidR="00A74987">
        <w:rPr>
          <w:b/>
        </w:rPr>
        <w:t>A</w:t>
      </w:r>
      <w:r w:rsidRPr="00C13BDC">
        <w:rPr>
          <w:b/>
        </w:rPr>
        <w:t>, 14 –100 Ostróda</w:t>
      </w:r>
    </w:p>
    <w:p w:rsidR="006D6769" w:rsidRDefault="006D6769" w:rsidP="00C13BDC">
      <w:pPr>
        <w:jc w:val="both"/>
      </w:pPr>
      <w:r>
        <w:t>b. oferty, które wpłyną do szkoły niekompletne lub zostaną złożone po w/w terminie – nie będą rozpatrywane,</w:t>
      </w:r>
    </w:p>
    <w:p w:rsidR="006D6769" w:rsidRDefault="006D6769" w:rsidP="00C13BDC">
      <w:pPr>
        <w:jc w:val="both"/>
      </w:pPr>
      <w:r>
        <w:t>c. nie ma możliwości przekazywania dokumentów drogą elektroniczną.</w:t>
      </w:r>
    </w:p>
    <w:p w:rsidR="006D6769" w:rsidRPr="00C13BDC" w:rsidRDefault="006D6769" w:rsidP="00C13BDC">
      <w:pPr>
        <w:jc w:val="both"/>
        <w:rPr>
          <w:b/>
        </w:rPr>
      </w:pPr>
      <w:r w:rsidRPr="00C13BDC">
        <w:rPr>
          <w:b/>
        </w:rPr>
        <w:t>VIII. Powiadomienie kandydatów o przeprowadzeniu naboru:</w:t>
      </w:r>
    </w:p>
    <w:p w:rsidR="006D6769" w:rsidRDefault="006D6769" w:rsidP="00C13BDC">
      <w:pPr>
        <w:jc w:val="both"/>
      </w:pPr>
      <w:r>
        <w:t xml:space="preserve">1. </w:t>
      </w:r>
      <w:r w:rsidRPr="00C13BDC">
        <w:rPr>
          <w:b/>
        </w:rPr>
        <w:t>Etap I</w:t>
      </w:r>
      <w:r>
        <w:t xml:space="preserve"> - ocena formalna dokumentów, wyłonienie osób do II etapu rekrutacji, tj. oceny merytorycznej złożonych dokumentów i rozmowy kwalifikacyjnej,</w:t>
      </w:r>
    </w:p>
    <w:p w:rsidR="006D6769" w:rsidRDefault="006D6769" w:rsidP="00C13BDC">
      <w:pPr>
        <w:jc w:val="both"/>
      </w:pPr>
      <w:r>
        <w:t xml:space="preserve">a. lista kandydatów spełniających wymagania formalne i dopuszczonych do II etapu będzie do wglądu w Szkole Podstawowej Nr </w:t>
      </w:r>
      <w:r w:rsidR="00461370">
        <w:t>1</w:t>
      </w:r>
      <w:r>
        <w:t xml:space="preserve"> im. </w:t>
      </w:r>
      <w:r w:rsidR="00461370">
        <w:t>Armii Krajowej</w:t>
      </w:r>
      <w:r>
        <w:t xml:space="preserve"> w Ostródzie, ponadto kandydaci zakwalifikowani do </w:t>
      </w:r>
      <w:r w:rsidR="00154BE6">
        <w:br/>
      </w:r>
      <w:r>
        <w:t>II etapu zostaną powiadomieni telefonicznie o terminie i miejscu dalszego postępowania konkursowego,</w:t>
      </w:r>
    </w:p>
    <w:p w:rsidR="006D6769" w:rsidRDefault="006D6769" w:rsidP="00C13BDC">
      <w:pPr>
        <w:jc w:val="both"/>
      </w:pPr>
      <w:r>
        <w:t>b. kandydaci niezakwalifikowani do II etapu konkursu zostaną powiadomieni o tym fakcie telefonicznie.</w:t>
      </w:r>
    </w:p>
    <w:p w:rsidR="006D6769" w:rsidRPr="00BE5108" w:rsidRDefault="006D6769" w:rsidP="006D6769">
      <w:pPr>
        <w:rPr>
          <w:b/>
        </w:rPr>
      </w:pPr>
      <w:r w:rsidRPr="00BE5108">
        <w:rPr>
          <w:b/>
        </w:rPr>
        <w:t>2. Etap II– ocena merytoryczna złożonych dokumentów i przeprowadzenie rozmów kwalifikacyjnych.</w:t>
      </w:r>
    </w:p>
    <w:p w:rsidR="006D6769" w:rsidRDefault="006D6769" w:rsidP="00C13BDC">
      <w:pPr>
        <w:jc w:val="both"/>
      </w:pPr>
      <w:r>
        <w:t xml:space="preserve">3. Informacja o wyniku konkursu będzie umieszczana niezwłocznie na stronie internetowej Biuletynu Informacji Publicznej Szkoły Podstawowej Nr </w:t>
      </w:r>
      <w:r w:rsidR="00BE5108">
        <w:t>1</w:t>
      </w:r>
      <w:r>
        <w:t xml:space="preserve"> im. </w:t>
      </w:r>
      <w:r w:rsidR="00BE5108">
        <w:t>Armii Krajowej</w:t>
      </w:r>
      <w:r>
        <w:t xml:space="preserve"> w Ostródzie –</w:t>
      </w:r>
      <w:r w:rsidR="00C13BDC">
        <w:rPr>
          <w:u w:val="single"/>
        </w:rPr>
        <w:t>www.sp1ostroda.nowybip.pl</w:t>
      </w:r>
      <w:r w:rsidR="00154BE6">
        <w:rPr>
          <w:u w:val="single"/>
        </w:rPr>
        <w:t xml:space="preserve"> </w:t>
      </w:r>
      <w:r>
        <w:t xml:space="preserve">oraz na tablicy informacyjnej w Szkole Podstawowej Nr </w:t>
      </w:r>
      <w:r w:rsidR="00BE5108">
        <w:t>1</w:t>
      </w:r>
      <w:r w:rsidR="00A74987">
        <w:t xml:space="preserve"> </w:t>
      </w:r>
      <w:r>
        <w:t xml:space="preserve">im. </w:t>
      </w:r>
      <w:r w:rsidR="00BE5108">
        <w:t>Armii Krajowe</w:t>
      </w:r>
      <w:r w:rsidR="00FF1B84">
        <w:t>j</w:t>
      </w:r>
      <w:r>
        <w:t>w Ostródzie.</w:t>
      </w:r>
    </w:p>
    <w:p w:rsidR="006D6769" w:rsidRDefault="006D6769" w:rsidP="00C13BDC">
      <w:pPr>
        <w:jc w:val="both"/>
      </w:pPr>
      <w:r>
        <w:t>4. Postępowanie z dokumentami złożonymi przez kandydatów:</w:t>
      </w:r>
    </w:p>
    <w:p w:rsidR="006D6769" w:rsidRDefault="006D6769" w:rsidP="00C13BDC">
      <w:pPr>
        <w:jc w:val="both"/>
      </w:pPr>
      <w:r>
        <w:t>a. dokumenty kandydata, który zostanie wyłoniony w procesie rekrutacji dołącza się do akt osobowych,</w:t>
      </w:r>
    </w:p>
    <w:p w:rsidR="006D6769" w:rsidRDefault="006D6769" w:rsidP="00C13BDC">
      <w:pPr>
        <w:jc w:val="both"/>
      </w:pPr>
      <w:r>
        <w:t xml:space="preserve">b. dokumenty aplikacyjne osób, które w procesie rekrutacji zakwalifikowały się do dalszego etapu i zostały umieszczone w protokole będą przechowywane zgodnie z instrukcją kancelaryjną w Szkole Podstawowej Nr </w:t>
      </w:r>
      <w:r w:rsidR="00BE5108">
        <w:t>1</w:t>
      </w:r>
      <w:r>
        <w:t xml:space="preserve"> im. </w:t>
      </w:r>
      <w:r w:rsidR="00BE5108">
        <w:t>Armii Krajowej</w:t>
      </w:r>
      <w:r>
        <w:t xml:space="preserve"> w Ostródzie, a następnie przekazane do zakładowej składnicy akt,</w:t>
      </w:r>
    </w:p>
    <w:p w:rsidR="00BE5108" w:rsidRPr="00C13BDC" w:rsidRDefault="006D6769" w:rsidP="00C13BDC">
      <w:pPr>
        <w:jc w:val="both"/>
      </w:pPr>
      <w:r>
        <w:t xml:space="preserve">c. dokumenty pozostałych osób będą zwracane na wniosek i odbierane osobiście przez zainteresowanych za pisemnym potwierdzeniem przez okres trzech miesięcy od momentu ogłoszenia wyników naboru, po tym terminie dokumenty </w:t>
      </w:r>
      <w:r w:rsidR="00C13BDC">
        <w:t>zostaną zniszczone komisyjnie.</w:t>
      </w:r>
    </w:p>
    <w:p w:rsidR="006D6769" w:rsidRPr="00BE5108" w:rsidRDefault="006D6769" w:rsidP="00C13BDC">
      <w:pPr>
        <w:jc w:val="both"/>
        <w:rPr>
          <w:b/>
        </w:rPr>
      </w:pPr>
      <w:r w:rsidRPr="00BE5108">
        <w:rPr>
          <w:b/>
        </w:rPr>
        <w:t>IX. Informacje dodatkowe:</w:t>
      </w:r>
    </w:p>
    <w:p w:rsidR="006D6769" w:rsidRDefault="006D6769" w:rsidP="00FF1B84">
      <w:pPr>
        <w:jc w:val="both"/>
      </w:pPr>
      <w:r>
        <w:t>1. Dodatkowych informacji udziela się pod numerem tel. (89) 646-</w:t>
      </w:r>
      <w:r w:rsidR="00BE5108">
        <w:t>58 - 91</w:t>
      </w:r>
      <w:r>
        <w:t>.</w:t>
      </w:r>
    </w:p>
    <w:p w:rsidR="006D6769" w:rsidRDefault="006D6769" w:rsidP="00FF1B84">
      <w:pPr>
        <w:jc w:val="both"/>
      </w:pPr>
      <w:r>
        <w:t xml:space="preserve">2. Konkurs przeprowadzi komisja konkursowa powołana przez Dyrektora Szkoły Podstawowej Nr </w:t>
      </w:r>
      <w:r w:rsidR="00BE5108">
        <w:t>1</w:t>
      </w:r>
      <w:r>
        <w:t xml:space="preserve">im. </w:t>
      </w:r>
      <w:r w:rsidR="00BE5108">
        <w:t>Armii Krajowej</w:t>
      </w:r>
      <w:r>
        <w:t xml:space="preserve"> w Ostródzie. O terminie i miejscu przeprowadzania postępowania konkursowego kandydaci zostaną powiadomieni indywidualnie.</w:t>
      </w:r>
    </w:p>
    <w:p w:rsidR="00A74987" w:rsidRDefault="006D6769" w:rsidP="00FF1B84">
      <w:pPr>
        <w:ind w:left="4820"/>
        <w:jc w:val="both"/>
      </w:pPr>
      <w:r>
        <w:t xml:space="preserve">/-/ </w:t>
      </w:r>
      <w:r w:rsidR="00FF1B84">
        <w:t>Agnieszka Jankowska</w:t>
      </w:r>
    </w:p>
    <w:p w:rsidR="006D6769" w:rsidRDefault="00FF1B84" w:rsidP="00FF1B84">
      <w:pPr>
        <w:ind w:left="4820"/>
        <w:jc w:val="both"/>
      </w:pPr>
      <w:r>
        <w:t xml:space="preserve">Wicedyrektor </w:t>
      </w:r>
      <w:r w:rsidR="006D6769">
        <w:t xml:space="preserve">Szkoły Podstawowej Nr </w:t>
      </w:r>
      <w:r>
        <w:t>1</w:t>
      </w:r>
      <w:r w:rsidR="006D6769">
        <w:t xml:space="preserve"> </w:t>
      </w:r>
      <w:r w:rsidR="00A74987">
        <w:br/>
      </w:r>
      <w:r w:rsidR="006D6769">
        <w:t xml:space="preserve">im. </w:t>
      </w:r>
      <w:r>
        <w:t>Armii Krajowej</w:t>
      </w:r>
      <w:r w:rsidR="006D6769">
        <w:t xml:space="preserve"> w Ostródzie</w:t>
      </w:r>
    </w:p>
    <w:p w:rsidR="00FF1B84" w:rsidRDefault="00FF1B84" w:rsidP="00FF1B84">
      <w:pPr>
        <w:ind w:left="4820"/>
        <w:jc w:val="both"/>
      </w:pPr>
    </w:p>
    <w:p w:rsidR="00FF1B84" w:rsidRDefault="00FF1B84" w:rsidP="00FF1B84">
      <w:pPr>
        <w:ind w:left="4820"/>
        <w:jc w:val="both"/>
      </w:pPr>
    </w:p>
    <w:p w:rsidR="00FF1B84" w:rsidRDefault="00FF1B84" w:rsidP="00FF1B84">
      <w:pPr>
        <w:ind w:left="4820"/>
        <w:jc w:val="both"/>
      </w:pPr>
    </w:p>
    <w:p w:rsidR="00B76454" w:rsidRDefault="006D6769" w:rsidP="006D6769">
      <w:r>
        <w:t>Ostróda, dn. 1</w:t>
      </w:r>
      <w:r w:rsidR="00FF1B84">
        <w:t>5</w:t>
      </w:r>
      <w:r>
        <w:t>.09.2017 r.</w:t>
      </w:r>
    </w:p>
    <w:sectPr w:rsidR="00B76454" w:rsidSect="00FF1B84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6D6769"/>
    <w:rsid w:val="000A53F2"/>
    <w:rsid w:val="00106CA9"/>
    <w:rsid w:val="00154BE6"/>
    <w:rsid w:val="001D4E41"/>
    <w:rsid w:val="00461370"/>
    <w:rsid w:val="005306DA"/>
    <w:rsid w:val="005356F7"/>
    <w:rsid w:val="006D6769"/>
    <w:rsid w:val="008D059D"/>
    <w:rsid w:val="00A74987"/>
    <w:rsid w:val="00AD1B53"/>
    <w:rsid w:val="00B66CA8"/>
    <w:rsid w:val="00B76454"/>
    <w:rsid w:val="00BE5108"/>
    <w:rsid w:val="00C13BDC"/>
    <w:rsid w:val="00FF1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Gorzelewski</cp:lastModifiedBy>
  <cp:revision>6</cp:revision>
  <cp:lastPrinted>2017-09-15T09:08:00Z</cp:lastPrinted>
  <dcterms:created xsi:type="dcterms:W3CDTF">2017-09-19T05:43:00Z</dcterms:created>
  <dcterms:modified xsi:type="dcterms:W3CDTF">2017-09-19T05:53:00Z</dcterms:modified>
</cp:coreProperties>
</file>