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9E8" w:rsidRPr="000B6CFF" w:rsidRDefault="007B19E8" w:rsidP="00B4194D">
      <w:pPr>
        <w:ind w:left="0"/>
        <w:jc w:val="both"/>
        <w:rPr>
          <w:rFonts w:ascii="Arial" w:hAnsi="Arial" w:cs="Arial"/>
          <w:sz w:val="20"/>
          <w:szCs w:val="20"/>
        </w:rPr>
      </w:pPr>
    </w:p>
    <w:p w:rsidR="00A013D5" w:rsidRPr="000B6CFF" w:rsidRDefault="00A013D5" w:rsidP="00A013D5">
      <w:pPr>
        <w:tabs>
          <w:tab w:val="clear" w:pos="5103"/>
        </w:tabs>
        <w:spacing w:line="309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0B6CFF">
        <w:rPr>
          <w:rFonts w:ascii="Arial" w:eastAsia="Times New Roman" w:hAnsi="Arial" w:cs="Arial"/>
          <w:b/>
          <w:bCs/>
          <w:color w:val="333333"/>
          <w:sz w:val="20"/>
          <w:szCs w:val="20"/>
          <w:lang w:eastAsia="pl-PL"/>
        </w:rPr>
        <w:t>OGŁOSZENIE</w:t>
      </w:r>
      <w:r w:rsidRPr="000B6CFF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 </w:t>
      </w:r>
    </w:p>
    <w:p w:rsidR="00A013D5" w:rsidRPr="000B6CFF" w:rsidRDefault="00A013D5" w:rsidP="00A013D5">
      <w:pPr>
        <w:tabs>
          <w:tab w:val="clear" w:pos="5103"/>
        </w:tabs>
        <w:spacing w:line="309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</w:p>
    <w:p w:rsidR="00DA4DD0" w:rsidRDefault="00B11C5F" w:rsidP="00A013D5">
      <w:pPr>
        <w:ind w:left="0"/>
        <w:jc w:val="both"/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>Na podstawie art.</w:t>
      </w:r>
      <w:r w:rsidR="00F4418F">
        <w:rPr>
          <w:rFonts w:ascii="Arial" w:hAnsi="Arial" w:cs="Arial"/>
          <w:sz w:val="20"/>
          <w:szCs w:val="20"/>
        </w:rPr>
        <w:t xml:space="preserve"> </w:t>
      </w:r>
      <w:r w:rsidR="00DA4DD0">
        <w:rPr>
          <w:rFonts w:ascii="Arial" w:hAnsi="Arial" w:cs="Arial"/>
          <w:sz w:val="20"/>
          <w:szCs w:val="20"/>
        </w:rPr>
        <w:t xml:space="preserve">14 ust.1 </w:t>
      </w:r>
      <w:r w:rsidRPr="000B6CFF">
        <w:rPr>
          <w:rFonts w:ascii="Arial" w:hAnsi="Arial" w:cs="Arial"/>
          <w:sz w:val="20"/>
          <w:szCs w:val="20"/>
        </w:rPr>
        <w:t>ustawy z dnia 11 września 2015r. o zdrowiu publicznym (</w:t>
      </w:r>
      <w:proofErr w:type="spellStart"/>
      <w:r w:rsidRPr="000B6CFF">
        <w:rPr>
          <w:rFonts w:ascii="Arial" w:hAnsi="Arial" w:cs="Arial"/>
          <w:sz w:val="20"/>
          <w:szCs w:val="20"/>
        </w:rPr>
        <w:t>t.j</w:t>
      </w:r>
      <w:proofErr w:type="spellEnd"/>
      <w:r w:rsidRPr="000B6CFF">
        <w:rPr>
          <w:rFonts w:ascii="Arial" w:hAnsi="Arial" w:cs="Arial"/>
          <w:sz w:val="20"/>
          <w:szCs w:val="20"/>
        </w:rPr>
        <w:t xml:space="preserve">. Dz. U. z 2018r., poz. 1492 </w:t>
      </w:r>
      <w:r w:rsidR="00E41115">
        <w:rPr>
          <w:rFonts w:ascii="Arial" w:hAnsi="Arial" w:cs="Arial"/>
          <w:sz w:val="20"/>
          <w:szCs w:val="20"/>
        </w:rPr>
        <w:t>ze</w:t>
      </w:r>
      <w:r w:rsidRPr="000B6CFF">
        <w:rPr>
          <w:rFonts w:ascii="Arial" w:hAnsi="Arial" w:cs="Arial"/>
          <w:sz w:val="20"/>
          <w:szCs w:val="20"/>
        </w:rPr>
        <w:t xml:space="preserve"> zm.),</w:t>
      </w:r>
      <w:r w:rsidR="00DA4DD0">
        <w:rPr>
          <w:rFonts w:ascii="Arial" w:hAnsi="Arial" w:cs="Arial"/>
          <w:sz w:val="20"/>
          <w:szCs w:val="20"/>
        </w:rPr>
        <w:t xml:space="preserve"> w zw. z art.</w:t>
      </w:r>
      <w:r w:rsidR="00F4418F">
        <w:rPr>
          <w:rFonts w:ascii="Arial" w:hAnsi="Arial" w:cs="Arial"/>
          <w:sz w:val="20"/>
          <w:szCs w:val="20"/>
        </w:rPr>
        <w:t xml:space="preserve"> </w:t>
      </w:r>
      <w:r w:rsidR="00DA4DD0">
        <w:rPr>
          <w:rFonts w:ascii="Arial" w:hAnsi="Arial" w:cs="Arial"/>
          <w:sz w:val="20"/>
          <w:szCs w:val="20"/>
        </w:rPr>
        <w:t>4</w:t>
      </w:r>
      <w:r w:rsidR="00DD5D77" w:rsidRPr="00DD5D77">
        <w:rPr>
          <w:rFonts w:ascii="Arial" w:hAnsi="Arial" w:cs="Arial"/>
          <w:sz w:val="20"/>
          <w:szCs w:val="20"/>
          <w:vertAlign w:val="superscript"/>
        </w:rPr>
        <w:t>1</w:t>
      </w:r>
      <w:r w:rsidRPr="000B6CFF">
        <w:rPr>
          <w:rFonts w:ascii="Arial" w:hAnsi="Arial" w:cs="Arial"/>
          <w:sz w:val="20"/>
          <w:szCs w:val="20"/>
        </w:rPr>
        <w:t xml:space="preserve"> ust. 1 pkt. </w:t>
      </w:r>
      <w:r w:rsidR="00DA4DD0">
        <w:rPr>
          <w:rFonts w:ascii="Arial" w:hAnsi="Arial" w:cs="Arial"/>
          <w:sz w:val="20"/>
          <w:szCs w:val="20"/>
        </w:rPr>
        <w:t>3</w:t>
      </w:r>
      <w:r w:rsidRPr="000B6CFF">
        <w:rPr>
          <w:rFonts w:ascii="Arial" w:hAnsi="Arial" w:cs="Arial"/>
          <w:sz w:val="20"/>
          <w:szCs w:val="20"/>
        </w:rPr>
        <w:t xml:space="preserve"> </w:t>
      </w:r>
      <w:r w:rsidR="00DA4DD0">
        <w:rPr>
          <w:rFonts w:ascii="Arial" w:hAnsi="Arial" w:cs="Arial"/>
          <w:sz w:val="20"/>
          <w:szCs w:val="20"/>
        </w:rPr>
        <w:t xml:space="preserve">ustawy </w:t>
      </w:r>
      <w:r w:rsidR="00DA4DD0" w:rsidRPr="00311BE5">
        <w:rPr>
          <w:rFonts w:ascii="Arial" w:hAnsi="Arial" w:cs="Arial"/>
          <w:sz w:val="20"/>
          <w:szCs w:val="20"/>
        </w:rPr>
        <w:t xml:space="preserve">z dnia 26 października 1982r. </w:t>
      </w:r>
      <w:r w:rsidR="00D36BDC">
        <w:rPr>
          <w:rFonts w:ascii="Arial" w:hAnsi="Arial" w:cs="Arial"/>
          <w:sz w:val="20"/>
          <w:szCs w:val="20"/>
        </w:rPr>
        <w:br/>
      </w:r>
      <w:r w:rsidR="00DA4DD0" w:rsidRPr="00311BE5">
        <w:rPr>
          <w:rFonts w:ascii="Arial" w:hAnsi="Arial" w:cs="Arial"/>
          <w:sz w:val="20"/>
          <w:szCs w:val="20"/>
        </w:rPr>
        <w:t>o wychowaniu w trzeźwości i przeciwdziałaniu alkoholizmowi (</w:t>
      </w:r>
      <w:proofErr w:type="spellStart"/>
      <w:r w:rsidR="00DA4DD0" w:rsidRPr="00311BE5">
        <w:rPr>
          <w:rFonts w:ascii="Arial" w:hAnsi="Arial" w:cs="Arial"/>
          <w:sz w:val="20"/>
          <w:szCs w:val="20"/>
        </w:rPr>
        <w:t>t.j</w:t>
      </w:r>
      <w:proofErr w:type="spellEnd"/>
      <w:r w:rsidR="00DA4DD0" w:rsidRPr="00311BE5">
        <w:rPr>
          <w:rFonts w:ascii="Arial" w:hAnsi="Arial" w:cs="Arial"/>
          <w:sz w:val="20"/>
          <w:szCs w:val="20"/>
        </w:rPr>
        <w:t>. Dz. U. z 2018r., poz.2137 z</w:t>
      </w:r>
      <w:r w:rsidR="00E31CBF">
        <w:rPr>
          <w:rFonts w:ascii="Arial" w:hAnsi="Arial" w:cs="Arial"/>
          <w:sz w:val="20"/>
          <w:szCs w:val="20"/>
        </w:rPr>
        <w:t>e</w:t>
      </w:r>
      <w:r w:rsidR="00DA4DD0" w:rsidRPr="00311BE5">
        <w:rPr>
          <w:rFonts w:ascii="Arial" w:hAnsi="Arial" w:cs="Arial"/>
          <w:sz w:val="20"/>
          <w:szCs w:val="20"/>
        </w:rPr>
        <w:t xml:space="preserve"> zm.),</w:t>
      </w:r>
      <w:r w:rsidR="00875F51" w:rsidRPr="00875F51">
        <w:rPr>
          <w:rFonts w:ascii="Arial" w:hAnsi="Arial" w:cs="Arial"/>
          <w:sz w:val="20"/>
          <w:szCs w:val="20"/>
        </w:rPr>
        <w:t xml:space="preserve"> </w:t>
      </w:r>
      <w:r w:rsidR="00875F51">
        <w:rPr>
          <w:rFonts w:ascii="Arial" w:hAnsi="Arial" w:cs="Arial"/>
          <w:sz w:val="20"/>
          <w:szCs w:val="20"/>
        </w:rPr>
        <w:t xml:space="preserve">oraz </w:t>
      </w:r>
      <w:r w:rsidR="00875F51" w:rsidRPr="000B6CFF">
        <w:rPr>
          <w:rFonts w:ascii="Arial" w:hAnsi="Arial" w:cs="Arial"/>
          <w:sz w:val="20"/>
          <w:szCs w:val="20"/>
        </w:rPr>
        <w:t>art. 10 ust. 1 pkt 1,4 ustawy z dnia 29 lipca 2005r. o przeciwdziałaniu narkomanii (</w:t>
      </w:r>
      <w:proofErr w:type="spellStart"/>
      <w:r w:rsidR="00875F51" w:rsidRPr="000B6CFF">
        <w:rPr>
          <w:rFonts w:ascii="Arial" w:hAnsi="Arial" w:cs="Arial"/>
          <w:sz w:val="20"/>
          <w:szCs w:val="20"/>
        </w:rPr>
        <w:t>t.j</w:t>
      </w:r>
      <w:proofErr w:type="spellEnd"/>
      <w:r w:rsidR="00875F51" w:rsidRPr="000B6CFF">
        <w:rPr>
          <w:rFonts w:ascii="Arial" w:hAnsi="Arial" w:cs="Arial"/>
          <w:sz w:val="20"/>
          <w:szCs w:val="20"/>
        </w:rPr>
        <w:t xml:space="preserve">. Dz. U. </w:t>
      </w:r>
      <w:r w:rsidR="00D36BDC">
        <w:rPr>
          <w:rFonts w:ascii="Arial" w:hAnsi="Arial" w:cs="Arial"/>
          <w:sz w:val="20"/>
          <w:szCs w:val="20"/>
        </w:rPr>
        <w:br/>
      </w:r>
      <w:r w:rsidR="00875F51" w:rsidRPr="000B6CFF">
        <w:rPr>
          <w:rFonts w:ascii="Arial" w:hAnsi="Arial" w:cs="Arial"/>
          <w:sz w:val="20"/>
          <w:szCs w:val="20"/>
        </w:rPr>
        <w:t>z 2018r., poz. 1030 z</w:t>
      </w:r>
      <w:r w:rsidR="00E41115">
        <w:rPr>
          <w:rFonts w:ascii="Arial" w:hAnsi="Arial" w:cs="Arial"/>
          <w:sz w:val="20"/>
          <w:szCs w:val="20"/>
        </w:rPr>
        <w:t xml:space="preserve">e </w:t>
      </w:r>
      <w:r w:rsidR="00875F51" w:rsidRPr="000B6CFF">
        <w:rPr>
          <w:rFonts w:ascii="Arial" w:hAnsi="Arial" w:cs="Arial"/>
          <w:sz w:val="20"/>
          <w:szCs w:val="20"/>
        </w:rPr>
        <w:t>zm.)</w:t>
      </w:r>
      <w:r w:rsidR="00D36BDC">
        <w:rPr>
          <w:rFonts w:ascii="Arial" w:hAnsi="Arial" w:cs="Arial"/>
          <w:sz w:val="20"/>
          <w:szCs w:val="20"/>
        </w:rPr>
        <w:t>,</w:t>
      </w:r>
      <w:r w:rsidR="00DA4DD0">
        <w:rPr>
          <w:rFonts w:ascii="Arial" w:hAnsi="Arial" w:cs="Arial"/>
          <w:sz w:val="20"/>
          <w:szCs w:val="20"/>
        </w:rPr>
        <w:t xml:space="preserve"> art. 7 ust. 1 pkt 19 </w:t>
      </w:r>
      <w:r w:rsidRPr="000B6CFF">
        <w:rPr>
          <w:rFonts w:ascii="Arial" w:hAnsi="Arial" w:cs="Arial"/>
          <w:sz w:val="20"/>
          <w:szCs w:val="20"/>
        </w:rPr>
        <w:t>ustawy z dnia 8 marca 1990r. o samorządzie gminnym (</w:t>
      </w:r>
      <w:proofErr w:type="spellStart"/>
      <w:r w:rsidRPr="000B6CFF">
        <w:rPr>
          <w:rFonts w:ascii="Arial" w:hAnsi="Arial" w:cs="Arial"/>
          <w:sz w:val="20"/>
          <w:szCs w:val="20"/>
        </w:rPr>
        <w:t>t.j</w:t>
      </w:r>
      <w:proofErr w:type="spellEnd"/>
      <w:r w:rsidRPr="000B6CFF">
        <w:rPr>
          <w:rFonts w:ascii="Arial" w:hAnsi="Arial" w:cs="Arial"/>
          <w:sz w:val="20"/>
          <w:szCs w:val="20"/>
        </w:rPr>
        <w:t xml:space="preserve">. Dz. U. z 2018r. poz. 994 </w:t>
      </w:r>
      <w:r w:rsidR="00E41115">
        <w:rPr>
          <w:rFonts w:ascii="Arial" w:hAnsi="Arial" w:cs="Arial"/>
          <w:sz w:val="20"/>
          <w:szCs w:val="20"/>
        </w:rPr>
        <w:t>ze</w:t>
      </w:r>
      <w:r w:rsidRPr="000B6CFF">
        <w:rPr>
          <w:rFonts w:ascii="Arial" w:hAnsi="Arial" w:cs="Arial"/>
          <w:sz w:val="20"/>
          <w:szCs w:val="20"/>
        </w:rPr>
        <w:t xml:space="preserve"> zm.), </w:t>
      </w:r>
      <w:r w:rsidR="00DA4DD0">
        <w:rPr>
          <w:rFonts w:ascii="Arial" w:hAnsi="Arial" w:cs="Arial"/>
          <w:sz w:val="20"/>
          <w:szCs w:val="20"/>
        </w:rPr>
        <w:t xml:space="preserve">Uchwała Nr VI/51/2019 Rady Miejskiej w Ostródzie </w:t>
      </w:r>
      <w:r w:rsidR="00875F51">
        <w:rPr>
          <w:rFonts w:ascii="Arial" w:hAnsi="Arial" w:cs="Arial"/>
          <w:sz w:val="20"/>
          <w:szCs w:val="20"/>
        </w:rPr>
        <w:t xml:space="preserve">z dnia 26 lutego 2019r. w sprawie przyjęcia </w:t>
      </w:r>
      <w:r w:rsidR="00875F51" w:rsidRPr="00B4194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Gminnego Programu </w:t>
      </w:r>
      <w:r w:rsidR="00875F51" w:rsidRPr="00B4194D">
        <w:rPr>
          <w:rFonts w:ascii="Arial" w:hAnsi="Arial" w:cs="Arial"/>
          <w:sz w:val="20"/>
          <w:szCs w:val="20"/>
        </w:rPr>
        <w:t>Profilaktyki i Rozwiązywania Problemów Alkoholowych oraz Przeciwdziałania Narkomanii dla Miasta Ostróda na rok 2019</w:t>
      </w:r>
      <w:r w:rsidR="00277C01">
        <w:rPr>
          <w:rFonts w:ascii="Arial" w:hAnsi="Arial" w:cs="Arial"/>
          <w:sz w:val="20"/>
          <w:szCs w:val="20"/>
        </w:rPr>
        <w:t>.</w:t>
      </w:r>
      <w:r w:rsidR="00875F51">
        <w:rPr>
          <w:rFonts w:ascii="Arial" w:hAnsi="Arial" w:cs="Arial"/>
          <w:sz w:val="20"/>
          <w:szCs w:val="20"/>
        </w:rPr>
        <w:t xml:space="preserve"> </w:t>
      </w:r>
    </w:p>
    <w:p w:rsidR="00DA4DD0" w:rsidRDefault="00DA4DD0" w:rsidP="00A013D5">
      <w:pPr>
        <w:ind w:left="0"/>
        <w:jc w:val="both"/>
        <w:rPr>
          <w:rFonts w:ascii="Arial" w:hAnsi="Arial" w:cs="Arial"/>
          <w:sz w:val="20"/>
          <w:szCs w:val="20"/>
        </w:rPr>
      </w:pPr>
    </w:p>
    <w:p w:rsidR="00A013D5" w:rsidRPr="000B6CFF" w:rsidRDefault="00A013D5" w:rsidP="00A013D5">
      <w:pPr>
        <w:tabs>
          <w:tab w:val="clear" w:pos="5103"/>
        </w:tabs>
        <w:spacing w:line="309" w:lineRule="atLeast"/>
        <w:ind w:left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B6CF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BURMISTRZ MIASTA OSTRÓDA</w:t>
      </w:r>
    </w:p>
    <w:p w:rsidR="00B4194D" w:rsidRPr="00B4194D" w:rsidRDefault="00B4194D" w:rsidP="006737E9">
      <w:pPr>
        <w:tabs>
          <w:tab w:val="clear" w:pos="5103"/>
          <w:tab w:val="left" w:pos="0"/>
        </w:tabs>
        <w:ind w:left="0"/>
        <w:jc w:val="both"/>
        <w:rPr>
          <w:rFonts w:ascii="Arial" w:hAnsi="Arial" w:cs="Arial"/>
          <w:sz w:val="20"/>
          <w:szCs w:val="20"/>
        </w:rPr>
      </w:pPr>
      <w:r w:rsidRPr="00B4194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ogłasza otwarty konkurs ofert na realizację zadań publicznych z zakresu zdrowia publicznego </w:t>
      </w:r>
      <w:r w:rsidR="006737E9">
        <w:rPr>
          <w:rFonts w:ascii="Arial" w:eastAsia="Times New Roman" w:hAnsi="Arial" w:cs="Arial"/>
          <w:bCs/>
          <w:sz w:val="20"/>
          <w:szCs w:val="20"/>
          <w:lang w:eastAsia="pl-PL"/>
        </w:rPr>
        <w:br/>
      </w:r>
      <w:r w:rsidRPr="00B4194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ramach Gminnego Programu </w:t>
      </w:r>
      <w:r w:rsidRPr="00B4194D">
        <w:rPr>
          <w:rFonts w:ascii="Arial" w:hAnsi="Arial" w:cs="Arial"/>
          <w:sz w:val="20"/>
          <w:szCs w:val="20"/>
        </w:rPr>
        <w:t>Profilaktyki i Rozwiązywania Problemów Alkoholowych oraz Przeciwdziałania Narkomanii dla Miasta Ostróda na rok 2019</w:t>
      </w:r>
      <w:r w:rsidR="005941BD" w:rsidRPr="00B4194D">
        <w:rPr>
          <w:rFonts w:ascii="Arial" w:hAnsi="Arial" w:cs="Arial"/>
          <w:sz w:val="20"/>
          <w:szCs w:val="20"/>
        </w:rPr>
        <w:t>:</w:t>
      </w:r>
    </w:p>
    <w:p w:rsidR="006631FD" w:rsidRPr="000B6CFF" w:rsidRDefault="006631FD" w:rsidP="00B4194D">
      <w:pPr>
        <w:ind w:left="0"/>
        <w:jc w:val="both"/>
        <w:rPr>
          <w:rFonts w:ascii="Arial" w:hAnsi="Arial" w:cs="Arial"/>
          <w:sz w:val="20"/>
          <w:szCs w:val="20"/>
        </w:rPr>
      </w:pPr>
      <w:bookmarkStart w:id="0" w:name="Text3"/>
      <w:r w:rsidRPr="00B4194D">
        <w:rPr>
          <w:rFonts w:ascii="Arial" w:hAnsi="Arial" w:cs="Arial"/>
          <w:sz w:val="20"/>
          <w:szCs w:val="20"/>
        </w:rPr>
        <w:t>Z</w:t>
      </w:r>
      <w:bookmarkEnd w:id="0"/>
      <w:r w:rsidRPr="00B4194D">
        <w:rPr>
          <w:rFonts w:ascii="Arial" w:hAnsi="Arial" w:cs="Arial"/>
          <w:sz w:val="20"/>
          <w:szCs w:val="20"/>
        </w:rPr>
        <w:t>adani</w:t>
      </w:r>
      <w:r w:rsidR="006737E9">
        <w:rPr>
          <w:rFonts w:ascii="Arial" w:hAnsi="Arial" w:cs="Arial"/>
          <w:sz w:val="20"/>
          <w:szCs w:val="20"/>
        </w:rPr>
        <w:t>a</w:t>
      </w:r>
      <w:r w:rsidRPr="00B4194D">
        <w:rPr>
          <w:rFonts w:ascii="Arial" w:hAnsi="Arial" w:cs="Arial"/>
          <w:sz w:val="20"/>
          <w:szCs w:val="20"/>
        </w:rPr>
        <w:t xml:space="preserve"> z zakresu przeciwdziałania uzależnieniom  i patologiom społecznym, w tym profilaktyka </w:t>
      </w:r>
      <w:r w:rsidR="00B21E24">
        <w:rPr>
          <w:rFonts w:ascii="Arial" w:hAnsi="Arial" w:cs="Arial"/>
          <w:sz w:val="20"/>
          <w:szCs w:val="20"/>
        </w:rPr>
        <w:br/>
      </w:r>
      <w:r w:rsidRPr="00B4194D">
        <w:rPr>
          <w:rFonts w:ascii="Arial" w:hAnsi="Arial" w:cs="Arial"/>
          <w:sz w:val="20"/>
          <w:szCs w:val="20"/>
        </w:rPr>
        <w:t xml:space="preserve">i rozwiązywanie problemów alkoholowych </w:t>
      </w:r>
      <w:r w:rsidR="00E71271">
        <w:rPr>
          <w:rFonts w:ascii="Arial" w:hAnsi="Arial" w:cs="Arial"/>
          <w:sz w:val="20"/>
          <w:szCs w:val="20"/>
        </w:rPr>
        <w:t>o</w:t>
      </w:r>
      <w:r w:rsidRPr="00B4194D">
        <w:rPr>
          <w:rFonts w:ascii="Arial" w:hAnsi="Arial" w:cs="Arial"/>
          <w:sz w:val="20"/>
          <w:szCs w:val="20"/>
        </w:rPr>
        <w:t>bejmuj</w:t>
      </w:r>
      <w:r w:rsidR="006737E9">
        <w:rPr>
          <w:rFonts w:ascii="Arial" w:hAnsi="Arial" w:cs="Arial"/>
          <w:sz w:val="20"/>
          <w:szCs w:val="20"/>
        </w:rPr>
        <w:t>ą</w:t>
      </w:r>
      <w:r w:rsidRPr="00B4194D">
        <w:rPr>
          <w:rFonts w:ascii="Arial" w:hAnsi="Arial" w:cs="Arial"/>
          <w:sz w:val="20"/>
          <w:szCs w:val="20"/>
        </w:rPr>
        <w:t xml:space="preserve"> organizację zajęć sportowych będących alternatywną formą spędzania wolnego czasu przez dzieci i młodzież. Zajęcia sportowe powinny się odwoływać do strategii profilaktycznych/sportowiec nie pije alkoholu, nie pali papierosów, nie używa narkotyków-sterydów/. Zajęcia sportowe powinny także wzmacniać czynniki chroniące poprzez ukazywanie autorytetów promujących wzorzec trzeźwości /trener/. Zajęcia powinny w szczególności  dostarczać wiedzy o mechanizmach uzależnienia, kształtować umiejętności odmawiania propozycjom </w:t>
      </w:r>
      <w:r w:rsidR="00CF6138">
        <w:rPr>
          <w:rFonts w:ascii="Arial" w:hAnsi="Arial" w:cs="Arial"/>
          <w:sz w:val="20"/>
          <w:szCs w:val="20"/>
        </w:rPr>
        <w:br/>
      </w:r>
      <w:r w:rsidRPr="00B4194D">
        <w:rPr>
          <w:rFonts w:ascii="Arial" w:hAnsi="Arial" w:cs="Arial"/>
          <w:sz w:val="20"/>
          <w:szCs w:val="20"/>
        </w:rPr>
        <w:t>i nie ulegania naciskom nakłaniającym do eksperymentowania ze środkami uzależniającymi.  Zadani</w:t>
      </w:r>
      <w:r w:rsidR="00CF6138">
        <w:rPr>
          <w:rFonts w:ascii="Arial" w:hAnsi="Arial" w:cs="Arial"/>
          <w:sz w:val="20"/>
          <w:szCs w:val="20"/>
        </w:rPr>
        <w:t>a</w:t>
      </w:r>
      <w:r w:rsidRPr="00B4194D">
        <w:rPr>
          <w:rFonts w:ascii="Arial" w:hAnsi="Arial" w:cs="Arial"/>
          <w:sz w:val="20"/>
          <w:szCs w:val="20"/>
        </w:rPr>
        <w:t xml:space="preserve"> winn</w:t>
      </w:r>
      <w:r w:rsidR="00B21E24">
        <w:rPr>
          <w:rFonts w:ascii="Arial" w:hAnsi="Arial" w:cs="Arial"/>
          <w:sz w:val="20"/>
          <w:szCs w:val="20"/>
        </w:rPr>
        <w:t xml:space="preserve">y </w:t>
      </w:r>
      <w:r w:rsidRPr="00B4194D">
        <w:rPr>
          <w:rFonts w:ascii="Arial" w:hAnsi="Arial" w:cs="Arial"/>
          <w:sz w:val="20"/>
          <w:szCs w:val="20"/>
        </w:rPr>
        <w:t>być realizowane przez kadrę trenerską o odpowiednich kwalifikacjach</w:t>
      </w:r>
      <w:r w:rsidRPr="000B6CFF">
        <w:rPr>
          <w:rFonts w:ascii="Arial" w:hAnsi="Arial" w:cs="Arial"/>
          <w:sz w:val="20"/>
          <w:szCs w:val="20"/>
        </w:rPr>
        <w:t>.</w:t>
      </w:r>
    </w:p>
    <w:p w:rsidR="006631FD" w:rsidRPr="000B6CFF" w:rsidRDefault="006631FD" w:rsidP="005941BD">
      <w:pPr>
        <w:tabs>
          <w:tab w:val="clear" w:pos="5103"/>
          <w:tab w:val="left" w:pos="284"/>
        </w:tabs>
        <w:ind w:left="284" w:hanging="284"/>
        <w:jc w:val="left"/>
        <w:rPr>
          <w:rFonts w:ascii="Arial" w:hAnsi="Arial" w:cs="Arial"/>
          <w:sz w:val="20"/>
          <w:szCs w:val="20"/>
        </w:rPr>
      </w:pPr>
    </w:p>
    <w:p w:rsidR="005941BD" w:rsidRPr="0059773C" w:rsidRDefault="005941BD" w:rsidP="005941BD">
      <w:pPr>
        <w:tabs>
          <w:tab w:val="clear" w:pos="5103"/>
          <w:tab w:val="left" w:pos="0"/>
          <w:tab w:val="left" w:pos="426"/>
        </w:tabs>
        <w:ind w:left="0"/>
        <w:jc w:val="left"/>
        <w:rPr>
          <w:rFonts w:ascii="Arial" w:hAnsi="Arial" w:cs="Arial"/>
          <w:b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ab/>
      </w:r>
      <w:r w:rsidR="0059773C">
        <w:rPr>
          <w:rFonts w:ascii="Arial" w:hAnsi="Arial" w:cs="Arial"/>
          <w:sz w:val="20"/>
          <w:szCs w:val="20"/>
        </w:rPr>
        <w:t>1</w:t>
      </w:r>
      <w:r w:rsidRPr="000B6CFF">
        <w:rPr>
          <w:rFonts w:ascii="Arial" w:hAnsi="Arial" w:cs="Arial"/>
          <w:sz w:val="20"/>
          <w:szCs w:val="20"/>
        </w:rPr>
        <w:t xml:space="preserve">)  </w:t>
      </w:r>
      <w:r w:rsidRPr="0059773C">
        <w:rPr>
          <w:rFonts w:ascii="Arial" w:hAnsi="Arial" w:cs="Arial"/>
          <w:b/>
          <w:sz w:val="20"/>
          <w:szCs w:val="20"/>
        </w:rPr>
        <w:t xml:space="preserve">Prowadzenie zajęć sportowych z programem profilaktycznym dla dzieci  </w:t>
      </w:r>
    </w:p>
    <w:p w:rsidR="005941BD" w:rsidRPr="000B6CFF" w:rsidRDefault="005941BD" w:rsidP="005941BD">
      <w:pPr>
        <w:tabs>
          <w:tab w:val="clear" w:pos="5103"/>
          <w:tab w:val="left" w:pos="0"/>
          <w:tab w:val="left" w:pos="426"/>
        </w:tabs>
        <w:ind w:left="0"/>
        <w:jc w:val="left"/>
        <w:rPr>
          <w:rFonts w:ascii="Arial" w:hAnsi="Arial" w:cs="Arial"/>
          <w:sz w:val="20"/>
          <w:szCs w:val="20"/>
        </w:rPr>
      </w:pPr>
      <w:r w:rsidRPr="0059773C">
        <w:rPr>
          <w:rFonts w:ascii="Arial" w:hAnsi="Arial" w:cs="Arial"/>
          <w:b/>
          <w:sz w:val="20"/>
          <w:szCs w:val="20"/>
        </w:rPr>
        <w:t xml:space="preserve">             </w:t>
      </w:r>
      <w:r w:rsidR="0059773C">
        <w:rPr>
          <w:rFonts w:ascii="Arial" w:hAnsi="Arial" w:cs="Arial"/>
          <w:b/>
          <w:sz w:val="20"/>
          <w:szCs w:val="20"/>
        </w:rPr>
        <w:t>i</w:t>
      </w:r>
      <w:r w:rsidRPr="0059773C">
        <w:rPr>
          <w:rFonts w:ascii="Arial" w:hAnsi="Arial" w:cs="Arial"/>
          <w:b/>
          <w:sz w:val="20"/>
          <w:szCs w:val="20"/>
        </w:rPr>
        <w:t xml:space="preserve"> młodzieży-sporty walki Karate</w:t>
      </w:r>
      <w:r w:rsidRPr="000B6CFF">
        <w:rPr>
          <w:rFonts w:ascii="Arial" w:hAnsi="Arial" w:cs="Arial"/>
          <w:sz w:val="20"/>
          <w:szCs w:val="20"/>
        </w:rPr>
        <w:t xml:space="preserve">. Kwota dotacji: </w:t>
      </w:r>
      <w:r w:rsidR="00277C01">
        <w:rPr>
          <w:rFonts w:ascii="Arial" w:hAnsi="Arial" w:cs="Arial"/>
          <w:sz w:val="20"/>
          <w:szCs w:val="20"/>
        </w:rPr>
        <w:t>2</w:t>
      </w:r>
      <w:r w:rsidRPr="000B6CFF">
        <w:rPr>
          <w:rFonts w:ascii="Arial" w:hAnsi="Arial" w:cs="Arial"/>
          <w:sz w:val="20"/>
          <w:szCs w:val="20"/>
        </w:rPr>
        <w:t xml:space="preserve">5.000 zł /słownie: </w:t>
      </w:r>
      <w:r w:rsidR="00277C01">
        <w:rPr>
          <w:rFonts w:ascii="Arial" w:hAnsi="Arial" w:cs="Arial"/>
          <w:sz w:val="20"/>
          <w:szCs w:val="20"/>
        </w:rPr>
        <w:t>dwadzieścia pięć</w:t>
      </w:r>
      <w:r w:rsidRPr="000B6CFF">
        <w:rPr>
          <w:rFonts w:ascii="Arial" w:hAnsi="Arial" w:cs="Arial"/>
          <w:sz w:val="20"/>
          <w:szCs w:val="20"/>
        </w:rPr>
        <w:t xml:space="preserve"> tysięcy </w:t>
      </w:r>
    </w:p>
    <w:p w:rsidR="005941BD" w:rsidRPr="000B6CFF" w:rsidRDefault="005941BD" w:rsidP="005941BD">
      <w:pPr>
        <w:tabs>
          <w:tab w:val="clear" w:pos="5103"/>
          <w:tab w:val="left" w:pos="0"/>
          <w:tab w:val="left" w:pos="426"/>
        </w:tabs>
        <w:ind w:left="0"/>
        <w:jc w:val="left"/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 xml:space="preserve">               złotych/.</w:t>
      </w:r>
    </w:p>
    <w:p w:rsidR="005941BD" w:rsidRPr="0059773C" w:rsidRDefault="005941BD" w:rsidP="005941BD">
      <w:pPr>
        <w:tabs>
          <w:tab w:val="clear" w:pos="5103"/>
          <w:tab w:val="left" w:pos="0"/>
          <w:tab w:val="left" w:pos="426"/>
        </w:tabs>
        <w:ind w:left="0"/>
        <w:jc w:val="left"/>
        <w:rPr>
          <w:rFonts w:ascii="Arial" w:hAnsi="Arial" w:cs="Arial"/>
          <w:b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ab/>
      </w:r>
      <w:r w:rsidR="0059773C">
        <w:rPr>
          <w:rFonts w:ascii="Arial" w:hAnsi="Arial" w:cs="Arial"/>
          <w:sz w:val="20"/>
          <w:szCs w:val="20"/>
        </w:rPr>
        <w:t>2</w:t>
      </w:r>
      <w:r w:rsidRPr="000B6CFF">
        <w:rPr>
          <w:rFonts w:ascii="Arial" w:hAnsi="Arial" w:cs="Arial"/>
          <w:sz w:val="20"/>
          <w:szCs w:val="20"/>
        </w:rPr>
        <w:t xml:space="preserve">)  </w:t>
      </w:r>
      <w:r w:rsidRPr="0059773C">
        <w:rPr>
          <w:rFonts w:ascii="Arial" w:hAnsi="Arial" w:cs="Arial"/>
          <w:b/>
          <w:sz w:val="20"/>
          <w:szCs w:val="20"/>
        </w:rPr>
        <w:t xml:space="preserve">Prowadzenie zajęć sportowych z programem profilaktycznym dla dzieci </w:t>
      </w:r>
    </w:p>
    <w:p w:rsidR="005941BD" w:rsidRPr="000B6CFF" w:rsidRDefault="005941BD" w:rsidP="005941BD">
      <w:pPr>
        <w:tabs>
          <w:tab w:val="clear" w:pos="5103"/>
          <w:tab w:val="left" w:pos="0"/>
          <w:tab w:val="left" w:pos="426"/>
        </w:tabs>
        <w:ind w:left="0"/>
        <w:jc w:val="left"/>
        <w:rPr>
          <w:rFonts w:ascii="Arial" w:hAnsi="Arial" w:cs="Arial"/>
          <w:sz w:val="20"/>
          <w:szCs w:val="20"/>
        </w:rPr>
      </w:pPr>
      <w:r w:rsidRPr="0059773C">
        <w:rPr>
          <w:rFonts w:ascii="Arial" w:hAnsi="Arial" w:cs="Arial"/>
          <w:b/>
          <w:sz w:val="20"/>
          <w:szCs w:val="20"/>
        </w:rPr>
        <w:t xml:space="preserve">             </w:t>
      </w:r>
      <w:r w:rsidR="0059773C">
        <w:rPr>
          <w:rFonts w:ascii="Arial" w:hAnsi="Arial" w:cs="Arial"/>
          <w:b/>
          <w:sz w:val="20"/>
          <w:szCs w:val="20"/>
        </w:rPr>
        <w:t>i</w:t>
      </w:r>
      <w:r w:rsidRPr="0059773C">
        <w:rPr>
          <w:rFonts w:ascii="Arial" w:hAnsi="Arial" w:cs="Arial"/>
          <w:b/>
          <w:sz w:val="20"/>
          <w:szCs w:val="20"/>
        </w:rPr>
        <w:t xml:space="preserve">  młodzieży-sporty walki Judo</w:t>
      </w:r>
      <w:r w:rsidRPr="000B6CFF">
        <w:rPr>
          <w:rFonts w:ascii="Arial" w:hAnsi="Arial" w:cs="Arial"/>
          <w:sz w:val="20"/>
          <w:szCs w:val="20"/>
        </w:rPr>
        <w:t>. Kwota dotacji: 15.000 zł /słownie: piętnaście tysięcy złotych/.</w:t>
      </w:r>
    </w:p>
    <w:p w:rsidR="005941BD" w:rsidRPr="0059773C" w:rsidRDefault="005941BD" w:rsidP="005941BD">
      <w:pPr>
        <w:tabs>
          <w:tab w:val="clear" w:pos="5103"/>
          <w:tab w:val="left" w:pos="0"/>
          <w:tab w:val="left" w:pos="426"/>
        </w:tabs>
        <w:ind w:left="0"/>
        <w:jc w:val="left"/>
        <w:rPr>
          <w:rFonts w:ascii="Arial" w:hAnsi="Arial" w:cs="Arial"/>
          <w:b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ab/>
      </w:r>
      <w:r w:rsidR="0059773C">
        <w:rPr>
          <w:rFonts w:ascii="Arial" w:hAnsi="Arial" w:cs="Arial"/>
          <w:sz w:val="20"/>
          <w:szCs w:val="20"/>
        </w:rPr>
        <w:t>3</w:t>
      </w:r>
      <w:r w:rsidRPr="000B6CFF">
        <w:rPr>
          <w:rFonts w:ascii="Arial" w:hAnsi="Arial" w:cs="Arial"/>
          <w:sz w:val="20"/>
          <w:szCs w:val="20"/>
        </w:rPr>
        <w:t xml:space="preserve">)  </w:t>
      </w:r>
      <w:r w:rsidRPr="0059773C">
        <w:rPr>
          <w:rFonts w:ascii="Arial" w:hAnsi="Arial" w:cs="Arial"/>
          <w:b/>
          <w:sz w:val="20"/>
          <w:szCs w:val="20"/>
        </w:rPr>
        <w:t xml:space="preserve">Prowadzenie zajęć sportowych z programem profilaktycznym dla dzieci </w:t>
      </w:r>
    </w:p>
    <w:p w:rsidR="006964E8" w:rsidRDefault="005941BD" w:rsidP="00B4194D">
      <w:pPr>
        <w:tabs>
          <w:tab w:val="clear" w:pos="5103"/>
          <w:tab w:val="left" w:pos="0"/>
          <w:tab w:val="left" w:pos="426"/>
        </w:tabs>
        <w:ind w:left="0"/>
        <w:jc w:val="left"/>
        <w:rPr>
          <w:rFonts w:ascii="Arial" w:hAnsi="Arial" w:cs="Arial"/>
          <w:sz w:val="20"/>
          <w:szCs w:val="20"/>
        </w:rPr>
      </w:pPr>
      <w:r w:rsidRPr="0059773C">
        <w:rPr>
          <w:rFonts w:ascii="Arial" w:hAnsi="Arial" w:cs="Arial"/>
          <w:b/>
          <w:sz w:val="20"/>
          <w:szCs w:val="20"/>
        </w:rPr>
        <w:t xml:space="preserve">             </w:t>
      </w:r>
      <w:r w:rsidR="0059773C">
        <w:rPr>
          <w:rFonts w:ascii="Arial" w:hAnsi="Arial" w:cs="Arial"/>
          <w:b/>
          <w:sz w:val="20"/>
          <w:szCs w:val="20"/>
        </w:rPr>
        <w:t>i</w:t>
      </w:r>
      <w:r w:rsidRPr="0059773C">
        <w:rPr>
          <w:rFonts w:ascii="Arial" w:hAnsi="Arial" w:cs="Arial"/>
          <w:b/>
          <w:sz w:val="20"/>
          <w:szCs w:val="20"/>
        </w:rPr>
        <w:t xml:space="preserve"> młodzieży-sporty walki Taekwondo</w:t>
      </w:r>
      <w:r w:rsidRPr="000B6CFF">
        <w:rPr>
          <w:rFonts w:ascii="Arial" w:hAnsi="Arial" w:cs="Arial"/>
          <w:sz w:val="20"/>
          <w:szCs w:val="20"/>
        </w:rPr>
        <w:t>. Kwota dotacji: 1</w:t>
      </w:r>
      <w:r w:rsidR="00277C01">
        <w:rPr>
          <w:rFonts w:ascii="Arial" w:hAnsi="Arial" w:cs="Arial"/>
          <w:sz w:val="20"/>
          <w:szCs w:val="20"/>
        </w:rPr>
        <w:t>2</w:t>
      </w:r>
      <w:r w:rsidRPr="000B6CFF">
        <w:rPr>
          <w:rFonts w:ascii="Arial" w:hAnsi="Arial" w:cs="Arial"/>
          <w:sz w:val="20"/>
          <w:szCs w:val="20"/>
        </w:rPr>
        <w:t xml:space="preserve">.000 zł /słownie: </w:t>
      </w:r>
      <w:r w:rsidR="00277C01">
        <w:rPr>
          <w:rFonts w:ascii="Arial" w:hAnsi="Arial" w:cs="Arial"/>
          <w:sz w:val="20"/>
          <w:szCs w:val="20"/>
        </w:rPr>
        <w:t>dwanaście</w:t>
      </w:r>
      <w:r w:rsidRPr="000B6CFF">
        <w:rPr>
          <w:rFonts w:ascii="Arial" w:hAnsi="Arial" w:cs="Arial"/>
          <w:sz w:val="20"/>
          <w:szCs w:val="20"/>
        </w:rPr>
        <w:t xml:space="preserve"> tysięcy</w:t>
      </w:r>
    </w:p>
    <w:p w:rsidR="006964E8" w:rsidRDefault="006964E8" w:rsidP="00B4194D">
      <w:pPr>
        <w:tabs>
          <w:tab w:val="clear" w:pos="5103"/>
          <w:tab w:val="left" w:pos="0"/>
          <w:tab w:val="left" w:pos="426"/>
        </w:tabs>
        <w:ind w:left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złotych/.</w:t>
      </w:r>
    </w:p>
    <w:p w:rsidR="00B4194D" w:rsidRPr="0059773C" w:rsidRDefault="005941BD" w:rsidP="00B4194D">
      <w:pPr>
        <w:tabs>
          <w:tab w:val="clear" w:pos="5103"/>
          <w:tab w:val="left" w:pos="0"/>
          <w:tab w:val="left" w:pos="426"/>
        </w:tabs>
        <w:ind w:left="0"/>
        <w:jc w:val="left"/>
        <w:rPr>
          <w:rFonts w:ascii="Arial" w:hAnsi="Arial" w:cs="Arial"/>
          <w:b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ab/>
      </w:r>
      <w:r w:rsidR="0059773C">
        <w:rPr>
          <w:rFonts w:ascii="Arial" w:hAnsi="Arial" w:cs="Arial"/>
          <w:sz w:val="20"/>
          <w:szCs w:val="20"/>
        </w:rPr>
        <w:t>4</w:t>
      </w:r>
      <w:r w:rsidRPr="000B6CFF">
        <w:rPr>
          <w:rFonts w:ascii="Arial" w:hAnsi="Arial" w:cs="Arial"/>
          <w:sz w:val="20"/>
          <w:szCs w:val="20"/>
        </w:rPr>
        <w:t xml:space="preserve">)  </w:t>
      </w:r>
      <w:r w:rsidR="00B4194D" w:rsidRPr="0059773C">
        <w:rPr>
          <w:rFonts w:ascii="Arial" w:hAnsi="Arial" w:cs="Arial"/>
          <w:b/>
          <w:sz w:val="20"/>
          <w:szCs w:val="20"/>
        </w:rPr>
        <w:t xml:space="preserve">Prowadzenie zajęć sportowych z programem profilaktycznym dla dzieci  </w:t>
      </w:r>
    </w:p>
    <w:p w:rsidR="005941BD" w:rsidRDefault="00B4194D" w:rsidP="00B4194D">
      <w:pPr>
        <w:tabs>
          <w:tab w:val="clear" w:pos="5103"/>
          <w:tab w:val="left" w:pos="0"/>
          <w:tab w:val="left" w:pos="426"/>
        </w:tabs>
        <w:ind w:left="0"/>
        <w:jc w:val="left"/>
        <w:rPr>
          <w:rFonts w:ascii="Arial" w:hAnsi="Arial" w:cs="Arial"/>
          <w:sz w:val="20"/>
          <w:szCs w:val="20"/>
        </w:rPr>
      </w:pPr>
      <w:r w:rsidRPr="0059773C">
        <w:rPr>
          <w:rFonts w:ascii="Arial" w:hAnsi="Arial" w:cs="Arial"/>
          <w:b/>
          <w:sz w:val="20"/>
          <w:szCs w:val="20"/>
        </w:rPr>
        <w:t xml:space="preserve">             </w:t>
      </w:r>
      <w:r w:rsidR="0059773C">
        <w:rPr>
          <w:rFonts w:ascii="Arial" w:hAnsi="Arial" w:cs="Arial"/>
          <w:b/>
          <w:sz w:val="20"/>
          <w:szCs w:val="20"/>
        </w:rPr>
        <w:t>i</w:t>
      </w:r>
      <w:r w:rsidRPr="0059773C">
        <w:rPr>
          <w:rFonts w:ascii="Arial" w:hAnsi="Arial" w:cs="Arial"/>
          <w:b/>
          <w:sz w:val="20"/>
          <w:szCs w:val="20"/>
        </w:rPr>
        <w:t xml:space="preserve">  młodzieży-szachy</w:t>
      </w:r>
      <w:r>
        <w:rPr>
          <w:rFonts w:ascii="Arial" w:hAnsi="Arial" w:cs="Arial"/>
          <w:sz w:val="20"/>
          <w:szCs w:val="20"/>
        </w:rPr>
        <w:t>. Kwota dotacji</w:t>
      </w:r>
      <w:r w:rsidR="006964E8">
        <w:rPr>
          <w:rFonts w:ascii="Arial" w:hAnsi="Arial" w:cs="Arial"/>
          <w:sz w:val="20"/>
          <w:szCs w:val="20"/>
        </w:rPr>
        <w:t>: 1</w:t>
      </w:r>
      <w:r w:rsidR="00277C01">
        <w:rPr>
          <w:rFonts w:ascii="Arial" w:hAnsi="Arial" w:cs="Arial"/>
          <w:sz w:val="20"/>
          <w:szCs w:val="20"/>
        </w:rPr>
        <w:t>0</w:t>
      </w:r>
      <w:r w:rsidR="006964E8">
        <w:rPr>
          <w:rFonts w:ascii="Arial" w:hAnsi="Arial" w:cs="Arial"/>
          <w:sz w:val="20"/>
          <w:szCs w:val="20"/>
        </w:rPr>
        <w:t>.000 zł</w:t>
      </w:r>
      <w:r>
        <w:rPr>
          <w:rFonts w:ascii="Arial" w:hAnsi="Arial" w:cs="Arial"/>
          <w:sz w:val="20"/>
          <w:szCs w:val="20"/>
        </w:rPr>
        <w:t xml:space="preserve"> </w:t>
      </w:r>
      <w:r w:rsidR="006964E8" w:rsidRPr="000B6CFF">
        <w:rPr>
          <w:rFonts w:ascii="Arial" w:hAnsi="Arial" w:cs="Arial"/>
          <w:sz w:val="20"/>
          <w:szCs w:val="20"/>
        </w:rPr>
        <w:t xml:space="preserve">/słownie: </w:t>
      </w:r>
      <w:r w:rsidR="00277C01">
        <w:rPr>
          <w:rFonts w:ascii="Arial" w:hAnsi="Arial" w:cs="Arial"/>
          <w:sz w:val="20"/>
          <w:szCs w:val="20"/>
        </w:rPr>
        <w:t xml:space="preserve">dziesięć </w:t>
      </w:r>
      <w:r w:rsidR="006964E8" w:rsidRPr="000B6CFF">
        <w:rPr>
          <w:rFonts w:ascii="Arial" w:hAnsi="Arial" w:cs="Arial"/>
          <w:sz w:val="20"/>
          <w:szCs w:val="20"/>
        </w:rPr>
        <w:t>tysięcy złotych/.</w:t>
      </w:r>
    </w:p>
    <w:p w:rsidR="00277C01" w:rsidRDefault="00277C01" w:rsidP="00B4194D">
      <w:pPr>
        <w:tabs>
          <w:tab w:val="clear" w:pos="5103"/>
          <w:tab w:val="left" w:pos="0"/>
          <w:tab w:val="left" w:pos="426"/>
        </w:tabs>
        <w:ind w:left="0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5)  </w:t>
      </w:r>
      <w:r w:rsidRPr="0059773C">
        <w:rPr>
          <w:rFonts w:ascii="Arial" w:hAnsi="Arial" w:cs="Arial"/>
          <w:b/>
          <w:sz w:val="20"/>
          <w:szCs w:val="20"/>
        </w:rPr>
        <w:t>Prowadzenie zajęć sportowych z programem profilaktycznym dla</w:t>
      </w:r>
      <w:r>
        <w:rPr>
          <w:rFonts w:ascii="Arial" w:hAnsi="Arial" w:cs="Arial"/>
          <w:b/>
          <w:sz w:val="20"/>
          <w:szCs w:val="20"/>
        </w:rPr>
        <w:t xml:space="preserve"> młodzieży-piłka </w:t>
      </w:r>
    </w:p>
    <w:p w:rsidR="00277C01" w:rsidRPr="00277C01" w:rsidRDefault="00277C01" w:rsidP="00B4194D">
      <w:pPr>
        <w:tabs>
          <w:tab w:val="clear" w:pos="5103"/>
          <w:tab w:val="left" w:pos="0"/>
          <w:tab w:val="left" w:pos="426"/>
        </w:tabs>
        <w:ind w:left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 xml:space="preserve">      siatkowa. </w:t>
      </w:r>
      <w:r w:rsidRPr="00277C01">
        <w:rPr>
          <w:rFonts w:ascii="Arial" w:hAnsi="Arial" w:cs="Arial"/>
          <w:sz w:val="20"/>
          <w:szCs w:val="20"/>
        </w:rPr>
        <w:t xml:space="preserve">Kwota dotacji: 7.000 zł /słownie: siedem tysięcy złotych/         </w:t>
      </w:r>
    </w:p>
    <w:p w:rsidR="005941BD" w:rsidRPr="000B6CFF" w:rsidRDefault="005941BD" w:rsidP="00A013D5">
      <w:pPr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013D5" w:rsidRPr="00E61F9B" w:rsidRDefault="00A013D5" w:rsidP="00A013D5">
      <w:pPr>
        <w:ind w:left="0"/>
        <w:jc w:val="both"/>
        <w:rPr>
          <w:rFonts w:ascii="Arial" w:hAnsi="Arial" w:cs="Arial"/>
          <w:b/>
          <w:sz w:val="20"/>
          <w:szCs w:val="20"/>
        </w:rPr>
      </w:pPr>
      <w:r w:rsidRPr="00E61F9B">
        <w:rPr>
          <w:rFonts w:ascii="Arial" w:hAnsi="Arial" w:cs="Arial"/>
          <w:b/>
          <w:sz w:val="20"/>
          <w:szCs w:val="20"/>
        </w:rPr>
        <w:t>I. Adresaci konkursu:</w:t>
      </w:r>
    </w:p>
    <w:p w:rsidR="00A013D5" w:rsidRPr="000B6CFF" w:rsidRDefault="00A013D5" w:rsidP="00A013D5">
      <w:pPr>
        <w:ind w:left="0"/>
        <w:jc w:val="both"/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 xml:space="preserve">  Do złożenia ofert w konkursie uprawnione są podmioty, których cele statutowe lub przedmiot działalności dotyczą spraw objętych zadaniami określonymi w art. 2 ustawy z dnia 11 września 2015 r. o zdrowiu publicznym</w:t>
      </w:r>
      <w:r w:rsidR="001E32F2">
        <w:rPr>
          <w:rFonts w:ascii="Arial" w:hAnsi="Arial" w:cs="Arial"/>
          <w:sz w:val="20"/>
          <w:szCs w:val="20"/>
        </w:rPr>
        <w:t xml:space="preserve"> (Dz. U. z 2018 r. poz. 1492</w:t>
      </w:r>
      <w:r w:rsidR="00B21E24">
        <w:rPr>
          <w:rFonts w:ascii="Arial" w:hAnsi="Arial" w:cs="Arial"/>
          <w:sz w:val="20"/>
          <w:szCs w:val="20"/>
        </w:rPr>
        <w:t xml:space="preserve"> ze zm.</w:t>
      </w:r>
      <w:r w:rsidR="001E32F2">
        <w:rPr>
          <w:rFonts w:ascii="Arial" w:hAnsi="Arial" w:cs="Arial"/>
          <w:sz w:val="20"/>
          <w:szCs w:val="20"/>
        </w:rPr>
        <w:t>)</w:t>
      </w:r>
      <w:r w:rsidRPr="000B6CFF">
        <w:rPr>
          <w:rFonts w:ascii="Arial" w:hAnsi="Arial" w:cs="Arial"/>
          <w:sz w:val="20"/>
          <w:szCs w:val="20"/>
        </w:rPr>
        <w:t>, w tym organizacje pozarządowe i podmioty, o których mowa w art.3 ust. 2 i 3 ustawy z dnia 24 kwietnia  2003 r. o działalności pożytku publicznego i o wolontariacie</w:t>
      </w:r>
      <w:r w:rsidR="001E32F2">
        <w:rPr>
          <w:rFonts w:ascii="Arial" w:hAnsi="Arial" w:cs="Arial"/>
          <w:sz w:val="20"/>
          <w:szCs w:val="20"/>
        </w:rPr>
        <w:t xml:space="preserve"> (Dz. U. z 2018 r. poz. 450</w:t>
      </w:r>
      <w:r w:rsidRPr="000B6CFF">
        <w:rPr>
          <w:rFonts w:ascii="Arial" w:hAnsi="Arial" w:cs="Arial"/>
          <w:sz w:val="20"/>
          <w:szCs w:val="20"/>
        </w:rPr>
        <w:t>,</w:t>
      </w:r>
      <w:r w:rsidR="001E32F2">
        <w:rPr>
          <w:rFonts w:ascii="Arial" w:hAnsi="Arial" w:cs="Arial"/>
          <w:sz w:val="20"/>
          <w:szCs w:val="20"/>
        </w:rPr>
        <w:t xml:space="preserve"> z</w:t>
      </w:r>
      <w:r w:rsidR="00B21E24">
        <w:rPr>
          <w:rFonts w:ascii="Arial" w:hAnsi="Arial" w:cs="Arial"/>
          <w:sz w:val="20"/>
          <w:szCs w:val="20"/>
        </w:rPr>
        <w:t>e</w:t>
      </w:r>
      <w:r w:rsidR="001E32F2">
        <w:rPr>
          <w:rFonts w:ascii="Arial" w:hAnsi="Arial" w:cs="Arial"/>
          <w:sz w:val="20"/>
          <w:szCs w:val="20"/>
        </w:rPr>
        <w:t>. zm.)</w:t>
      </w:r>
      <w:r w:rsidRPr="000B6CFF">
        <w:rPr>
          <w:rFonts w:ascii="Arial" w:hAnsi="Arial" w:cs="Arial"/>
          <w:sz w:val="20"/>
          <w:szCs w:val="20"/>
        </w:rPr>
        <w:t xml:space="preserve"> prowadzące działalność pożytku publicznego odpowiednio do terytorialnego zakresu działania Miasta Ostródy.</w:t>
      </w:r>
    </w:p>
    <w:p w:rsidR="00E61F9B" w:rsidRDefault="00E61F9B" w:rsidP="00A013D5">
      <w:pPr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A013D5" w:rsidRPr="00E61F9B" w:rsidRDefault="00A013D5" w:rsidP="00A013D5">
      <w:pPr>
        <w:ind w:left="0"/>
        <w:jc w:val="both"/>
        <w:rPr>
          <w:rFonts w:ascii="Arial" w:hAnsi="Arial" w:cs="Arial"/>
          <w:b/>
          <w:sz w:val="20"/>
          <w:szCs w:val="20"/>
        </w:rPr>
      </w:pPr>
      <w:r w:rsidRPr="00E61F9B">
        <w:rPr>
          <w:rFonts w:ascii="Arial" w:hAnsi="Arial" w:cs="Arial"/>
          <w:b/>
          <w:sz w:val="20"/>
          <w:szCs w:val="20"/>
        </w:rPr>
        <w:t>II. Odbiorcy konkursu:</w:t>
      </w:r>
    </w:p>
    <w:p w:rsidR="00A013D5" w:rsidRPr="000B6CFF" w:rsidRDefault="00A013D5" w:rsidP="00A013D5">
      <w:pPr>
        <w:ind w:left="0"/>
        <w:jc w:val="both"/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 xml:space="preserve"> Odbiorcami zadania </w:t>
      </w:r>
      <w:r w:rsidR="00CF6138">
        <w:rPr>
          <w:rFonts w:ascii="Arial" w:hAnsi="Arial" w:cs="Arial"/>
          <w:sz w:val="20"/>
          <w:szCs w:val="20"/>
        </w:rPr>
        <w:t>są dzieci i młodzież</w:t>
      </w:r>
      <w:r w:rsidRPr="000B6CFF">
        <w:rPr>
          <w:rFonts w:ascii="Arial" w:hAnsi="Arial" w:cs="Arial"/>
          <w:sz w:val="20"/>
          <w:szCs w:val="20"/>
        </w:rPr>
        <w:t xml:space="preserve"> Miasta Ostróda</w:t>
      </w:r>
      <w:r w:rsidR="00E61F9B">
        <w:rPr>
          <w:rFonts w:ascii="Arial" w:hAnsi="Arial" w:cs="Arial"/>
          <w:sz w:val="20"/>
          <w:szCs w:val="20"/>
        </w:rPr>
        <w:t>.</w:t>
      </w:r>
    </w:p>
    <w:p w:rsidR="00E61F9B" w:rsidRDefault="00E61F9B" w:rsidP="00A013D5">
      <w:pPr>
        <w:ind w:left="0"/>
        <w:jc w:val="both"/>
        <w:rPr>
          <w:rFonts w:ascii="Arial" w:hAnsi="Arial" w:cs="Arial"/>
          <w:sz w:val="20"/>
          <w:szCs w:val="20"/>
        </w:rPr>
      </w:pPr>
    </w:p>
    <w:p w:rsidR="00A013D5" w:rsidRPr="00E61F9B" w:rsidRDefault="00A013D5" w:rsidP="00A013D5">
      <w:pPr>
        <w:ind w:left="0"/>
        <w:jc w:val="both"/>
        <w:rPr>
          <w:rFonts w:ascii="Arial" w:hAnsi="Arial" w:cs="Arial"/>
          <w:b/>
          <w:sz w:val="20"/>
          <w:szCs w:val="20"/>
        </w:rPr>
      </w:pPr>
      <w:r w:rsidRPr="00E61F9B">
        <w:rPr>
          <w:rFonts w:ascii="Arial" w:hAnsi="Arial" w:cs="Arial"/>
          <w:b/>
          <w:sz w:val="20"/>
          <w:szCs w:val="20"/>
        </w:rPr>
        <w:t>III. Termin i warunki realizacji zadania:</w:t>
      </w:r>
    </w:p>
    <w:p w:rsidR="00A013D5" w:rsidRPr="000B6CFF" w:rsidRDefault="00A013D5" w:rsidP="00A013D5">
      <w:pPr>
        <w:ind w:left="0"/>
        <w:jc w:val="both"/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 xml:space="preserve"> 1. Zadanie powinno być zrealizowane w 201</w:t>
      </w:r>
      <w:r w:rsidR="00F7237C" w:rsidRPr="000B6CFF">
        <w:rPr>
          <w:rFonts w:ascii="Arial" w:hAnsi="Arial" w:cs="Arial"/>
          <w:sz w:val="20"/>
          <w:szCs w:val="20"/>
        </w:rPr>
        <w:t>9</w:t>
      </w:r>
      <w:r w:rsidRPr="000B6CFF">
        <w:rPr>
          <w:rFonts w:ascii="Arial" w:hAnsi="Arial" w:cs="Arial"/>
          <w:sz w:val="20"/>
          <w:szCs w:val="20"/>
        </w:rPr>
        <w:t xml:space="preserve"> roku, z zastrzeżeniem, że szczegółowe terminy realizacji zadania określone zostaną w umowie.</w:t>
      </w:r>
    </w:p>
    <w:p w:rsidR="00A013D5" w:rsidRPr="000B6CFF" w:rsidRDefault="00A013D5" w:rsidP="00A013D5">
      <w:pPr>
        <w:ind w:left="0"/>
        <w:jc w:val="both"/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>2. Zadanie winno być zrealizowane z najwyższą starannością zgodnie z zawartą umową oraz obowiązującymi standardami i przepisami w zakresie opisanym w ofercie.</w:t>
      </w:r>
    </w:p>
    <w:p w:rsidR="00A013D5" w:rsidRPr="000B6CFF" w:rsidRDefault="00A013D5" w:rsidP="00A013D5">
      <w:pPr>
        <w:ind w:left="0"/>
        <w:jc w:val="both"/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>3.  Oferent nie może powierzyć realizacji zadania innemu podmiotowi</w:t>
      </w:r>
    </w:p>
    <w:p w:rsidR="00A013D5" w:rsidRPr="000B6CFF" w:rsidRDefault="00A013D5" w:rsidP="00A013D5">
      <w:pPr>
        <w:ind w:left="0"/>
        <w:jc w:val="both"/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>4. Oferent powinien dysponować odpowiednio doświadczoną, wykwalifikowaną kadrą do wykonania zadania.</w:t>
      </w:r>
    </w:p>
    <w:p w:rsidR="00A013D5" w:rsidRPr="000B6CFF" w:rsidRDefault="00A013D5" w:rsidP="00A013D5">
      <w:pPr>
        <w:ind w:left="0"/>
        <w:jc w:val="both"/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 xml:space="preserve">5.  Podstawą realizacji zadania będzie umowa z wybranymi oferentami. </w:t>
      </w:r>
    </w:p>
    <w:p w:rsidR="00A013D5" w:rsidRPr="000B6CFF" w:rsidRDefault="00A013D5" w:rsidP="00A013D5">
      <w:pPr>
        <w:ind w:left="0"/>
        <w:jc w:val="both"/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lastRenderedPageBreak/>
        <w:t>6. Konkurs ofert może zostać odwołany przed upływem terminu na złożenie ofert bez podania przyczyny.</w:t>
      </w:r>
    </w:p>
    <w:p w:rsidR="00A013D5" w:rsidRPr="000B6CFF" w:rsidRDefault="00A013D5" w:rsidP="00A013D5">
      <w:pPr>
        <w:ind w:left="0"/>
        <w:jc w:val="both"/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>7.  Zakłada się możliwość przedłużenia terminu składania ofert.</w:t>
      </w:r>
    </w:p>
    <w:p w:rsidR="00A013D5" w:rsidRPr="000B6CFF" w:rsidRDefault="00A013D5" w:rsidP="00A013D5">
      <w:pPr>
        <w:ind w:left="0"/>
        <w:jc w:val="both"/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>8. Podmiotom biorącym udział w konkursie może być przyznana mniejsza kwota dotacji niż wnioskowana. Przyznanie mniejszej kwoty dotacji zobowiązuje podmiot do korekty opisu poszczególnych działań/kosztorysu/harmonogramu realizacji zadania lub wycofania swojej oferty.</w:t>
      </w:r>
    </w:p>
    <w:p w:rsidR="00A013D5" w:rsidRPr="000B6CFF" w:rsidRDefault="00A013D5" w:rsidP="00A013D5">
      <w:pPr>
        <w:ind w:left="0"/>
        <w:jc w:val="both"/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>9. Zadanie winno być wykonane dla jak największej liczby mieszkańców Gminy Miejskiej Ostróda</w:t>
      </w:r>
      <w:r w:rsidR="00B21E24">
        <w:rPr>
          <w:rFonts w:ascii="Arial" w:hAnsi="Arial" w:cs="Arial"/>
          <w:sz w:val="20"/>
          <w:szCs w:val="20"/>
        </w:rPr>
        <w:t>.</w:t>
      </w:r>
    </w:p>
    <w:p w:rsidR="00E61F9B" w:rsidRDefault="00E61F9B" w:rsidP="00A013D5">
      <w:pPr>
        <w:ind w:left="0"/>
        <w:jc w:val="both"/>
        <w:rPr>
          <w:rFonts w:ascii="Arial" w:hAnsi="Arial" w:cs="Arial"/>
          <w:sz w:val="20"/>
          <w:szCs w:val="20"/>
        </w:rPr>
      </w:pPr>
    </w:p>
    <w:p w:rsidR="00A013D5" w:rsidRPr="00E61F9B" w:rsidRDefault="00A013D5" w:rsidP="00A013D5">
      <w:pPr>
        <w:ind w:left="0"/>
        <w:jc w:val="both"/>
        <w:rPr>
          <w:rFonts w:ascii="Arial" w:hAnsi="Arial" w:cs="Arial"/>
          <w:b/>
          <w:sz w:val="20"/>
          <w:szCs w:val="20"/>
        </w:rPr>
      </w:pPr>
      <w:r w:rsidRPr="00E61F9B">
        <w:rPr>
          <w:rFonts w:ascii="Arial" w:hAnsi="Arial" w:cs="Arial"/>
          <w:b/>
          <w:sz w:val="20"/>
          <w:szCs w:val="20"/>
        </w:rPr>
        <w:t>IV. Kryteria i tryb oceny ofert:</w:t>
      </w:r>
    </w:p>
    <w:p w:rsidR="00A013D5" w:rsidRPr="000B6CFF" w:rsidRDefault="00A013D5" w:rsidP="00A013D5">
      <w:pPr>
        <w:ind w:left="0"/>
        <w:jc w:val="both"/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>1. Oferent jest zobowiązany do złożenia oferty i wypełnienia jej zgodnie ze wzorem załączonym do niniejszego ogłoszenia.</w:t>
      </w:r>
    </w:p>
    <w:p w:rsidR="00A013D5" w:rsidRPr="000B6CFF" w:rsidRDefault="00A013D5" w:rsidP="00A013D5">
      <w:pPr>
        <w:ind w:left="0"/>
        <w:jc w:val="both"/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>2. Złożenie oferty nie jest równoznaczne z przyznaniem środków na realizację zadania.</w:t>
      </w:r>
    </w:p>
    <w:p w:rsidR="00A013D5" w:rsidRPr="000B6CFF" w:rsidRDefault="00A013D5" w:rsidP="00A013D5">
      <w:pPr>
        <w:ind w:left="0"/>
        <w:jc w:val="both"/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 xml:space="preserve">3. Oferty niespełniające wymogów formalnych będą mogły być uzupełnione w terminie pięciu dni od dnia wezwania oferenta do uzupełnienia. Wezwanie będzie dostarczone pocztą elektroniczną na adres e-mail podany w ofercie. W sytuacji gdy wezwanie do poprawienia braków zostanie doręczone w formie elektronicznej, oferent jest zobowiązany potwierdzić jego otrzymanie. </w:t>
      </w:r>
    </w:p>
    <w:p w:rsidR="00A013D5" w:rsidRPr="000B6CFF" w:rsidRDefault="00A013D5" w:rsidP="00A013D5">
      <w:pPr>
        <w:ind w:left="0"/>
        <w:jc w:val="both"/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>4. Oferty nieuzupełnione w terminie będą odrzucone z przyczyn formalnych.</w:t>
      </w:r>
    </w:p>
    <w:p w:rsidR="00A013D5" w:rsidRPr="000B6CFF" w:rsidRDefault="00A013D5" w:rsidP="00A013D5">
      <w:pPr>
        <w:ind w:left="0"/>
        <w:jc w:val="both"/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>5. Za błąd formalny, przyjmuje się w szczególności, złożenie oferty:</w:t>
      </w:r>
    </w:p>
    <w:p w:rsidR="00A013D5" w:rsidRPr="000B6CFF" w:rsidRDefault="00A013D5" w:rsidP="00A013D5">
      <w:pPr>
        <w:ind w:left="0"/>
        <w:jc w:val="both"/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>1) z naruszeniem terminu podanego w ogłoszeniu o konkursie,</w:t>
      </w:r>
    </w:p>
    <w:p w:rsidR="00A013D5" w:rsidRPr="000B6CFF" w:rsidRDefault="00A013D5" w:rsidP="00A013D5">
      <w:pPr>
        <w:ind w:left="0"/>
        <w:jc w:val="both"/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>2) bez podpisu osób upoważnionych,</w:t>
      </w:r>
    </w:p>
    <w:p w:rsidR="00A013D5" w:rsidRPr="000B6CFF" w:rsidRDefault="00A013D5" w:rsidP="00A013D5">
      <w:pPr>
        <w:ind w:left="0"/>
        <w:jc w:val="both"/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>3) wypełnionej nieprawidłowo,</w:t>
      </w:r>
    </w:p>
    <w:p w:rsidR="00A013D5" w:rsidRPr="000B6CFF" w:rsidRDefault="00A013D5" w:rsidP="00A013D5">
      <w:pPr>
        <w:ind w:left="0"/>
        <w:jc w:val="both"/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>4) złożenie przez podmiot nieuprawniony do udziału w konkursie,</w:t>
      </w:r>
    </w:p>
    <w:p w:rsidR="00A013D5" w:rsidRPr="000B6CFF" w:rsidRDefault="00A013D5" w:rsidP="00A013D5">
      <w:pPr>
        <w:ind w:left="0"/>
        <w:jc w:val="both"/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>5) w przypadku gdy występuje niezgodność zawartości merytorycznej oferty z treścią zadania określanego w warunkach konkursowych,</w:t>
      </w:r>
    </w:p>
    <w:p w:rsidR="00A013D5" w:rsidRPr="000B6CFF" w:rsidRDefault="00A013D5" w:rsidP="00A013D5">
      <w:pPr>
        <w:ind w:left="0"/>
        <w:jc w:val="both"/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>6) bez wymaganych załączników, wskazanych w ogłoszeniu konkursowym,</w:t>
      </w:r>
    </w:p>
    <w:p w:rsidR="00A013D5" w:rsidRPr="000B6CFF" w:rsidRDefault="00A013D5" w:rsidP="00A013D5">
      <w:pPr>
        <w:ind w:left="0"/>
        <w:jc w:val="both"/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>7) bez potwierdzenia za zgodność z oryginałem kopii dokumentów dołączonych do oferty,</w:t>
      </w:r>
    </w:p>
    <w:p w:rsidR="00A013D5" w:rsidRPr="000B6CFF" w:rsidRDefault="00A013D5" w:rsidP="00A013D5">
      <w:pPr>
        <w:ind w:left="0"/>
        <w:jc w:val="both"/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>6. Oferty, które przeszły ocenę formalną są poddane ocenie merytorycznej.</w:t>
      </w:r>
    </w:p>
    <w:p w:rsidR="00A013D5" w:rsidRPr="000B6CFF" w:rsidRDefault="00A013D5" w:rsidP="00A013D5">
      <w:pPr>
        <w:ind w:left="0"/>
        <w:jc w:val="both"/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>7. Ocena merytoryczna dokonywana jest w oparciu o następujące kryteria:</w:t>
      </w:r>
    </w:p>
    <w:p w:rsidR="00A013D5" w:rsidRPr="000B6CFF" w:rsidRDefault="00A013D5" w:rsidP="00A013D5">
      <w:pPr>
        <w:ind w:left="0"/>
        <w:jc w:val="both"/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>1) przygotowanie organizacji do realizacji zadania – maksymalnie 20 punktów,</w:t>
      </w:r>
    </w:p>
    <w:p w:rsidR="00A013D5" w:rsidRPr="000B6CFF" w:rsidRDefault="00A013D5" w:rsidP="00A013D5">
      <w:pPr>
        <w:ind w:left="0" w:right="680"/>
        <w:jc w:val="both"/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>2) sposób realizacji zadnia  – maksymalnie 50 punktów,</w:t>
      </w:r>
    </w:p>
    <w:p w:rsidR="00A013D5" w:rsidRPr="000B6CFF" w:rsidRDefault="00A013D5" w:rsidP="00A013D5">
      <w:pPr>
        <w:ind w:left="0"/>
        <w:jc w:val="both"/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>3) budżet zadania – maksymalnie 30 punktów.</w:t>
      </w:r>
    </w:p>
    <w:p w:rsidR="00A013D5" w:rsidRPr="000B6CFF" w:rsidRDefault="00A013D5" w:rsidP="00A013D5">
      <w:pPr>
        <w:ind w:left="0"/>
        <w:jc w:val="both"/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>8. Zaopiniowanie złożonych ofert dokona Komisja Ofertowa powołana przez Burmistrza</w:t>
      </w:r>
      <w:r w:rsidR="00914AA5">
        <w:rPr>
          <w:rFonts w:ascii="Arial" w:hAnsi="Arial" w:cs="Arial"/>
          <w:sz w:val="20"/>
          <w:szCs w:val="20"/>
        </w:rPr>
        <w:t xml:space="preserve"> Miasta Ostróda</w:t>
      </w:r>
      <w:r w:rsidRPr="000B6CFF">
        <w:rPr>
          <w:rFonts w:ascii="Arial" w:hAnsi="Arial" w:cs="Arial"/>
          <w:sz w:val="20"/>
          <w:szCs w:val="20"/>
        </w:rPr>
        <w:t>, do którego należy zatwierdzenie dokonanego wyboru przez Komisję Ofertową i ostateczne ustalenie kwoty przekazanej dotacji na realizację zadania publicznego. Dokonanie wyboru ofert nastąpi do 30 dni od ich otwarcia.</w:t>
      </w:r>
    </w:p>
    <w:p w:rsidR="00A013D5" w:rsidRPr="000B6CFF" w:rsidRDefault="00A013D5" w:rsidP="00A013D5">
      <w:pPr>
        <w:ind w:left="0"/>
        <w:jc w:val="both"/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>9. Komisja Ofertowa może żądać od oferentów dodatkowych wyjaśnień dotyczących treści złożonych ofert.</w:t>
      </w:r>
    </w:p>
    <w:p w:rsidR="00A013D5" w:rsidRPr="000B6CFF" w:rsidRDefault="00A013D5" w:rsidP="00A013D5">
      <w:pPr>
        <w:ind w:left="0"/>
        <w:jc w:val="both"/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>10. Od wyników oceny formalnej nie przysługuje odwołanie.</w:t>
      </w:r>
    </w:p>
    <w:p w:rsidR="00A013D5" w:rsidRPr="000B6CFF" w:rsidRDefault="00A013D5" w:rsidP="00A013D5">
      <w:pPr>
        <w:ind w:left="0"/>
        <w:jc w:val="both"/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 xml:space="preserve">11. Oferent może wnieść do Komisji Ofertowej odwołanie od rozstrzygnięcia konkursu ofert, w formie pisemnej, w terminie 3 dni od dnia ogłoszenia wyników konkursu ofert. O przyjęciu odwołania decyduje dzień jego wpływu </w:t>
      </w:r>
      <w:r w:rsidR="000B6CFF" w:rsidRPr="000B6CFF">
        <w:rPr>
          <w:rFonts w:ascii="Arial" w:eastAsia="Times New Roman" w:hAnsi="Arial" w:cs="Arial"/>
          <w:sz w:val="20"/>
          <w:szCs w:val="20"/>
        </w:rPr>
        <w:t>w Punkcie Obsługi Interesanta Urzędu Miejskiego w Ostródzie, ul. Adama Mickiewicza 24</w:t>
      </w:r>
      <w:r w:rsidR="000B6CFF" w:rsidRPr="000B6CFF">
        <w:rPr>
          <w:rFonts w:ascii="Arial" w:hAnsi="Arial" w:cs="Arial"/>
          <w:sz w:val="20"/>
          <w:szCs w:val="20"/>
        </w:rPr>
        <w:t xml:space="preserve"> </w:t>
      </w:r>
      <w:r w:rsidRPr="000B6CFF">
        <w:rPr>
          <w:rFonts w:ascii="Arial" w:hAnsi="Arial" w:cs="Arial"/>
          <w:sz w:val="20"/>
          <w:szCs w:val="20"/>
        </w:rPr>
        <w:t>(pokój nr 209, w godz. 7.30- 15.30).</w:t>
      </w:r>
    </w:p>
    <w:p w:rsidR="00A013D5" w:rsidRPr="000B6CFF" w:rsidRDefault="00A013D5" w:rsidP="00A013D5">
      <w:pPr>
        <w:ind w:left="0"/>
        <w:jc w:val="both"/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>12. Wniesienie odwołania wstrzymuje dalsze czynności związane z zawarciem umów z poszczególnymi oferentami do czasu jego rozpatrzenia.</w:t>
      </w:r>
    </w:p>
    <w:p w:rsidR="00A013D5" w:rsidRPr="000B6CFF" w:rsidRDefault="00A013D5" w:rsidP="00A013D5">
      <w:pPr>
        <w:ind w:left="0"/>
        <w:jc w:val="both"/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>13. Komisja rozpatruje wszystkie odwołania niezwłocznie podając uzasadnienie rozstrzygnięcia.</w:t>
      </w:r>
    </w:p>
    <w:p w:rsidR="00A013D5" w:rsidRPr="000B6CFF" w:rsidRDefault="00A013D5" w:rsidP="00A013D5">
      <w:pPr>
        <w:ind w:left="0"/>
        <w:jc w:val="both"/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>14. Komisja wnioskuje do Burmistrza Miasta Ostróda o rozstrzygnięciu odwołania przez:</w:t>
      </w:r>
    </w:p>
    <w:p w:rsidR="00A013D5" w:rsidRPr="000B6CFF" w:rsidRDefault="00A013D5" w:rsidP="00A013D5">
      <w:pPr>
        <w:ind w:left="0"/>
        <w:jc w:val="both"/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>1) uwzględnienie odwołania,</w:t>
      </w:r>
    </w:p>
    <w:p w:rsidR="00A013D5" w:rsidRPr="000B6CFF" w:rsidRDefault="00A013D5" w:rsidP="00A013D5">
      <w:pPr>
        <w:ind w:left="0"/>
        <w:jc w:val="both"/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>2) częściowe uwzględnienie odwołania,</w:t>
      </w:r>
    </w:p>
    <w:p w:rsidR="00A013D5" w:rsidRPr="000B6CFF" w:rsidRDefault="00A013D5" w:rsidP="00A013D5">
      <w:pPr>
        <w:ind w:left="0"/>
        <w:jc w:val="both"/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>3) oddalenie odwołania,</w:t>
      </w:r>
    </w:p>
    <w:p w:rsidR="00A013D5" w:rsidRPr="000B6CFF" w:rsidRDefault="00A013D5" w:rsidP="00A013D5">
      <w:pPr>
        <w:ind w:left="0"/>
        <w:jc w:val="both"/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>4) odrzucenie odwołania, które wpłynęło po terminie lub nie pochodzi od oferenta.</w:t>
      </w:r>
    </w:p>
    <w:p w:rsidR="00A013D5" w:rsidRDefault="00A013D5" w:rsidP="00A013D5">
      <w:pPr>
        <w:ind w:left="0"/>
        <w:jc w:val="both"/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>15.Niezwłocznie po uzyskaniu akceptacji wniosku, oferenci zostaną poinformowani o sposobie rozstrzygnięcia odwołania.</w:t>
      </w:r>
    </w:p>
    <w:p w:rsidR="00E61F9B" w:rsidRPr="000B6CFF" w:rsidRDefault="00E61F9B" w:rsidP="00A013D5">
      <w:pPr>
        <w:ind w:left="0"/>
        <w:jc w:val="both"/>
        <w:rPr>
          <w:rFonts w:ascii="Arial" w:hAnsi="Arial" w:cs="Arial"/>
          <w:sz w:val="20"/>
          <w:szCs w:val="20"/>
        </w:rPr>
      </w:pPr>
    </w:p>
    <w:p w:rsidR="00A013D5" w:rsidRPr="00E61F9B" w:rsidRDefault="00A013D5" w:rsidP="00A013D5">
      <w:pPr>
        <w:ind w:left="0"/>
        <w:jc w:val="both"/>
        <w:rPr>
          <w:rFonts w:ascii="Arial" w:hAnsi="Arial" w:cs="Arial"/>
          <w:b/>
          <w:sz w:val="20"/>
          <w:szCs w:val="20"/>
        </w:rPr>
      </w:pPr>
      <w:r w:rsidRPr="00E61F9B">
        <w:rPr>
          <w:rFonts w:ascii="Arial" w:hAnsi="Arial" w:cs="Arial"/>
          <w:b/>
          <w:sz w:val="20"/>
          <w:szCs w:val="20"/>
        </w:rPr>
        <w:t>V. Termin i miejsce składania ofert:</w:t>
      </w:r>
    </w:p>
    <w:p w:rsidR="00A013D5" w:rsidRPr="000B6CFF" w:rsidRDefault="00A013D5" w:rsidP="00A013D5">
      <w:pPr>
        <w:tabs>
          <w:tab w:val="clear" w:pos="5103"/>
          <w:tab w:val="left" w:pos="284"/>
        </w:tabs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0B6CFF">
        <w:rPr>
          <w:rFonts w:ascii="Arial" w:eastAsia="Times New Roman" w:hAnsi="Arial" w:cs="Arial"/>
          <w:sz w:val="20"/>
          <w:szCs w:val="20"/>
        </w:rPr>
        <w:t xml:space="preserve">1. Ofertę (w jednym egzemplarzu) należy składać na piśmie w zamkniętej kopercie, z oznaczeniem symbolu i nazwy zadania, w terminie do dnia </w:t>
      </w:r>
      <w:r w:rsidR="00DD5D77">
        <w:rPr>
          <w:rFonts w:ascii="Arial" w:eastAsia="Times New Roman" w:hAnsi="Arial" w:cs="Arial"/>
          <w:sz w:val="20"/>
          <w:szCs w:val="20"/>
        </w:rPr>
        <w:t>1</w:t>
      </w:r>
      <w:r w:rsidR="00C61DB5">
        <w:rPr>
          <w:rFonts w:ascii="Arial" w:eastAsia="Times New Roman" w:hAnsi="Arial" w:cs="Arial"/>
          <w:sz w:val="20"/>
          <w:szCs w:val="20"/>
        </w:rPr>
        <w:t>7</w:t>
      </w:r>
      <w:r w:rsidR="00DD5D77">
        <w:rPr>
          <w:rFonts w:ascii="Arial" w:eastAsia="Times New Roman" w:hAnsi="Arial" w:cs="Arial"/>
          <w:sz w:val="20"/>
          <w:szCs w:val="20"/>
        </w:rPr>
        <w:t xml:space="preserve"> kwietnia </w:t>
      </w:r>
      <w:r w:rsidR="00CF6138">
        <w:rPr>
          <w:rFonts w:ascii="Arial" w:eastAsia="Times New Roman" w:hAnsi="Arial" w:cs="Arial"/>
          <w:bCs/>
          <w:sz w:val="20"/>
          <w:szCs w:val="20"/>
        </w:rPr>
        <w:t>2019</w:t>
      </w:r>
      <w:r w:rsidRPr="000B6CFF">
        <w:rPr>
          <w:rFonts w:ascii="Arial" w:eastAsia="Times New Roman" w:hAnsi="Arial" w:cs="Arial"/>
          <w:bCs/>
          <w:sz w:val="20"/>
          <w:szCs w:val="20"/>
        </w:rPr>
        <w:t xml:space="preserve"> r. (do godz. 15.30)</w:t>
      </w:r>
      <w:r w:rsidRPr="000B6CFF">
        <w:rPr>
          <w:rFonts w:ascii="Arial" w:eastAsia="Times New Roman" w:hAnsi="Arial" w:cs="Arial"/>
          <w:sz w:val="20"/>
          <w:szCs w:val="20"/>
        </w:rPr>
        <w:t xml:space="preserve"> w Punkcie Obsługi Interesanta Urzędu Miejskiego w Ostródzie, ul. Adama Mickiewicza 24 lub przekazać korespondencyjnie na wskazany adres (decyduje data wpływu oferty do Urzędu Miejskiego </w:t>
      </w:r>
      <w:r w:rsidR="00CF6138">
        <w:rPr>
          <w:rFonts w:ascii="Arial" w:eastAsia="Times New Roman" w:hAnsi="Arial" w:cs="Arial"/>
          <w:sz w:val="20"/>
          <w:szCs w:val="20"/>
        </w:rPr>
        <w:br/>
      </w:r>
      <w:r w:rsidRPr="000B6CFF">
        <w:rPr>
          <w:rFonts w:ascii="Arial" w:eastAsia="Times New Roman" w:hAnsi="Arial" w:cs="Arial"/>
          <w:sz w:val="20"/>
          <w:szCs w:val="20"/>
        </w:rPr>
        <w:t>w Ostródzie).</w:t>
      </w:r>
    </w:p>
    <w:p w:rsidR="000B6CFF" w:rsidRPr="000B6CFF" w:rsidRDefault="00A013D5" w:rsidP="00A013D5">
      <w:pPr>
        <w:tabs>
          <w:tab w:val="clear" w:pos="5103"/>
          <w:tab w:val="left" w:pos="284"/>
        </w:tabs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0B6CFF">
        <w:rPr>
          <w:rFonts w:ascii="Arial" w:eastAsia="Times New Roman" w:hAnsi="Arial" w:cs="Arial"/>
          <w:sz w:val="20"/>
          <w:szCs w:val="20"/>
        </w:rPr>
        <w:t xml:space="preserve">Otwarcie ofert nastąpi w dniu </w:t>
      </w:r>
      <w:r w:rsidR="00DD5D77">
        <w:rPr>
          <w:rFonts w:ascii="Arial" w:eastAsia="Times New Roman" w:hAnsi="Arial" w:cs="Arial"/>
          <w:sz w:val="20"/>
          <w:szCs w:val="20"/>
        </w:rPr>
        <w:t>1</w:t>
      </w:r>
      <w:r w:rsidR="00C61DB5">
        <w:rPr>
          <w:rFonts w:ascii="Arial" w:eastAsia="Times New Roman" w:hAnsi="Arial" w:cs="Arial"/>
          <w:sz w:val="20"/>
          <w:szCs w:val="20"/>
        </w:rPr>
        <w:t>8</w:t>
      </w:r>
      <w:r w:rsidR="00DD5D77">
        <w:rPr>
          <w:rFonts w:ascii="Arial" w:eastAsia="Times New Roman" w:hAnsi="Arial" w:cs="Arial"/>
          <w:sz w:val="20"/>
          <w:szCs w:val="20"/>
        </w:rPr>
        <w:t xml:space="preserve"> kwietn</w:t>
      </w:r>
      <w:r w:rsidR="00C61DB5">
        <w:rPr>
          <w:rFonts w:ascii="Arial" w:eastAsia="Times New Roman" w:hAnsi="Arial" w:cs="Arial"/>
          <w:sz w:val="20"/>
          <w:szCs w:val="20"/>
        </w:rPr>
        <w:t>i</w:t>
      </w:r>
      <w:r w:rsidR="00DD5D77">
        <w:rPr>
          <w:rFonts w:ascii="Arial" w:eastAsia="Times New Roman" w:hAnsi="Arial" w:cs="Arial"/>
          <w:sz w:val="20"/>
          <w:szCs w:val="20"/>
        </w:rPr>
        <w:t xml:space="preserve">a </w:t>
      </w:r>
      <w:r w:rsidR="000B6CFF">
        <w:rPr>
          <w:rFonts w:ascii="Arial" w:eastAsia="Times New Roman" w:hAnsi="Arial" w:cs="Arial"/>
          <w:bCs/>
          <w:sz w:val="20"/>
          <w:szCs w:val="20"/>
        </w:rPr>
        <w:t>2019</w:t>
      </w:r>
      <w:r w:rsidRPr="000B6CFF">
        <w:rPr>
          <w:rFonts w:ascii="Arial" w:eastAsia="Times New Roman" w:hAnsi="Arial" w:cs="Arial"/>
          <w:sz w:val="20"/>
          <w:szCs w:val="20"/>
        </w:rPr>
        <w:t xml:space="preserve"> r. w sali konferencyjnej nr 208 Urzędu Miejskiego </w:t>
      </w:r>
      <w:r w:rsidRPr="000B6CFF">
        <w:rPr>
          <w:rFonts w:ascii="Arial" w:eastAsia="Times New Roman" w:hAnsi="Arial" w:cs="Arial"/>
          <w:sz w:val="20"/>
          <w:szCs w:val="20"/>
        </w:rPr>
        <w:br/>
        <w:t>w Ostródzie, ul. Adama Mickiewicza 24,</w:t>
      </w:r>
      <w:r w:rsidRPr="000B6CF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0B6CFF">
        <w:rPr>
          <w:rFonts w:ascii="Arial" w:eastAsia="Times New Roman" w:hAnsi="Arial" w:cs="Arial"/>
          <w:sz w:val="20"/>
          <w:szCs w:val="20"/>
        </w:rPr>
        <w:t>o godz. 8.00.</w:t>
      </w:r>
    </w:p>
    <w:p w:rsidR="00A013D5" w:rsidRDefault="00A013D5" w:rsidP="00A013D5">
      <w:pPr>
        <w:tabs>
          <w:tab w:val="clear" w:pos="5103"/>
          <w:tab w:val="left" w:pos="284"/>
        </w:tabs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0B6CFF">
        <w:rPr>
          <w:rFonts w:ascii="Arial" w:eastAsia="Times New Roman" w:hAnsi="Arial" w:cs="Arial"/>
          <w:sz w:val="20"/>
          <w:szCs w:val="20"/>
        </w:rPr>
        <w:lastRenderedPageBreak/>
        <w:t xml:space="preserve">2. </w:t>
      </w:r>
      <w:r w:rsidR="00C61DB5">
        <w:rPr>
          <w:rFonts w:ascii="Arial" w:eastAsia="Times New Roman" w:hAnsi="Arial" w:cs="Arial"/>
          <w:sz w:val="20"/>
          <w:szCs w:val="20"/>
        </w:rPr>
        <w:t xml:space="preserve">Opis zadań z zakresu </w:t>
      </w:r>
      <w:r w:rsidR="00C61DB5" w:rsidRPr="00B4194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Gminnego Programu </w:t>
      </w:r>
      <w:r w:rsidR="00C61DB5" w:rsidRPr="00B4194D">
        <w:rPr>
          <w:rFonts w:ascii="Arial" w:hAnsi="Arial" w:cs="Arial"/>
          <w:sz w:val="20"/>
          <w:szCs w:val="20"/>
        </w:rPr>
        <w:t>Profilaktyki i Rozwiązywania Problemów Alkoholowych oraz Przeciwdziałania Narkomanii dla Miasta Ostróda na rok 2019</w:t>
      </w:r>
      <w:r w:rsidR="00C61DB5">
        <w:rPr>
          <w:rFonts w:ascii="Arial" w:hAnsi="Arial" w:cs="Arial"/>
          <w:sz w:val="20"/>
          <w:szCs w:val="20"/>
        </w:rPr>
        <w:t>, wysokość środków przeznaczonych na realizację poszczególnych zadań są udostępnione na</w:t>
      </w:r>
      <w:r w:rsidRPr="000B6CFF">
        <w:rPr>
          <w:rFonts w:ascii="Arial" w:eastAsia="Times New Roman" w:hAnsi="Arial" w:cs="Arial"/>
          <w:sz w:val="20"/>
          <w:szCs w:val="20"/>
        </w:rPr>
        <w:t>:</w:t>
      </w:r>
    </w:p>
    <w:p w:rsidR="00C61DB5" w:rsidRDefault="00C61DB5" w:rsidP="00A013D5">
      <w:pPr>
        <w:tabs>
          <w:tab w:val="clear" w:pos="5103"/>
          <w:tab w:val="left" w:pos="284"/>
        </w:tabs>
        <w:ind w:left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C61DB5">
        <w:rPr>
          <w:rFonts w:ascii="Arial" w:eastAsia="Times New Roman" w:hAnsi="Arial" w:cs="Arial"/>
          <w:b/>
          <w:sz w:val="20"/>
          <w:szCs w:val="20"/>
        </w:rPr>
        <w:t>1) tablicy ogłoszeń – w siedzibie Urzędu Miejskiego w Ostródzie, ul. Adama Mickiewicza 24</w:t>
      </w:r>
    </w:p>
    <w:p w:rsidR="00C61DB5" w:rsidRDefault="00C61DB5" w:rsidP="00A013D5">
      <w:pPr>
        <w:tabs>
          <w:tab w:val="clear" w:pos="5103"/>
          <w:tab w:val="left" w:pos="284"/>
        </w:tabs>
        <w:ind w:left="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</w:t>
      </w:r>
      <w:r w:rsidRPr="00C61DB5">
        <w:rPr>
          <w:rFonts w:ascii="Arial" w:eastAsia="Times New Roman" w:hAnsi="Arial" w:cs="Arial"/>
          <w:sz w:val="20"/>
          <w:szCs w:val="20"/>
        </w:rPr>
        <w:t xml:space="preserve">raz na stronach internetowych: </w:t>
      </w:r>
    </w:p>
    <w:p w:rsidR="00C61DB5" w:rsidRPr="004E29FE" w:rsidRDefault="00C61DB5" w:rsidP="00A013D5">
      <w:pPr>
        <w:tabs>
          <w:tab w:val="clear" w:pos="5103"/>
          <w:tab w:val="left" w:pos="284"/>
        </w:tabs>
        <w:ind w:left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4E29FE">
        <w:rPr>
          <w:rFonts w:ascii="Arial" w:eastAsia="Times New Roman" w:hAnsi="Arial" w:cs="Arial"/>
          <w:b/>
          <w:sz w:val="20"/>
          <w:szCs w:val="20"/>
        </w:rPr>
        <w:t>2) Biuletynu Informacji Pu</w:t>
      </w:r>
      <w:r w:rsidR="004E29FE" w:rsidRPr="004E29FE">
        <w:rPr>
          <w:rFonts w:ascii="Arial" w:eastAsia="Times New Roman" w:hAnsi="Arial" w:cs="Arial"/>
          <w:b/>
          <w:sz w:val="20"/>
          <w:szCs w:val="20"/>
        </w:rPr>
        <w:t>blicznej Gminy Miejskiej Ostróda</w:t>
      </w:r>
    </w:p>
    <w:p w:rsidR="00A013D5" w:rsidRDefault="00A013D5" w:rsidP="004E29FE">
      <w:pPr>
        <w:tabs>
          <w:tab w:val="left" w:pos="284"/>
        </w:tabs>
        <w:ind w:left="0"/>
        <w:jc w:val="both"/>
        <w:rPr>
          <w:rStyle w:val="Hipercze"/>
          <w:rFonts w:ascii="Arial" w:hAnsi="Arial" w:cs="Arial"/>
          <w:sz w:val="20"/>
          <w:szCs w:val="20"/>
        </w:rPr>
      </w:pPr>
      <w:r w:rsidRPr="000B6CFF">
        <w:rPr>
          <w:rFonts w:ascii="Arial" w:eastAsia="Times New Roman" w:hAnsi="Arial" w:cs="Arial"/>
          <w:sz w:val="20"/>
          <w:szCs w:val="20"/>
        </w:rPr>
        <w:t xml:space="preserve">  </w:t>
      </w:r>
      <w:hyperlink r:id="rId6" w:history="1">
        <w:r w:rsidR="004E29FE" w:rsidRPr="00DF68ED">
          <w:rPr>
            <w:rStyle w:val="Hipercze"/>
            <w:rFonts w:ascii="Arial" w:hAnsi="Arial" w:cs="Arial"/>
            <w:sz w:val="20"/>
            <w:szCs w:val="20"/>
          </w:rPr>
          <w:t>http://bip.ostroda.warmia.mazury.pl/kategoria/866/konkursy-ofert-na 2019-rok.html</w:t>
        </w:r>
      </w:hyperlink>
      <w:r w:rsidR="004E29FE">
        <w:rPr>
          <w:rStyle w:val="Hipercze"/>
          <w:rFonts w:ascii="Arial" w:hAnsi="Arial" w:cs="Arial"/>
          <w:sz w:val="20"/>
          <w:szCs w:val="20"/>
        </w:rPr>
        <w:t xml:space="preserve"> </w:t>
      </w:r>
    </w:p>
    <w:p w:rsidR="00A013D5" w:rsidRDefault="004E29FE" w:rsidP="00A013D5">
      <w:pPr>
        <w:tabs>
          <w:tab w:val="left" w:pos="284"/>
        </w:tabs>
        <w:ind w:left="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A013D5" w:rsidRPr="000B6CFF">
        <w:rPr>
          <w:rFonts w:ascii="Arial" w:eastAsia="Times New Roman" w:hAnsi="Arial" w:cs="Arial"/>
          <w:sz w:val="20"/>
          <w:szCs w:val="20"/>
        </w:rPr>
        <w:t xml:space="preserve">(zakładka =&gt; </w:t>
      </w:r>
      <w:r>
        <w:rPr>
          <w:rFonts w:ascii="Arial" w:eastAsia="Times New Roman" w:hAnsi="Arial" w:cs="Arial"/>
          <w:sz w:val="20"/>
          <w:szCs w:val="20"/>
        </w:rPr>
        <w:t xml:space="preserve">organizacje pozarządowe </w:t>
      </w:r>
      <w:r w:rsidRPr="000B6CFF">
        <w:rPr>
          <w:rFonts w:ascii="Arial" w:eastAsia="Times New Roman" w:hAnsi="Arial" w:cs="Arial"/>
          <w:sz w:val="20"/>
          <w:szCs w:val="20"/>
        </w:rPr>
        <w:t>=&gt;</w:t>
      </w:r>
      <w:r>
        <w:rPr>
          <w:rFonts w:ascii="Arial" w:eastAsia="Times New Roman" w:hAnsi="Arial" w:cs="Arial"/>
          <w:sz w:val="20"/>
          <w:szCs w:val="20"/>
        </w:rPr>
        <w:t xml:space="preserve"> konkursy ofert na realizację zadań publicznych</w:t>
      </w:r>
      <w:r w:rsidR="00A013D5" w:rsidRPr="000B6CFF">
        <w:rPr>
          <w:rFonts w:ascii="Arial" w:eastAsia="Times New Roman" w:hAnsi="Arial" w:cs="Arial"/>
          <w:sz w:val="20"/>
          <w:szCs w:val="20"/>
        </w:rPr>
        <w:t>)</w:t>
      </w:r>
    </w:p>
    <w:p w:rsidR="004E29FE" w:rsidRPr="004E29FE" w:rsidRDefault="004E29FE" w:rsidP="00A013D5">
      <w:pPr>
        <w:tabs>
          <w:tab w:val="left" w:pos="284"/>
        </w:tabs>
        <w:ind w:left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4E29FE">
        <w:rPr>
          <w:rFonts w:ascii="Arial" w:eastAsia="Times New Roman" w:hAnsi="Arial" w:cs="Arial"/>
          <w:b/>
          <w:sz w:val="20"/>
          <w:szCs w:val="20"/>
        </w:rPr>
        <w:t>3) Gminy Miejskiej Ostróda</w:t>
      </w:r>
    </w:p>
    <w:p w:rsidR="004E29FE" w:rsidRDefault="00A81701" w:rsidP="00A013D5">
      <w:pPr>
        <w:tabs>
          <w:tab w:val="left" w:pos="284"/>
        </w:tabs>
        <w:ind w:left="0"/>
        <w:jc w:val="both"/>
        <w:rPr>
          <w:rFonts w:ascii="Arial" w:eastAsia="Times New Roman" w:hAnsi="Arial" w:cs="Arial"/>
          <w:sz w:val="20"/>
          <w:szCs w:val="20"/>
        </w:rPr>
      </w:pPr>
      <w:hyperlink r:id="rId7" w:history="1">
        <w:r w:rsidR="004E29FE" w:rsidRPr="00DF68ED">
          <w:rPr>
            <w:rStyle w:val="Hipercze"/>
            <w:rFonts w:ascii="Arial" w:hAnsi="Arial" w:cs="Arial"/>
            <w:sz w:val="20"/>
            <w:szCs w:val="20"/>
          </w:rPr>
          <w:t>http://www.o</w:t>
        </w:r>
      </w:hyperlink>
      <w:r w:rsidR="004E29FE" w:rsidRPr="000B6CFF">
        <w:rPr>
          <w:rFonts w:ascii="Arial" w:hAnsi="Arial" w:cs="Arial"/>
          <w:color w:val="548DD4"/>
          <w:sz w:val="20"/>
          <w:szCs w:val="20"/>
          <w:u w:val="single"/>
        </w:rPr>
        <w:t>stroda.pl/</w:t>
      </w:r>
      <w:r w:rsidR="004E29FE">
        <w:rPr>
          <w:rFonts w:ascii="Arial" w:hAnsi="Arial" w:cs="Arial"/>
          <w:color w:val="548DD4"/>
          <w:sz w:val="20"/>
          <w:szCs w:val="20"/>
          <w:u w:val="single"/>
        </w:rPr>
        <w:t xml:space="preserve">  </w:t>
      </w:r>
      <w:r w:rsidR="004E29FE" w:rsidRPr="000B6CFF">
        <w:rPr>
          <w:rFonts w:ascii="Arial" w:eastAsia="Times New Roman" w:hAnsi="Arial" w:cs="Arial"/>
          <w:sz w:val="20"/>
          <w:szCs w:val="20"/>
        </w:rPr>
        <w:t>zakładka =&gt; komunikaty i ogłoszenia</w:t>
      </w:r>
    </w:p>
    <w:p w:rsidR="00A013D5" w:rsidRPr="000B6CFF" w:rsidRDefault="00A013D5" w:rsidP="00A013D5">
      <w:pPr>
        <w:tabs>
          <w:tab w:val="left" w:pos="284"/>
        </w:tabs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0B6CFF">
        <w:rPr>
          <w:rFonts w:ascii="Arial" w:eastAsia="Times New Roman" w:hAnsi="Arial" w:cs="Arial"/>
          <w:sz w:val="20"/>
          <w:szCs w:val="20"/>
        </w:rPr>
        <w:t xml:space="preserve">3. Druki oferty oraz wszystkie załączniki  dostępne są ponadto </w:t>
      </w:r>
      <w:r w:rsidR="000B6CFF">
        <w:rPr>
          <w:rFonts w:ascii="Arial" w:eastAsia="Times New Roman" w:hAnsi="Arial" w:cs="Arial"/>
          <w:sz w:val="20"/>
          <w:szCs w:val="20"/>
        </w:rPr>
        <w:t>w Urzędzie Miasta Ostróda, Wydział Oświaty i Spraw Społecznych, ul. Adama Mickiewicza 24</w:t>
      </w:r>
      <w:r w:rsidRPr="000B6CFF">
        <w:rPr>
          <w:rFonts w:ascii="Arial" w:eastAsia="Times New Roman" w:hAnsi="Arial" w:cs="Arial"/>
          <w:sz w:val="20"/>
          <w:szCs w:val="20"/>
        </w:rPr>
        <w:t xml:space="preserve"> (pokój nr </w:t>
      </w:r>
      <w:r w:rsidR="000B6CFF">
        <w:rPr>
          <w:rFonts w:ascii="Arial" w:eastAsia="Times New Roman" w:hAnsi="Arial" w:cs="Arial"/>
          <w:sz w:val="20"/>
          <w:szCs w:val="20"/>
        </w:rPr>
        <w:t>115</w:t>
      </w:r>
      <w:r w:rsidRPr="000B6CFF">
        <w:rPr>
          <w:rFonts w:ascii="Arial" w:eastAsia="Times New Roman" w:hAnsi="Arial" w:cs="Arial"/>
          <w:sz w:val="20"/>
          <w:szCs w:val="20"/>
        </w:rPr>
        <w:t>, w godz. 7.30-15.30).</w:t>
      </w:r>
    </w:p>
    <w:p w:rsidR="00A013D5" w:rsidRPr="00E61F9B" w:rsidRDefault="00A013D5" w:rsidP="00A013D5">
      <w:pPr>
        <w:tabs>
          <w:tab w:val="left" w:pos="284"/>
        </w:tabs>
        <w:ind w:left="0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DD5D77" w:rsidRPr="00DD5D77" w:rsidRDefault="00DD5D77" w:rsidP="00DD5D77">
      <w:pPr>
        <w:tabs>
          <w:tab w:val="left" w:pos="284"/>
        </w:tabs>
        <w:ind w:left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DD5D77">
        <w:rPr>
          <w:rFonts w:ascii="Arial" w:eastAsia="Times New Roman" w:hAnsi="Arial" w:cs="Arial"/>
          <w:b/>
          <w:sz w:val="20"/>
          <w:szCs w:val="20"/>
        </w:rPr>
        <w:t>VI. Wykaz dokumentów, które należy dołączyć do oferty:</w:t>
      </w:r>
    </w:p>
    <w:p w:rsidR="00DD5D77" w:rsidRPr="00DD5D77" w:rsidRDefault="00DD5D77" w:rsidP="00DD5D77">
      <w:pPr>
        <w:tabs>
          <w:tab w:val="left" w:pos="284"/>
        </w:tabs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DD5D77">
        <w:rPr>
          <w:rFonts w:ascii="Arial" w:eastAsia="Times New Roman" w:hAnsi="Arial" w:cs="Arial"/>
          <w:sz w:val="20"/>
          <w:szCs w:val="20"/>
        </w:rPr>
        <w:t xml:space="preserve">1. Program profilaktyczny realizowany w ramach poszczególnych zadań. Powinien zawierać dokładny opis ze wskazaniem bloków tematycznych, czas realizacji, cel programu profilaktycznego, określić grupę docelową, </w:t>
      </w:r>
      <w:bookmarkStart w:id="1" w:name="_GoBack"/>
      <w:bookmarkEnd w:id="1"/>
      <w:r w:rsidRPr="00DD5D77">
        <w:rPr>
          <w:rFonts w:ascii="Arial" w:eastAsia="Times New Roman" w:hAnsi="Arial" w:cs="Arial"/>
          <w:sz w:val="20"/>
          <w:szCs w:val="20"/>
        </w:rPr>
        <w:t xml:space="preserve">metody realizacji i techniki. </w:t>
      </w:r>
    </w:p>
    <w:p w:rsidR="00DD5D77" w:rsidRPr="00DD5D77" w:rsidRDefault="00DD5D77" w:rsidP="00DD5D77">
      <w:pPr>
        <w:tabs>
          <w:tab w:val="left" w:pos="284"/>
        </w:tabs>
        <w:ind w:left="0" w:right="-113"/>
        <w:jc w:val="both"/>
        <w:rPr>
          <w:rFonts w:ascii="Arial" w:eastAsia="Times New Roman" w:hAnsi="Arial" w:cs="Arial"/>
          <w:sz w:val="20"/>
          <w:szCs w:val="20"/>
        </w:rPr>
      </w:pPr>
      <w:r w:rsidRPr="00DD5D77">
        <w:rPr>
          <w:rFonts w:ascii="Arial" w:eastAsia="Times New Roman" w:hAnsi="Arial" w:cs="Arial"/>
          <w:sz w:val="20"/>
          <w:szCs w:val="20"/>
        </w:rPr>
        <w:t>2. Aktualny odpis z odpowiedniego rejestru/ewidencji lub inne dokumenty informujące o statusie prawnym podmiotu składającego ofertę i umocowanie osób go reprezentujących,</w:t>
      </w:r>
    </w:p>
    <w:p w:rsidR="00DD5D77" w:rsidRPr="00DD5D77" w:rsidRDefault="00DD5D77" w:rsidP="00DD5D77">
      <w:pPr>
        <w:tabs>
          <w:tab w:val="left" w:pos="284"/>
        </w:tabs>
        <w:ind w:left="0" w:right="-57"/>
        <w:jc w:val="both"/>
        <w:rPr>
          <w:rFonts w:ascii="Arial" w:eastAsia="Times New Roman" w:hAnsi="Arial" w:cs="Arial"/>
          <w:sz w:val="20"/>
          <w:szCs w:val="20"/>
        </w:rPr>
      </w:pPr>
      <w:r w:rsidRPr="00DD5D77">
        <w:rPr>
          <w:rFonts w:ascii="Arial" w:eastAsia="Times New Roman" w:hAnsi="Arial" w:cs="Arial"/>
          <w:sz w:val="20"/>
          <w:szCs w:val="20"/>
        </w:rPr>
        <w:t>3. Oświadczenie potwierdzające, że w stosunku do podmiotu składającego ofertę nie stwierdzono niezgodnego z przeznaczeniem wykorzystania środków publicznych,</w:t>
      </w:r>
    </w:p>
    <w:p w:rsidR="00DD5D77" w:rsidRPr="00DD5D77" w:rsidRDefault="00DD5D77" w:rsidP="00DD5D77">
      <w:pPr>
        <w:tabs>
          <w:tab w:val="left" w:pos="284"/>
        </w:tabs>
        <w:ind w:left="0" w:right="-57"/>
        <w:jc w:val="both"/>
        <w:rPr>
          <w:rFonts w:ascii="Arial" w:eastAsia="Times New Roman" w:hAnsi="Arial" w:cs="Arial"/>
          <w:sz w:val="20"/>
          <w:szCs w:val="20"/>
        </w:rPr>
      </w:pPr>
      <w:r w:rsidRPr="00DD5D77">
        <w:rPr>
          <w:rFonts w:ascii="Arial" w:eastAsia="Times New Roman" w:hAnsi="Arial" w:cs="Arial"/>
          <w:sz w:val="20"/>
          <w:szCs w:val="20"/>
        </w:rPr>
        <w:t>4. Oświadczenie osoby uprawnionej do reprezentowania podmiotu składającego ofertę o niekaralności zakazem pełnienia funkcji związanych z dysponowaniem środkami publicznymi oraz niekaralności za umyślne przestępstwo lub umyślne przestępstwo skarbowe,</w:t>
      </w:r>
    </w:p>
    <w:p w:rsidR="00DD5D77" w:rsidRPr="00DD5D77" w:rsidRDefault="00DD5D77" w:rsidP="00DD5D77">
      <w:pPr>
        <w:tabs>
          <w:tab w:val="left" w:pos="284"/>
        </w:tabs>
        <w:ind w:left="0" w:right="-57"/>
        <w:jc w:val="both"/>
        <w:rPr>
          <w:rFonts w:ascii="Arial" w:eastAsia="Times New Roman" w:hAnsi="Arial" w:cs="Arial"/>
          <w:sz w:val="20"/>
          <w:szCs w:val="20"/>
        </w:rPr>
      </w:pPr>
      <w:r w:rsidRPr="00DD5D77">
        <w:rPr>
          <w:rFonts w:ascii="Arial" w:eastAsia="Times New Roman" w:hAnsi="Arial" w:cs="Arial"/>
          <w:sz w:val="20"/>
          <w:szCs w:val="20"/>
        </w:rPr>
        <w:t>5. Oświadczenie, że podmiot składający ofertę jest jedynym posiadaczem rachunku, na który zostaną przekazane środki i zobowiązuje się go utrzymać do chwili  zaakceptowania rozliczenia tych środków pod względem finansowym i rzeczowym,</w:t>
      </w:r>
    </w:p>
    <w:p w:rsidR="00DD5D77" w:rsidRDefault="00DD5D77" w:rsidP="00DD5D77">
      <w:pPr>
        <w:tabs>
          <w:tab w:val="left" w:pos="284"/>
        </w:tabs>
        <w:ind w:left="0" w:right="-57"/>
        <w:jc w:val="both"/>
        <w:rPr>
          <w:rFonts w:ascii="Arial" w:eastAsia="Times New Roman" w:hAnsi="Arial" w:cs="Arial"/>
          <w:sz w:val="20"/>
          <w:szCs w:val="20"/>
        </w:rPr>
      </w:pPr>
      <w:r w:rsidRPr="00DD5D77">
        <w:rPr>
          <w:rFonts w:ascii="Arial" w:eastAsia="Times New Roman" w:hAnsi="Arial" w:cs="Arial"/>
          <w:sz w:val="20"/>
          <w:szCs w:val="20"/>
        </w:rPr>
        <w:t>6. Oświadczenie osoby upoważnionej do reprezentacji podmiotu składającego ofertę wskazujące, że kwota środków przeznaczona zostanie na realizację zadania zgodnie z ofertą i że w tym zakresie zadanie nie będzie finansowane z innych źródeł.</w:t>
      </w:r>
    </w:p>
    <w:p w:rsidR="00DD5D77" w:rsidRPr="00DD5D77" w:rsidRDefault="00DD5D77" w:rsidP="00DD5D77">
      <w:pPr>
        <w:tabs>
          <w:tab w:val="left" w:pos="284"/>
        </w:tabs>
        <w:ind w:left="0" w:right="-57"/>
        <w:jc w:val="both"/>
        <w:rPr>
          <w:rFonts w:ascii="Arial" w:eastAsia="Times New Roman" w:hAnsi="Arial" w:cs="Arial"/>
          <w:sz w:val="20"/>
          <w:szCs w:val="20"/>
        </w:rPr>
      </w:pPr>
    </w:p>
    <w:p w:rsidR="00A013D5" w:rsidRPr="001E32F2" w:rsidRDefault="00A013D5" w:rsidP="00A013D5">
      <w:pPr>
        <w:tabs>
          <w:tab w:val="left" w:pos="284"/>
        </w:tabs>
        <w:ind w:left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1E32F2">
        <w:rPr>
          <w:rFonts w:ascii="Arial" w:eastAsia="Times New Roman" w:hAnsi="Arial" w:cs="Arial"/>
          <w:b/>
          <w:sz w:val="20"/>
          <w:szCs w:val="20"/>
        </w:rPr>
        <w:t>VII. Otwarty konkurs ofert zostanie unieważniony jeżeli:</w:t>
      </w:r>
    </w:p>
    <w:p w:rsidR="00A013D5" w:rsidRPr="000B6CFF" w:rsidRDefault="00A013D5" w:rsidP="00A013D5">
      <w:pPr>
        <w:tabs>
          <w:tab w:val="left" w:pos="284"/>
        </w:tabs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0B6CFF">
        <w:rPr>
          <w:rFonts w:ascii="Arial" w:eastAsia="Times New Roman" w:hAnsi="Arial" w:cs="Arial"/>
          <w:sz w:val="20"/>
          <w:szCs w:val="20"/>
        </w:rPr>
        <w:t>1. Nie zostanie złożona żadna oferta,</w:t>
      </w:r>
    </w:p>
    <w:p w:rsidR="00A013D5" w:rsidRPr="000B6CFF" w:rsidRDefault="00A013D5" w:rsidP="00A013D5">
      <w:pPr>
        <w:tabs>
          <w:tab w:val="left" w:pos="284"/>
        </w:tabs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0B6CFF">
        <w:rPr>
          <w:rFonts w:ascii="Arial" w:eastAsia="Times New Roman" w:hAnsi="Arial" w:cs="Arial"/>
          <w:sz w:val="20"/>
          <w:szCs w:val="20"/>
        </w:rPr>
        <w:t>2. Żadna ze złożonych ofert nie spełni wymogów zawartych w ogłoszeniu.</w:t>
      </w:r>
    </w:p>
    <w:p w:rsidR="00A013D5" w:rsidRPr="000B6CFF" w:rsidRDefault="00A013D5" w:rsidP="00A013D5">
      <w:pPr>
        <w:tabs>
          <w:tab w:val="clear" w:pos="5103"/>
          <w:tab w:val="left" w:pos="284"/>
        </w:tabs>
        <w:ind w:left="0"/>
        <w:jc w:val="both"/>
        <w:rPr>
          <w:rFonts w:ascii="Arial" w:eastAsia="Times New Roman" w:hAnsi="Arial" w:cs="Arial"/>
          <w:sz w:val="20"/>
          <w:szCs w:val="20"/>
        </w:rPr>
      </w:pPr>
    </w:p>
    <w:p w:rsidR="00A013D5" w:rsidRPr="000B6CFF" w:rsidRDefault="00A013D5" w:rsidP="00A013D5">
      <w:pPr>
        <w:tabs>
          <w:tab w:val="clear" w:pos="5103"/>
          <w:tab w:val="left" w:pos="284"/>
        </w:tabs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013D5" w:rsidRPr="000B6CFF" w:rsidRDefault="00A013D5" w:rsidP="00A013D5">
      <w:pPr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 xml:space="preserve">                                                                               Burmistrz Miasta Ostród</w:t>
      </w:r>
      <w:r w:rsidR="00277C01">
        <w:rPr>
          <w:rFonts w:ascii="Arial" w:hAnsi="Arial" w:cs="Arial"/>
          <w:sz w:val="20"/>
          <w:szCs w:val="20"/>
        </w:rPr>
        <w:t>a</w:t>
      </w:r>
    </w:p>
    <w:p w:rsidR="00A013D5" w:rsidRDefault="00A013D5" w:rsidP="00A013D5">
      <w:pPr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 xml:space="preserve">       </w:t>
      </w:r>
    </w:p>
    <w:p w:rsidR="00774A00" w:rsidRPr="000B6CFF" w:rsidRDefault="00774A00" w:rsidP="00A013D5">
      <w:pPr>
        <w:rPr>
          <w:rFonts w:ascii="Arial" w:hAnsi="Arial" w:cs="Arial"/>
          <w:sz w:val="20"/>
          <w:szCs w:val="20"/>
        </w:rPr>
      </w:pPr>
    </w:p>
    <w:p w:rsidR="00A013D5" w:rsidRPr="000B6CFF" w:rsidRDefault="00A013D5" w:rsidP="00A013D5">
      <w:pPr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</w:t>
      </w:r>
      <w:r w:rsidR="001D011B" w:rsidRPr="000B6CFF">
        <w:rPr>
          <w:rFonts w:ascii="Arial" w:hAnsi="Arial" w:cs="Arial"/>
          <w:sz w:val="20"/>
          <w:szCs w:val="20"/>
        </w:rPr>
        <w:t>Zbigniew Michalak</w:t>
      </w:r>
      <w:r w:rsidRPr="000B6CFF">
        <w:rPr>
          <w:rFonts w:ascii="Arial" w:hAnsi="Arial" w:cs="Arial"/>
          <w:sz w:val="20"/>
          <w:szCs w:val="20"/>
        </w:rPr>
        <w:t>   </w:t>
      </w:r>
    </w:p>
    <w:p w:rsidR="00A013D5" w:rsidRPr="000B6CFF" w:rsidRDefault="00A013D5" w:rsidP="00A013D5">
      <w:pPr>
        <w:rPr>
          <w:rFonts w:ascii="Arial" w:hAnsi="Arial" w:cs="Arial"/>
          <w:sz w:val="20"/>
          <w:szCs w:val="20"/>
        </w:rPr>
      </w:pPr>
    </w:p>
    <w:p w:rsidR="00A013D5" w:rsidRPr="000B6CFF" w:rsidRDefault="00A013D5" w:rsidP="00A013D5">
      <w:pPr>
        <w:rPr>
          <w:rFonts w:ascii="Arial" w:hAnsi="Arial" w:cs="Arial"/>
          <w:sz w:val="20"/>
          <w:szCs w:val="20"/>
        </w:rPr>
      </w:pPr>
    </w:p>
    <w:p w:rsidR="00A013D5" w:rsidRPr="000B6CFF" w:rsidRDefault="00A013D5" w:rsidP="00A013D5">
      <w:pPr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>                         </w:t>
      </w:r>
    </w:p>
    <w:p w:rsidR="00A013D5" w:rsidRPr="000B6CFF" w:rsidRDefault="00880F57" w:rsidP="00A013D5">
      <w:pPr>
        <w:tabs>
          <w:tab w:val="clear" w:pos="5103"/>
        </w:tabs>
        <w:ind w:left="0"/>
        <w:jc w:val="both"/>
        <w:rPr>
          <w:rFonts w:ascii="Arial" w:eastAsia="Times New Roman" w:hAnsi="Arial" w:cs="Arial"/>
          <w:iCs/>
          <w:sz w:val="20"/>
          <w:szCs w:val="20"/>
        </w:rPr>
      </w:pPr>
      <w:r w:rsidRPr="000B6CFF">
        <w:rPr>
          <w:rFonts w:ascii="Arial" w:eastAsia="Times New Roman" w:hAnsi="Arial" w:cs="Arial"/>
          <w:iCs/>
          <w:sz w:val="20"/>
          <w:szCs w:val="20"/>
        </w:rPr>
        <w:t xml:space="preserve">Ostróda, dnia </w:t>
      </w:r>
      <w:r w:rsidR="00DD5D77">
        <w:rPr>
          <w:rFonts w:ascii="Arial" w:eastAsia="Times New Roman" w:hAnsi="Arial" w:cs="Arial"/>
          <w:iCs/>
          <w:sz w:val="20"/>
          <w:szCs w:val="20"/>
        </w:rPr>
        <w:t>26.03.2019</w:t>
      </w:r>
      <w:r w:rsidR="00CF6138">
        <w:rPr>
          <w:rFonts w:ascii="Arial" w:eastAsia="Times New Roman" w:hAnsi="Arial" w:cs="Arial"/>
          <w:iCs/>
          <w:sz w:val="20"/>
          <w:szCs w:val="20"/>
        </w:rPr>
        <w:t xml:space="preserve"> </w:t>
      </w:r>
      <w:r w:rsidR="00A013D5" w:rsidRPr="000B6CFF">
        <w:rPr>
          <w:rFonts w:ascii="Arial" w:eastAsia="Times New Roman" w:hAnsi="Arial" w:cs="Arial"/>
          <w:iCs/>
          <w:sz w:val="20"/>
          <w:szCs w:val="20"/>
        </w:rPr>
        <w:t>r.</w:t>
      </w:r>
    </w:p>
    <w:p w:rsidR="00A013D5" w:rsidRPr="000B6CFF" w:rsidRDefault="00A013D5" w:rsidP="00A013D5">
      <w:pPr>
        <w:tabs>
          <w:tab w:val="clear" w:pos="5103"/>
        </w:tabs>
        <w:ind w:left="0"/>
        <w:jc w:val="both"/>
        <w:rPr>
          <w:rFonts w:ascii="Arial" w:eastAsia="Times New Roman" w:hAnsi="Arial" w:cs="Arial"/>
          <w:iCs/>
          <w:sz w:val="20"/>
          <w:szCs w:val="20"/>
        </w:rPr>
      </w:pPr>
    </w:p>
    <w:p w:rsidR="00A013D5" w:rsidRPr="000B6CFF" w:rsidRDefault="00A013D5" w:rsidP="00A013D5">
      <w:pPr>
        <w:tabs>
          <w:tab w:val="clear" w:pos="5103"/>
        </w:tabs>
        <w:ind w:left="0"/>
        <w:jc w:val="both"/>
        <w:rPr>
          <w:rFonts w:ascii="Arial" w:eastAsia="Times New Roman" w:hAnsi="Arial" w:cs="Arial"/>
          <w:iCs/>
          <w:sz w:val="20"/>
          <w:szCs w:val="20"/>
        </w:rPr>
      </w:pPr>
    </w:p>
    <w:p w:rsidR="00A013D5" w:rsidRPr="000B6CFF" w:rsidRDefault="00A013D5" w:rsidP="00A013D5">
      <w:pPr>
        <w:tabs>
          <w:tab w:val="clear" w:pos="5103"/>
        </w:tabs>
        <w:ind w:left="0"/>
        <w:jc w:val="both"/>
        <w:rPr>
          <w:rFonts w:ascii="Arial" w:eastAsia="Times New Roman" w:hAnsi="Arial" w:cs="Arial"/>
          <w:iCs/>
          <w:sz w:val="20"/>
          <w:szCs w:val="20"/>
        </w:rPr>
      </w:pPr>
    </w:p>
    <w:p w:rsidR="00A013D5" w:rsidRDefault="00A013D5" w:rsidP="00A013D5">
      <w:pPr>
        <w:tabs>
          <w:tab w:val="clear" w:pos="5103"/>
        </w:tabs>
        <w:ind w:left="0"/>
        <w:jc w:val="both"/>
        <w:rPr>
          <w:rFonts w:ascii="Arial" w:eastAsia="Times New Roman" w:hAnsi="Arial" w:cs="Arial"/>
          <w:iCs/>
          <w:sz w:val="20"/>
          <w:szCs w:val="20"/>
        </w:rPr>
      </w:pPr>
    </w:p>
    <w:p w:rsidR="004E29FE" w:rsidRPr="000B6CFF" w:rsidRDefault="004E29FE" w:rsidP="00A013D5">
      <w:pPr>
        <w:tabs>
          <w:tab w:val="clear" w:pos="5103"/>
        </w:tabs>
        <w:ind w:left="0"/>
        <w:jc w:val="both"/>
        <w:rPr>
          <w:rFonts w:ascii="Arial" w:eastAsia="Times New Roman" w:hAnsi="Arial" w:cs="Arial"/>
          <w:iCs/>
          <w:sz w:val="20"/>
          <w:szCs w:val="20"/>
        </w:rPr>
      </w:pPr>
    </w:p>
    <w:p w:rsidR="00A013D5" w:rsidRPr="000B6CFF" w:rsidRDefault="00A013D5" w:rsidP="00A013D5">
      <w:pPr>
        <w:tabs>
          <w:tab w:val="clear" w:pos="5103"/>
        </w:tabs>
        <w:ind w:left="0"/>
        <w:jc w:val="left"/>
        <w:rPr>
          <w:rFonts w:ascii="Arial" w:eastAsia="Times New Roman" w:hAnsi="Arial" w:cs="Arial"/>
          <w:b/>
          <w:iCs/>
          <w:sz w:val="20"/>
          <w:szCs w:val="20"/>
        </w:rPr>
      </w:pPr>
      <w:r w:rsidRPr="000B6CFF">
        <w:rPr>
          <w:rFonts w:ascii="Arial" w:eastAsia="Times New Roman" w:hAnsi="Arial" w:cs="Arial"/>
          <w:b/>
          <w:iCs/>
          <w:sz w:val="20"/>
          <w:szCs w:val="20"/>
        </w:rPr>
        <w:t>Pliki do pobrania:</w:t>
      </w:r>
    </w:p>
    <w:p w:rsidR="00A013D5" w:rsidRPr="000B6CFF" w:rsidRDefault="00A013D5" w:rsidP="00A013D5">
      <w:pPr>
        <w:tabs>
          <w:tab w:val="clear" w:pos="5103"/>
          <w:tab w:val="left" w:pos="284"/>
        </w:tabs>
        <w:ind w:left="0"/>
        <w:jc w:val="left"/>
        <w:rPr>
          <w:rFonts w:ascii="Arial" w:hAnsi="Arial" w:cs="Arial"/>
          <w:sz w:val="20"/>
          <w:szCs w:val="20"/>
        </w:rPr>
      </w:pPr>
      <w:r w:rsidRPr="000B6CFF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Pr="001E32F2">
          <w:rPr>
            <w:rStyle w:val="Hipercze"/>
            <w:rFonts w:ascii="Arial" w:hAnsi="Arial" w:cs="Arial"/>
            <w:sz w:val="20"/>
            <w:szCs w:val="20"/>
            <w:u w:val="none"/>
          </w:rPr>
          <w:t>-</w:t>
        </w:r>
        <w:r w:rsidR="00DD5D77">
          <w:rPr>
            <w:rStyle w:val="Hipercze"/>
            <w:rFonts w:ascii="Arial" w:hAnsi="Arial" w:cs="Arial"/>
            <w:sz w:val="20"/>
            <w:szCs w:val="20"/>
            <w:u w:val="none"/>
          </w:rPr>
          <w:t xml:space="preserve"> </w:t>
        </w:r>
        <w:r w:rsidRPr="000B6CFF">
          <w:rPr>
            <w:rStyle w:val="Hipercze"/>
            <w:rFonts w:ascii="Arial" w:hAnsi="Arial" w:cs="Arial"/>
            <w:sz w:val="20"/>
            <w:szCs w:val="20"/>
          </w:rPr>
          <w:t xml:space="preserve">Wzór oferty realizacji zadania publicznego; </w:t>
        </w:r>
      </w:hyperlink>
    </w:p>
    <w:p w:rsidR="00DD5D77" w:rsidRPr="009724F4" w:rsidRDefault="00A013D5" w:rsidP="00A013D5">
      <w:pPr>
        <w:tabs>
          <w:tab w:val="clear" w:pos="5103"/>
          <w:tab w:val="left" w:pos="284"/>
        </w:tabs>
        <w:ind w:left="0"/>
        <w:jc w:val="left"/>
        <w:rPr>
          <w:rFonts w:ascii="Arial" w:hAnsi="Arial" w:cs="Arial"/>
          <w:color w:val="2B79C1"/>
          <w:sz w:val="20"/>
          <w:szCs w:val="20"/>
          <w:u w:val="single"/>
        </w:rPr>
      </w:pPr>
      <w:r w:rsidRPr="000B6CFF"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Pr="001E32F2">
          <w:rPr>
            <w:rStyle w:val="Hipercze"/>
            <w:rFonts w:ascii="Arial" w:hAnsi="Arial" w:cs="Arial"/>
            <w:sz w:val="20"/>
            <w:szCs w:val="20"/>
            <w:u w:val="none"/>
          </w:rPr>
          <w:t>-</w:t>
        </w:r>
        <w:r w:rsidR="00DD5D77">
          <w:rPr>
            <w:rStyle w:val="Hipercze"/>
            <w:rFonts w:ascii="Arial" w:hAnsi="Arial" w:cs="Arial"/>
            <w:sz w:val="20"/>
            <w:szCs w:val="20"/>
            <w:u w:val="none"/>
          </w:rPr>
          <w:t xml:space="preserve"> </w:t>
        </w:r>
        <w:r w:rsidRPr="000B6CFF">
          <w:rPr>
            <w:rStyle w:val="Hipercze"/>
            <w:rFonts w:ascii="Arial" w:hAnsi="Arial" w:cs="Arial"/>
            <w:sz w:val="20"/>
            <w:szCs w:val="20"/>
          </w:rPr>
          <w:t>Wzór sprawozdania z wykonania zadania publicznego; </w:t>
        </w:r>
      </w:hyperlink>
    </w:p>
    <w:p w:rsidR="00A013D5" w:rsidRPr="000B6CFF" w:rsidRDefault="00DD5D77" w:rsidP="00A013D5">
      <w:pPr>
        <w:tabs>
          <w:tab w:val="clear" w:pos="5103"/>
          <w:tab w:val="left" w:pos="284"/>
        </w:tabs>
        <w:ind w:left="0"/>
        <w:jc w:val="left"/>
        <w:rPr>
          <w:rFonts w:ascii="Arial" w:hAnsi="Arial" w:cs="Arial"/>
          <w:color w:val="4F81BD"/>
          <w:sz w:val="20"/>
          <w:szCs w:val="20"/>
          <w:u w:val="single"/>
        </w:rPr>
      </w:pPr>
      <w:r>
        <w:rPr>
          <w:rFonts w:ascii="Arial" w:hAnsi="Arial" w:cs="Arial"/>
          <w:b/>
          <w:color w:val="4F81BD"/>
          <w:sz w:val="20"/>
          <w:szCs w:val="20"/>
        </w:rPr>
        <w:t xml:space="preserve"> </w:t>
      </w:r>
      <w:r w:rsidR="00A013D5" w:rsidRPr="000B6CFF">
        <w:rPr>
          <w:rFonts w:ascii="Arial" w:hAnsi="Arial" w:cs="Arial"/>
          <w:b/>
          <w:color w:val="4F81BD"/>
          <w:sz w:val="20"/>
          <w:szCs w:val="20"/>
        </w:rPr>
        <w:t>-</w:t>
      </w:r>
      <w:r w:rsidR="00A013D5" w:rsidRPr="000B6CFF">
        <w:rPr>
          <w:rFonts w:ascii="Arial" w:hAnsi="Arial" w:cs="Arial"/>
          <w:color w:val="4F81BD"/>
          <w:sz w:val="20"/>
          <w:szCs w:val="20"/>
        </w:rPr>
        <w:t xml:space="preserve"> </w:t>
      </w:r>
      <w:r w:rsidR="00A013D5" w:rsidRPr="000B6CFF">
        <w:rPr>
          <w:rFonts w:ascii="Arial" w:hAnsi="Arial" w:cs="Arial"/>
          <w:color w:val="4F81BD"/>
          <w:sz w:val="20"/>
          <w:szCs w:val="20"/>
          <w:u w:val="single"/>
        </w:rPr>
        <w:t>Karta oceny formalnej oferty.</w:t>
      </w:r>
    </w:p>
    <w:p w:rsidR="00A013D5" w:rsidRDefault="00DD5D77" w:rsidP="00A013D5">
      <w:pPr>
        <w:tabs>
          <w:tab w:val="clear" w:pos="5103"/>
          <w:tab w:val="left" w:pos="284"/>
        </w:tabs>
        <w:ind w:left="0"/>
        <w:jc w:val="left"/>
        <w:rPr>
          <w:rFonts w:ascii="Arial" w:hAnsi="Arial" w:cs="Arial"/>
          <w:color w:val="4F81BD"/>
          <w:sz w:val="20"/>
          <w:szCs w:val="20"/>
          <w:u w:val="single"/>
        </w:rPr>
      </w:pPr>
      <w:r>
        <w:rPr>
          <w:rFonts w:ascii="Arial" w:hAnsi="Arial" w:cs="Arial"/>
          <w:color w:val="4F81BD"/>
          <w:sz w:val="20"/>
          <w:szCs w:val="20"/>
        </w:rPr>
        <w:t xml:space="preserve"> </w:t>
      </w:r>
      <w:r w:rsidR="00A013D5" w:rsidRPr="000B6CFF">
        <w:rPr>
          <w:rFonts w:ascii="Arial" w:hAnsi="Arial" w:cs="Arial"/>
          <w:color w:val="4F81BD"/>
          <w:sz w:val="20"/>
          <w:szCs w:val="20"/>
        </w:rPr>
        <w:t>-</w:t>
      </w:r>
      <w:r>
        <w:rPr>
          <w:rFonts w:ascii="Arial" w:hAnsi="Arial" w:cs="Arial"/>
          <w:color w:val="4F81BD"/>
          <w:sz w:val="20"/>
          <w:szCs w:val="20"/>
        </w:rPr>
        <w:t xml:space="preserve"> </w:t>
      </w:r>
      <w:r w:rsidR="00A013D5" w:rsidRPr="000B6CFF">
        <w:rPr>
          <w:rFonts w:ascii="Arial" w:hAnsi="Arial" w:cs="Arial"/>
          <w:color w:val="4F81BD"/>
          <w:sz w:val="20"/>
          <w:szCs w:val="20"/>
          <w:u w:val="single"/>
        </w:rPr>
        <w:t>Karta oceny merytorycznej oferty.</w:t>
      </w:r>
    </w:p>
    <w:p w:rsidR="009724F4" w:rsidRDefault="009724F4" w:rsidP="00A013D5">
      <w:pPr>
        <w:tabs>
          <w:tab w:val="clear" w:pos="5103"/>
          <w:tab w:val="left" w:pos="284"/>
        </w:tabs>
        <w:ind w:left="0"/>
        <w:jc w:val="left"/>
        <w:rPr>
          <w:rFonts w:ascii="Arial" w:hAnsi="Arial" w:cs="Arial"/>
          <w:color w:val="4F81BD"/>
          <w:sz w:val="20"/>
          <w:szCs w:val="20"/>
          <w:u w:val="single"/>
        </w:rPr>
      </w:pPr>
      <w:r w:rsidRPr="009724F4">
        <w:rPr>
          <w:rFonts w:ascii="Arial" w:hAnsi="Arial" w:cs="Arial"/>
          <w:color w:val="4F81BD"/>
          <w:sz w:val="20"/>
          <w:szCs w:val="20"/>
        </w:rPr>
        <w:t xml:space="preserve">- </w:t>
      </w:r>
      <w:r>
        <w:rPr>
          <w:rFonts w:ascii="Arial" w:hAnsi="Arial" w:cs="Arial"/>
          <w:color w:val="4F81BD"/>
          <w:sz w:val="20"/>
          <w:szCs w:val="20"/>
          <w:u w:val="single"/>
        </w:rPr>
        <w:t>Gminny Program Profilaktyki i Rozwiązywania Problemów Alkoholowych i Przeciwdziałania             Narkomanii dla Miasta Ostróda na Rok 2019</w:t>
      </w:r>
    </w:p>
    <w:p w:rsidR="00A013D5" w:rsidRPr="000B6CFF" w:rsidRDefault="00A013D5" w:rsidP="00A013D5">
      <w:pPr>
        <w:rPr>
          <w:rFonts w:ascii="Arial" w:hAnsi="Arial" w:cs="Arial"/>
          <w:sz w:val="20"/>
          <w:szCs w:val="20"/>
        </w:rPr>
      </w:pPr>
    </w:p>
    <w:p w:rsidR="00A013D5" w:rsidRPr="000B6CFF" w:rsidRDefault="00A013D5" w:rsidP="00A013D5">
      <w:pPr>
        <w:rPr>
          <w:rFonts w:ascii="Arial" w:hAnsi="Arial" w:cs="Arial"/>
          <w:sz w:val="20"/>
          <w:szCs w:val="20"/>
        </w:rPr>
      </w:pPr>
    </w:p>
    <w:p w:rsidR="00A013D5" w:rsidRPr="000B6CFF" w:rsidRDefault="00A013D5">
      <w:pPr>
        <w:rPr>
          <w:rFonts w:ascii="Arial" w:hAnsi="Arial" w:cs="Arial"/>
          <w:sz w:val="20"/>
          <w:szCs w:val="20"/>
        </w:rPr>
      </w:pPr>
    </w:p>
    <w:sectPr w:rsidR="00A013D5" w:rsidRPr="000B6CFF" w:rsidSect="00CF6138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45C62"/>
    <w:multiLevelType w:val="hybridMultilevel"/>
    <w:tmpl w:val="20F0176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D5"/>
    <w:rsid w:val="00082926"/>
    <w:rsid w:val="000B6CFF"/>
    <w:rsid w:val="001D011B"/>
    <w:rsid w:val="001E32F2"/>
    <w:rsid w:val="00277C01"/>
    <w:rsid w:val="004043EE"/>
    <w:rsid w:val="00453AF4"/>
    <w:rsid w:val="00456053"/>
    <w:rsid w:val="004E29FE"/>
    <w:rsid w:val="00503B9C"/>
    <w:rsid w:val="005941BD"/>
    <w:rsid w:val="0059773C"/>
    <w:rsid w:val="006631FD"/>
    <w:rsid w:val="006737E9"/>
    <w:rsid w:val="006964E8"/>
    <w:rsid w:val="00703CBB"/>
    <w:rsid w:val="00774A00"/>
    <w:rsid w:val="007B19E8"/>
    <w:rsid w:val="007D50EE"/>
    <w:rsid w:val="007F2F20"/>
    <w:rsid w:val="00875F51"/>
    <w:rsid w:val="00880F57"/>
    <w:rsid w:val="00914AA5"/>
    <w:rsid w:val="009724F4"/>
    <w:rsid w:val="00A013D5"/>
    <w:rsid w:val="00A81701"/>
    <w:rsid w:val="00A92BE9"/>
    <w:rsid w:val="00B11C5F"/>
    <w:rsid w:val="00B21E24"/>
    <w:rsid w:val="00B4194D"/>
    <w:rsid w:val="00B553E9"/>
    <w:rsid w:val="00BE09A6"/>
    <w:rsid w:val="00C61DB5"/>
    <w:rsid w:val="00CF6138"/>
    <w:rsid w:val="00D36BDC"/>
    <w:rsid w:val="00DA4DD0"/>
    <w:rsid w:val="00DD5D77"/>
    <w:rsid w:val="00E31CBF"/>
    <w:rsid w:val="00E41115"/>
    <w:rsid w:val="00E56E6A"/>
    <w:rsid w:val="00E61F9B"/>
    <w:rsid w:val="00E71271"/>
    <w:rsid w:val="00ED7E2B"/>
    <w:rsid w:val="00F1462B"/>
    <w:rsid w:val="00F4418F"/>
    <w:rsid w:val="00F7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0D2E3"/>
  <w15:docId w15:val="{727C467B-0B4A-4A95-92E2-158173A83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013D5"/>
    <w:pPr>
      <w:tabs>
        <w:tab w:val="left" w:pos="5103"/>
      </w:tabs>
      <w:spacing w:after="0" w:line="240" w:lineRule="auto"/>
      <w:ind w:left="425"/>
      <w:jc w:val="center"/>
    </w:pPr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013D5"/>
    <w:rPr>
      <w:color w:val="2B79C1"/>
      <w:u w:val="single"/>
    </w:rPr>
  </w:style>
  <w:style w:type="paragraph" w:styleId="Akapitzlist">
    <w:name w:val="List Paragraph"/>
    <w:basedOn w:val="Normalny"/>
    <w:uiPriority w:val="34"/>
    <w:qFormat/>
    <w:rsid w:val="00A013D5"/>
    <w:pPr>
      <w:tabs>
        <w:tab w:val="clear" w:pos="5103"/>
      </w:tabs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6CFF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29F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29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warmia.mazury.pl/ostroda_gmina_miejska/system/pobierz.php?id=1950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p.ostroda.warmia.mazury.pl/kategoria/866/konkursy-ofert-na%202019-rok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ip.warmia.mazury.pl/ostroda_gmina_miejska/system/pobierz.php?id=206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50EA0-1E07-49BF-93F0-3774AB37D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1631</Words>
  <Characters>9789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2019-03-26T10:17:00Z</cp:lastPrinted>
  <dcterms:created xsi:type="dcterms:W3CDTF">2019-03-26T08:29:00Z</dcterms:created>
  <dcterms:modified xsi:type="dcterms:W3CDTF">2019-03-26T11:05:00Z</dcterms:modified>
</cp:coreProperties>
</file>