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59" w:rsidRDefault="001B6359" w:rsidP="001B6359">
      <w:pPr>
        <w:jc w:val="center"/>
        <w:rPr>
          <w:sz w:val="96"/>
          <w:szCs w:val="96"/>
        </w:rPr>
      </w:pP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>Informujemy,</w:t>
      </w: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 xml:space="preserve">że w dniu </w:t>
      </w:r>
      <w:r w:rsidR="00EA4FE9">
        <w:rPr>
          <w:b/>
          <w:sz w:val="84"/>
          <w:szCs w:val="84"/>
        </w:rPr>
        <w:t>31</w:t>
      </w:r>
      <w:bookmarkStart w:id="0" w:name="_GoBack"/>
      <w:bookmarkEnd w:id="0"/>
      <w:r w:rsidRPr="00F74A6B">
        <w:rPr>
          <w:b/>
          <w:sz w:val="84"/>
          <w:szCs w:val="84"/>
        </w:rPr>
        <w:t xml:space="preserve"> grudnia 2018 r.</w:t>
      </w:r>
      <w:r w:rsidRPr="00F74A6B">
        <w:rPr>
          <w:sz w:val="84"/>
          <w:szCs w:val="84"/>
        </w:rPr>
        <w:t>,</w:t>
      </w:r>
    </w:p>
    <w:p w:rsidR="001B6359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>Urząd Miejski w Ostródzie</w:t>
      </w:r>
    </w:p>
    <w:p w:rsidR="005D20AB" w:rsidRPr="00F74A6B" w:rsidRDefault="001B6359" w:rsidP="001B6359">
      <w:pPr>
        <w:jc w:val="center"/>
        <w:rPr>
          <w:sz w:val="84"/>
          <w:szCs w:val="84"/>
        </w:rPr>
      </w:pPr>
      <w:r w:rsidRPr="00F74A6B">
        <w:rPr>
          <w:sz w:val="84"/>
          <w:szCs w:val="84"/>
        </w:rPr>
        <w:t xml:space="preserve">czynny będzie </w:t>
      </w:r>
      <w:r w:rsidRPr="00F74A6B">
        <w:rPr>
          <w:b/>
          <w:sz w:val="84"/>
          <w:szCs w:val="84"/>
        </w:rPr>
        <w:t>do godz. 13.00</w:t>
      </w:r>
    </w:p>
    <w:sectPr w:rsidR="005D20AB" w:rsidRPr="00F74A6B" w:rsidSect="001B63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59"/>
    <w:rsid w:val="001B6359"/>
    <w:rsid w:val="005D20AB"/>
    <w:rsid w:val="00EA4FE9"/>
    <w:rsid w:val="00F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Stanowisko 1</cp:lastModifiedBy>
  <cp:revision>2</cp:revision>
  <dcterms:created xsi:type="dcterms:W3CDTF">2018-12-28T13:42:00Z</dcterms:created>
  <dcterms:modified xsi:type="dcterms:W3CDTF">2018-12-28T13:42:00Z</dcterms:modified>
</cp:coreProperties>
</file>