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C586" w14:textId="77777777" w:rsidR="00613716" w:rsidRDefault="00F325CA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14:paraId="60336FA2" w14:textId="77777777" w:rsidR="00613716" w:rsidRDefault="00F325CA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14:paraId="304E7E68" w14:textId="77777777" w:rsidR="00613716" w:rsidRDefault="00613716">
      <w:pPr>
        <w:ind w:left="5664" w:firstLine="708"/>
      </w:pPr>
    </w:p>
    <w:p w14:paraId="4E542C7A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0E3B3637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109B930E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3B6546F8" w14:textId="77777777" w:rsidR="00613716" w:rsidRDefault="00F325CA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14:paraId="37606B7D" w14:textId="77777777" w:rsidR="00613716" w:rsidRDefault="00613716"/>
    <w:p w14:paraId="09087A9F" w14:textId="77777777" w:rsidR="00613716" w:rsidRDefault="00613716">
      <w:pPr>
        <w:ind w:left="2520" w:firstLine="720"/>
        <w:rPr>
          <w:rFonts w:ascii="Verdana" w:hAnsi="Verdana"/>
        </w:rPr>
      </w:pPr>
    </w:p>
    <w:p w14:paraId="2554E1E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14:paraId="446C3BD5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(imię i nazwisko)</w:t>
      </w:r>
    </w:p>
    <w:p w14:paraId="07402217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42687950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14:paraId="3D02CB4D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14:paraId="2F3E2FA0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FB5E11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14:paraId="7F8A2D7C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14:paraId="72FFFC55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618046A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14:paraId="11248084" w14:textId="77777777" w:rsidR="00613716" w:rsidRDefault="00F325CA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pokrewieństwa)</w:t>
      </w:r>
    </w:p>
    <w:p w14:paraId="406312BB" w14:textId="77777777" w:rsidR="00613716" w:rsidRDefault="00F325CA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14:paraId="33D2746A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14:paraId="2BC8D03D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51E983C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14:paraId="06727944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14:paraId="70A2C9BE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30226606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Do dokonania czynności związanych z uzyskaniem zezwolenia na sprzedaż napojów alkoholowych tj.:</w:t>
      </w:r>
    </w:p>
    <w:p w14:paraId="32B0D284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4488DFBB" w14:textId="77777777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podpisania i złożenia wniosku o wydanie zezwolenia na sprzedaż napojów alkoholowych</w:t>
      </w:r>
    </w:p>
    <w:p w14:paraId="51FBD13D" w14:textId="77777777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>odbioru zezwolenia na sprzedaż napojów alkoholowych</w:t>
      </w:r>
    </w:p>
    <w:p w14:paraId="4496F5DD" w14:textId="77777777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składania oświadczeń o wartości sprzedaży brutto napojów alkoholowych </w:t>
      </w:r>
      <w:r>
        <w:rPr>
          <w:rFonts w:ascii="Verdana" w:hAnsi="Verdana" w:cs="Arial"/>
        </w:rPr>
        <w:t>danego roku kalendarzowego</w:t>
      </w:r>
    </w:p>
    <w:p w14:paraId="6E62FDEB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66B40A05" w14:textId="77777777" w:rsidR="00613716" w:rsidRDefault="00F325CA">
      <w:pPr>
        <w:tabs>
          <w:tab w:val="left" w:pos="0"/>
        </w:tabs>
        <w:spacing w:line="360" w:lineRule="auto"/>
      </w:pPr>
      <w:r>
        <w:rPr>
          <w:rFonts w:ascii="Verdana" w:hAnsi="Verdana"/>
        </w:rPr>
        <w:t>inne: ......................................................................................................................................................................................................</w:t>
      </w:r>
    </w:p>
    <w:p w14:paraId="23F14027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7936E5F1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14:paraId="4A203D38" w14:textId="77777777" w:rsidR="00613716" w:rsidRDefault="00F325CA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14:paraId="51D9721F" w14:textId="77777777" w:rsidR="00613716" w:rsidRDefault="00613716">
      <w:pPr>
        <w:tabs>
          <w:tab w:val="left" w:pos="0"/>
        </w:tabs>
        <w:rPr>
          <w:rFonts w:ascii="Verdana" w:hAnsi="Verdana"/>
          <w:sz w:val="16"/>
        </w:rPr>
      </w:pPr>
    </w:p>
    <w:p w14:paraId="1DFBF4DE" w14:textId="77777777" w:rsidR="00613716" w:rsidRDefault="00F325C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14:paraId="65EDA7D0" w14:textId="77777777" w:rsidR="00613716" w:rsidRDefault="00F325CA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do czynności prawnych.</w:t>
      </w:r>
    </w:p>
    <w:p w14:paraId="694BB51F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87048F2" w14:textId="0CE99875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</w:t>
      </w:r>
      <w:r w:rsidR="00773CF7">
        <w:rPr>
          <w:rFonts w:ascii="Verdana" w:hAnsi="Verdana"/>
        </w:rPr>
        <w:t>3</w:t>
      </w:r>
      <w:r>
        <w:rPr>
          <w:rFonts w:ascii="Verdana" w:hAnsi="Verdana"/>
        </w:rPr>
        <w:t xml:space="preserve"> r. poz. 21</w:t>
      </w:r>
      <w:r w:rsidR="00773CF7">
        <w:rPr>
          <w:rFonts w:ascii="Verdana" w:hAnsi="Verdana"/>
        </w:rPr>
        <w:t>11</w:t>
      </w:r>
      <w:r>
        <w:rPr>
          <w:rFonts w:ascii="Verdana" w:hAnsi="Verdana"/>
        </w:rPr>
        <w:t>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26AB27DC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14:paraId="0F24E264" w14:textId="77777777" w:rsidR="00613716" w:rsidRDefault="00613716"/>
    <w:sectPr w:rsidR="00613716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EF1"/>
    <w:multiLevelType w:val="multilevel"/>
    <w:tmpl w:val="77BE12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314AA"/>
    <w:multiLevelType w:val="multilevel"/>
    <w:tmpl w:val="D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30EB9"/>
    <w:multiLevelType w:val="multilevel"/>
    <w:tmpl w:val="0BD65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24794"/>
    <w:multiLevelType w:val="multilevel"/>
    <w:tmpl w:val="588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685367">
    <w:abstractNumId w:val="0"/>
  </w:num>
  <w:num w:numId="2" w16cid:durableId="797332241">
    <w:abstractNumId w:val="1"/>
  </w:num>
  <w:num w:numId="3" w16cid:durableId="2098821443">
    <w:abstractNumId w:val="3"/>
  </w:num>
  <w:num w:numId="4" w16cid:durableId="151271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6"/>
    <w:rsid w:val="00613716"/>
    <w:rsid w:val="00773CF7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5F77"/>
  <w15:docId w15:val="{A737FECC-048A-433F-9371-6CC2227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2020-01-23T13:50:00Z</cp:lastPrinted>
  <dcterms:created xsi:type="dcterms:W3CDTF">2023-10-05T10:50:00Z</dcterms:created>
  <dcterms:modified xsi:type="dcterms:W3CDTF">2023-10-05T10:50:00Z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