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53" w:rsidRDefault="00604BFE" w:rsidP="00FC4C53">
      <w:pPr>
        <w:spacing w:after="0" w:line="240" w:lineRule="auto"/>
        <w:ind w:right="-28"/>
        <w:rPr>
          <w:rFonts w:cstheme="minorHAnsi"/>
        </w:rPr>
      </w:pPr>
      <w:r>
        <w:rPr>
          <w:rFonts w:cstheme="minorHAnsi"/>
        </w:rPr>
        <w:tab/>
      </w:r>
      <w:r w:rsidR="00FC4C53">
        <w:rPr>
          <w:noProof/>
          <w:lang w:eastAsia="pl-PL"/>
        </w:rPr>
        <w:drawing>
          <wp:inline distT="0" distB="0" distL="0" distR="0">
            <wp:extent cx="5761355" cy="678900"/>
            <wp:effectExtent l="0" t="0" r="0" b="0"/>
            <wp:docPr id="1" name="Obraz 1" descr="Logotyp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7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6BD" w:rsidRPr="00C15C1F">
        <w:rPr>
          <w:rFonts w:cstheme="minorHAnsi"/>
        </w:rPr>
        <w:tab/>
      </w:r>
      <w:r w:rsidR="006246BD" w:rsidRPr="00C15C1F">
        <w:rPr>
          <w:rFonts w:cstheme="minorHAnsi"/>
        </w:rPr>
        <w:tab/>
      </w:r>
      <w:bookmarkStart w:id="0" w:name="_Hlk118357063"/>
    </w:p>
    <w:p w:rsidR="00FC4C53" w:rsidRPr="00FC4C53" w:rsidRDefault="00FC4C53" w:rsidP="00E7173B">
      <w:pPr>
        <w:spacing w:after="0" w:line="240" w:lineRule="auto"/>
        <w:ind w:right="-28"/>
        <w:jc w:val="right"/>
        <w:rPr>
          <w:rFonts w:cstheme="minorHAnsi"/>
          <w:b/>
        </w:rPr>
      </w:pPr>
    </w:p>
    <w:p w:rsidR="00246125" w:rsidRPr="00FC4C53" w:rsidRDefault="006246BD" w:rsidP="00E7173B">
      <w:pPr>
        <w:spacing w:after="0" w:line="240" w:lineRule="auto"/>
        <w:ind w:right="-28"/>
        <w:jc w:val="right"/>
        <w:rPr>
          <w:rFonts w:cstheme="minorHAnsi"/>
          <w:b/>
          <w:sz w:val="20"/>
          <w:szCs w:val="20"/>
        </w:rPr>
      </w:pPr>
      <w:r w:rsidRPr="00FC4C53">
        <w:rPr>
          <w:rFonts w:cstheme="minorHAnsi"/>
          <w:b/>
          <w:sz w:val="20"/>
          <w:szCs w:val="20"/>
        </w:rPr>
        <w:t>Załącznik nr 1</w:t>
      </w:r>
    </w:p>
    <w:p w:rsidR="006246BD" w:rsidRPr="00C15C1F" w:rsidRDefault="006246BD" w:rsidP="00E7173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  <w:t xml:space="preserve"> do ogłoszenia o otwartym naborze </w:t>
      </w:r>
    </w:p>
    <w:p w:rsidR="00246125" w:rsidRPr="00C15C1F" w:rsidRDefault="00B834B1" w:rsidP="00E7173B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Partner</w:t>
      </w:r>
      <w:r w:rsidR="001365D8" w:rsidRPr="00C15C1F">
        <w:rPr>
          <w:rFonts w:cstheme="minorHAnsi"/>
          <w:sz w:val="20"/>
          <w:szCs w:val="20"/>
        </w:rPr>
        <w:t>a</w:t>
      </w:r>
      <w:r w:rsidR="006246BD" w:rsidRPr="00C15C1F">
        <w:rPr>
          <w:rFonts w:cstheme="minorHAnsi"/>
          <w:sz w:val="20"/>
          <w:szCs w:val="20"/>
        </w:rPr>
        <w:t xml:space="preserve"> do wspólnej realizacji projektu</w:t>
      </w:r>
    </w:p>
    <w:bookmarkEnd w:id="0"/>
    <w:p w:rsidR="00604BFE" w:rsidRDefault="00604BFE" w:rsidP="007E3494">
      <w:pPr>
        <w:spacing w:after="0"/>
        <w:rPr>
          <w:rFonts w:cstheme="minorHAnsi"/>
          <w:b/>
          <w:bCs/>
          <w:sz w:val="28"/>
          <w:szCs w:val="28"/>
        </w:rPr>
      </w:pPr>
    </w:p>
    <w:p w:rsidR="00287F52" w:rsidRPr="00C15C1F" w:rsidRDefault="00287F52" w:rsidP="00604BFE">
      <w:pPr>
        <w:spacing w:after="0"/>
        <w:jc w:val="center"/>
        <w:rPr>
          <w:rFonts w:cstheme="minorHAnsi"/>
          <w:b/>
          <w:sz w:val="28"/>
          <w:szCs w:val="28"/>
        </w:rPr>
      </w:pPr>
      <w:r w:rsidRPr="00C15C1F">
        <w:rPr>
          <w:rFonts w:cstheme="minorHAnsi"/>
          <w:b/>
          <w:bCs/>
          <w:sz w:val="28"/>
          <w:szCs w:val="28"/>
        </w:rPr>
        <w:t xml:space="preserve">FORMULARZ OFERTOWY </w:t>
      </w:r>
      <w:r w:rsidR="006246BD" w:rsidRPr="00C15C1F">
        <w:rPr>
          <w:rFonts w:cstheme="minorHAnsi"/>
          <w:b/>
          <w:sz w:val="28"/>
          <w:szCs w:val="28"/>
        </w:rPr>
        <w:t xml:space="preserve">do projektu </w:t>
      </w:r>
      <w:r w:rsidR="00B834B1">
        <w:rPr>
          <w:rFonts w:cstheme="minorHAnsi"/>
          <w:b/>
          <w:sz w:val="28"/>
          <w:szCs w:val="28"/>
        </w:rPr>
        <w:t>Partner</w:t>
      </w:r>
      <w:r w:rsidR="006246BD" w:rsidRPr="00C15C1F">
        <w:rPr>
          <w:rFonts w:cstheme="minorHAnsi"/>
          <w:b/>
          <w:sz w:val="28"/>
          <w:szCs w:val="28"/>
        </w:rPr>
        <w:t xml:space="preserve">skiego pn.: </w:t>
      </w:r>
    </w:p>
    <w:p w:rsidR="006246BD" w:rsidRPr="00C15C1F" w:rsidRDefault="0026528F" w:rsidP="00F47288">
      <w:pPr>
        <w:jc w:val="center"/>
        <w:rPr>
          <w:rFonts w:cstheme="minorHAnsi"/>
          <w:sz w:val="28"/>
          <w:szCs w:val="28"/>
        </w:rPr>
      </w:pPr>
      <w:r w:rsidRPr="00C15C1F">
        <w:rPr>
          <w:rFonts w:cstheme="minorHAnsi"/>
          <w:b/>
          <w:bCs/>
          <w:sz w:val="28"/>
          <w:szCs w:val="28"/>
        </w:rPr>
        <w:t>„Włączeni w edukację – rozwijanie i wskazywanie mocnych stron uczniów</w:t>
      </w:r>
      <w:r w:rsidR="009A5BF1" w:rsidRPr="00C15C1F">
        <w:rPr>
          <w:rFonts w:cstheme="minorHAnsi"/>
          <w:b/>
          <w:bCs/>
          <w:sz w:val="28"/>
          <w:szCs w:val="28"/>
        </w:rPr>
        <w:t>”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/>
      </w:tblPr>
      <w:tblGrid>
        <w:gridCol w:w="3556"/>
        <w:gridCol w:w="6242"/>
      </w:tblGrid>
      <w:tr w:rsidR="003F2B28" w:rsidRPr="00C15C1F" w:rsidTr="00A40148">
        <w:trPr>
          <w:trHeight w:val="67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287F52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Pełna nazwa podmiotu 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287F52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Określenie formy prawnej 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>NIP</w:t>
            </w:r>
            <w:r w:rsidR="00287F52" w:rsidRPr="00C15C1F">
              <w:rPr>
                <w:rFonts w:eastAsia="Times New Roman" w:cstheme="minorHAnsi"/>
                <w:b/>
                <w:color w:val="000000"/>
                <w:lang w:eastAsia="pl-PL"/>
              </w:rPr>
              <w:t>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F52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Numer KRS </w:t>
            </w:r>
          </w:p>
          <w:p w:rsidR="00287F52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lub innego właściwego </w:t>
            </w:r>
            <w:r w:rsidR="00287F52" w:rsidRPr="00C15C1F">
              <w:rPr>
                <w:rFonts w:eastAsia="Times New Roman" w:cstheme="minorHAnsi"/>
                <w:b/>
                <w:color w:val="000000"/>
                <w:lang w:eastAsia="pl-PL"/>
              </w:rPr>
              <w:t>rejestru</w:t>
            </w:r>
          </w:p>
          <w:p w:rsidR="003F2B28" w:rsidRPr="00C15C1F" w:rsidRDefault="00287F52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287F52" w:rsidP="003B4C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 xml:space="preserve">Adres siedziby </w:t>
            </w:r>
            <w:r w:rsidRPr="003B4C3D">
              <w:rPr>
                <w:rFonts w:eastAsia="Times New Roman" w:cstheme="minorHAnsi"/>
                <w:color w:val="000000"/>
                <w:lang w:eastAsia="pl-PL"/>
              </w:rPr>
              <w:t xml:space="preserve">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 xml:space="preserve">Osoba uprawniona do </w:t>
            </w:r>
            <w:r w:rsidR="00287F52" w:rsidRPr="00C15C1F">
              <w:rPr>
                <w:rFonts w:eastAsia="Times New Roman" w:cstheme="minorHAnsi"/>
                <w:color w:val="000000"/>
                <w:lang w:eastAsia="pl-PL"/>
              </w:rPr>
              <w:t xml:space="preserve">reprezentacji 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70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:rsidTr="00A4014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Dane kontaktowe osoby do kontaktu</w:t>
            </w:r>
          </w:p>
          <w:p w:rsidR="00C15C1F" w:rsidRPr="00C15C1F" w:rsidRDefault="00C15C1F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(e-mail, telefon)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287F52" w:rsidRPr="00C15C1F" w:rsidRDefault="00287F52" w:rsidP="00A00482">
      <w:pPr>
        <w:tabs>
          <w:tab w:val="center" w:pos="4536"/>
          <w:tab w:val="right" w:pos="9072"/>
        </w:tabs>
        <w:rPr>
          <w:rFonts w:cstheme="minorHAnsi"/>
          <w:sz w:val="24"/>
          <w:szCs w:val="24"/>
        </w:rPr>
      </w:pPr>
    </w:p>
    <w:p w:rsidR="00A77913" w:rsidRPr="00C15C1F" w:rsidRDefault="00287F52" w:rsidP="00A00482">
      <w:pPr>
        <w:tabs>
          <w:tab w:val="center" w:pos="4536"/>
          <w:tab w:val="right" w:pos="9072"/>
        </w:tabs>
        <w:rPr>
          <w:rFonts w:cstheme="minorHAnsi"/>
          <w:b/>
          <w:bCs/>
          <w:sz w:val="24"/>
          <w:szCs w:val="24"/>
        </w:rPr>
      </w:pPr>
      <w:r w:rsidRPr="00C15C1F">
        <w:rPr>
          <w:rFonts w:cstheme="minorHAnsi"/>
          <w:b/>
          <w:bCs/>
          <w:sz w:val="24"/>
          <w:szCs w:val="24"/>
        </w:rPr>
        <w:t xml:space="preserve">KRYTERIA FORMALNE </w:t>
      </w:r>
      <w:r w:rsidR="000153D4" w:rsidRPr="00C15C1F">
        <w:rPr>
          <w:rFonts w:cstheme="minorHAnsi"/>
          <w:b/>
          <w:bCs/>
          <w:sz w:val="24"/>
          <w:szCs w:val="24"/>
        </w:rPr>
        <w:t>– dokumenty, deklaracje, oświadczenia</w:t>
      </w:r>
      <w:r w:rsidR="00A00482" w:rsidRPr="00C15C1F">
        <w:rPr>
          <w:rFonts w:cstheme="minorHAnsi"/>
          <w:b/>
          <w:bCs/>
          <w:sz w:val="24"/>
          <w:szCs w:val="24"/>
        </w:rPr>
        <w:tab/>
      </w:r>
    </w:p>
    <w:p w:rsidR="000153D4" w:rsidRPr="00C15C1F" w:rsidRDefault="000153D4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C15C1F">
        <w:rPr>
          <w:rFonts w:cstheme="minorHAnsi"/>
          <w:sz w:val="24"/>
          <w:szCs w:val="24"/>
        </w:rPr>
        <w:t>1</w:t>
      </w:r>
      <w:r w:rsidR="00805841" w:rsidRPr="00C15C1F">
        <w:rPr>
          <w:rFonts w:cstheme="minorHAnsi"/>
          <w:sz w:val="24"/>
          <w:szCs w:val="24"/>
        </w:rPr>
        <w:t xml:space="preserve">. </w:t>
      </w:r>
      <w:r w:rsidRPr="00C15C1F">
        <w:rPr>
          <w:rFonts w:cstheme="minorHAnsi"/>
          <w:sz w:val="24"/>
          <w:szCs w:val="24"/>
        </w:rPr>
        <w:t xml:space="preserve">Deklaruję i oświadczam </w:t>
      </w:r>
      <w:r w:rsidR="00805841" w:rsidRPr="00C15C1F">
        <w:rPr>
          <w:rFonts w:cstheme="minorHAnsi"/>
          <w:sz w:val="24"/>
          <w:szCs w:val="24"/>
        </w:rPr>
        <w:t xml:space="preserve">gotowość do </w:t>
      </w:r>
      <w:bookmarkStart w:id="1" w:name="_Hlk118372176"/>
      <w:r w:rsidR="00805841" w:rsidRPr="00C15C1F">
        <w:rPr>
          <w:rFonts w:cstheme="minorHAnsi"/>
          <w:sz w:val="24"/>
          <w:szCs w:val="24"/>
        </w:rPr>
        <w:t xml:space="preserve">współpracy z </w:t>
      </w:r>
      <w:r w:rsidRPr="00C15C1F">
        <w:rPr>
          <w:rFonts w:cstheme="minorHAnsi"/>
          <w:sz w:val="24"/>
          <w:szCs w:val="24"/>
        </w:rPr>
        <w:t>Liderem</w:t>
      </w:r>
      <w:r w:rsidR="00805841" w:rsidRPr="00C15C1F">
        <w:rPr>
          <w:rFonts w:cstheme="minorHAnsi"/>
          <w:sz w:val="24"/>
          <w:szCs w:val="24"/>
        </w:rPr>
        <w:t xml:space="preserve">, </w:t>
      </w:r>
      <w:r w:rsidRPr="00C15C1F">
        <w:rPr>
          <w:rFonts w:cstheme="minorHAnsi"/>
          <w:sz w:val="24"/>
          <w:szCs w:val="24"/>
        </w:rPr>
        <w:t xml:space="preserve">na etapie składania wniosku, a także </w:t>
      </w:r>
      <w:r w:rsidR="00805841" w:rsidRPr="00C15C1F">
        <w:rPr>
          <w:rFonts w:cstheme="minorHAnsi"/>
          <w:sz w:val="24"/>
          <w:szCs w:val="24"/>
        </w:rPr>
        <w:t xml:space="preserve">w trakcie </w:t>
      </w:r>
      <w:r w:rsidR="00BA06A5" w:rsidRPr="003B4C3D">
        <w:rPr>
          <w:rFonts w:cstheme="minorHAnsi"/>
          <w:sz w:val="24"/>
          <w:szCs w:val="24"/>
        </w:rPr>
        <w:t>realizacji</w:t>
      </w:r>
      <w:r w:rsidR="00B370D8">
        <w:rPr>
          <w:rFonts w:cstheme="minorHAnsi"/>
          <w:sz w:val="24"/>
          <w:szCs w:val="24"/>
        </w:rPr>
        <w:t xml:space="preserve"> </w:t>
      </w:r>
      <w:r w:rsidR="00805841" w:rsidRPr="00C15C1F">
        <w:rPr>
          <w:rFonts w:cstheme="minorHAnsi"/>
          <w:sz w:val="24"/>
          <w:szCs w:val="24"/>
        </w:rPr>
        <w:t xml:space="preserve">projektu pn.: </w:t>
      </w:r>
      <w:r w:rsidR="006E163E" w:rsidRPr="00C15C1F">
        <w:rPr>
          <w:rFonts w:cstheme="minorHAnsi"/>
          <w:sz w:val="24"/>
          <w:szCs w:val="24"/>
        </w:rPr>
        <w:t>„</w:t>
      </w:r>
      <w:r w:rsidR="00C15C1F" w:rsidRPr="00C15C1F">
        <w:rPr>
          <w:rFonts w:cstheme="minorHAnsi"/>
          <w:sz w:val="24"/>
          <w:szCs w:val="24"/>
        </w:rPr>
        <w:t>Włączeni w edukację – rozwijanie i wskazywanie mocnych stron uczniów”</w:t>
      </w:r>
      <w:r w:rsidR="00C15C1F">
        <w:rPr>
          <w:rFonts w:cstheme="minorHAnsi"/>
          <w:sz w:val="24"/>
          <w:szCs w:val="24"/>
        </w:rPr>
        <w:t>.</w:t>
      </w:r>
    </w:p>
    <w:p w:rsidR="000153D4" w:rsidRPr="00C15C1F" w:rsidRDefault="000153D4" w:rsidP="0080584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:rsidR="000153D4" w:rsidRPr="00C15C1F" w:rsidRDefault="000153D4" w:rsidP="00B834B1">
      <w:pPr>
        <w:tabs>
          <w:tab w:val="left" w:pos="0"/>
        </w:tabs>
        <w:spacing w:after="0"/>
        <w:jc w:val="both"/>
        <w:rPr>
          <w:rFonts w:cstheme="minorHAnsi"/>
          <w:iCs/>
          <w:sz w:val="24"/>
          <w:szCs w:val="24"/>
        </w:rPr>
      </w:pPr>
      <w:r w:rsidRPr="00C15C1F">
        <w:rPr>
          <w:rFonts w:cstheme="minorHAnsi"/>
          <w:sz w:val="24"/>
          <w:szCs w:val="24"/>
        </w:rPr>
        <w:t>2. Deklaruję i oświadczam gotowości</w:t>
      </w:r>
      <w:r w:rsidR="00170AF4" w:rsidRPr="00C15C1F">
        <w:rPr>
          <w:rFonts w:cstheme="minorHAnsi"/>
          <w:sz w:val="24"/>
          <w:szCs w:val="24"/>
        </w:rPr>
        <w:t xml:space="preserve"> podpisania listu intencyjnego, którego wzór stanowi załącznik </w:t>
      </w:r>
      <w:r w:rsidR="00BA06A5">
        <w:rPr>
          <w:rFonts w:cstheme="minorHAnsi"/>
          <w:sz w:val="24"/>
          <w:szCs w:val="24"/>
        </w:rPr>
        <w:t xml:space="preserve">do </w:t>
      </w:r>
      <w:r w:rsidR="00170AF4" w:rsidRPr="00C15C1F">
        <w:rPr>
          <w:rFonts w:cstheme="minorHAnsi"/>
          <w:sz w:val="24"/>
          <w:szCs w:val="24"/>
        </w:rPr>
        <w:t xml:space="preserve">ogłoszenia </w:t>
      </w:r>
      <w:r w:rsidR="002945BE" w:rsidRPr="00C15C1F">
        <w:rPr>
          <w:rFonts w:cstheme="minorHAnsi"/>
          <w:sz w:val="24"/>
          <w:szCs w:val="24"/>
        </w:rPr>
        <w:t>oraz po uzyskaniu informacji o uzyskaniu dofinansowania</w:t>
      </w:r>
      <w:r w:rsidRPr="00C15C1F">
        <w:rPr>
          <w:rFonts w:cstheme="minorHAnsi"/>
          <w:sz w:val="24"/>
          <w:szCs w:val="24"/>
        </w:rPr>
        <w:t xml:space="preserve"> zawarcia umowy </w:t>
      </w:r>
      <w:r w:rsidR="00B834B1">
        <w:rPr>
          <w:rFonts w:cstheme="minorHAnsi"/>
          <w:sz w:val="24"/>
          <w:szCs w:val="24"/>
        </w:rPr>
        <w:t>Partner</w:t>
      </w:r>
      <w:r w:rsidRPr="00C15C1F">
        <w:rPr>
          <w:rFonts w:cstheme="minorHAnsi"/>
          <w:sz w:val="24"/>
          <w:szCs w:val="24"/>
        </w:rPr>
        <w:t>skiej, zawierającej w szczególności uregulowania, o których mowa w art. 39 ust. 9 ustawy z dnia 28 kwietnia 2022 r. o zasadach realizacji zadań finansowanych ze</w:t>
      </w:r>
      <w:r w:rsidR="00C474A1">
        <w:rPr>
          <w:rFonts w:cstheme="minorHAnsi"/>
          <w:sz w:val="24"/>
          <w:szCs w:val="24"/>
        </w:rPr>
        <w:t> </w:t>
      </w:r>
      <w:r w:rsidRPr="00C15C1F">
        <w:rPr>
          <w:rFonts w:cstheme="minorHAnsi"/>
          <w:sz w:val="24"/>
          <w:szCs w:val="24"/>
        </w:rPr>
        <w:t>środków europejskich w perspektywie finansowej 2021-2027</w:t>
      </w:r>
      <w:r w:rsidR="00BA06A5">
        <w:rPr>
          <w:rFonts w:cstheme="minorHAnsi"/>
          <w:sz w:val="24"/>
          <w:szCs w:val="24"/>
        </w:rPr>
        <w:t>.</w:t>
      </w:r>
    </w:p>
    <w:bookmarkEnd w:id="1"/>
    <w:p w:rsidR="00805841" w:rsidRPr="00C15C1F" w:rsidRDefault="00805841" w:rsidP="00A77913">
      <w:pPr>
        <w:jc w:val="both"/>
        <w:rPr>
          <w:rFonts w:cstheme="minorHAnsi"/>
          <w:sz w:val="24"/>
          <w:szCs w:val="24"/>
        </w:rPr>
      </w:pPr>
    </w:p>
    <w:p w:rsidR="00604BFE" w:rsidRDefault="00604BFE" w:rsidP="00B834B1">
      <w:pPr>
        <w:spacing w:after="0"/>
        <w:jc w:val="both"/>
        <w:rPr>
          <w:rFonts w:cstheme="minorHAnsi"/>
          <w:sz w:val="24"/>
          <w:szCs w:val="24"/>
        </w:rPr>
      </w:pPr>
    </w:p>
    <w:p w:rsidR="00604BFE" w:rsidRDefault="00604BFE" w:rsidP="00B834B1">
      <w:pPr>
        <w:spacing w:after="0"/>
        <w:jc w:val="both"/>
        <w:rPr>
          <w:rFonts w:cstheme="minorHAnsi"/>
          <w:sz w:val="24"/>
          <w:szCs w:val="24"/>
        </w:rPr>
      </w:pPr>
    </w:p>
    <w:p w:rsidR="00575E85" w:rsidRDefault="00575E85" w:rsidP="00B834B1">
      <w:pPr>
        <w:spacing w:after="0"/>
        <w:jc w:val="both"/>
        <w:rPr>
          <w:rFonts w:cstheme="minorHAnsi"/>
          <w:sz w:val="24"/>
          <w:szCs w:val="24"/>
        </w:rPr>
      </w:pPr>
    </w:p>
    <w:p w:rsidR="003B4C3D" w:rsidRDefault="000153D4" w:rsidP="00B834B1">
      <w:pPr>
        <w:spacing w:after="0"/>
        <w:jc w:val="both"/>
      </w:pPr>
      <w:r w:rsidRPr="00C15C1F">
        <w:rPr>
          <w:rFonts w:cstheme="minorHAnsi"/>
          <w:sz w:val="24"/>
          <w:szCs w:val="24"/>
        </w:rPr>
        <w:t xml:space="preserve">3. </w:t>
      </w:r>
      <w:bookmarkStart w:id="2" w:name="_Hlk118372485"/>
      <w:r w:rsidRPr="003B4C3D">
        <w:rPr>
          <w:rFonts w:cstheme="minorHAnsi"/>
          <w:sz w:val="24"/>
          <w:szCs w:val="24"/>
        </w:rPr>
        <w:t>Oświadczam, że zapozna</w:t>
      </w:r>
      <w:r w:rsidR="00F03C24">
        <w:rPr>
          <w:rFonts w:cstheme="minorHAnsi"/>
          <w:sz w:val="24"/>
          <w:szCs w:val="24"/>
        </w:rPr>
        <w:t xml:space="preserve">łem </w:t>
      </w:r>
      <w:r w:rsidRPr="003B4C3D">
        <w:rPr>
          <w:rFonts w:cstheme="minorHAnsi"/>
          <w:sz w:val="24"/>
          <w:szCs w:val="24"/>
        </w:rPr>
        <w:t>się ze szcz</w:t>
      </w:r>
      <w:r w:rsidR="00F03C24">
        <w:rPr>
          <w:rFonts w:cstheme="minorHAnsi"/>
          <w:sz w:val="24"/>
          <w:szCs w:val="24"/>
        </w:rPr>
        <w:t xml:space="preserve">egółowym opisem konkursu, w tym </w:t>
      </w:r>
      <w:r w:rsidRPr="003B4C3D">
        <w:rPr>
          <w:rFonts w:cstheme="minorHAnsi"/>
          <w:sz w:val="24"/>
          <w:szCs w:val="24"/>
        </w:rPr>
        <w:t>w</w:t>
      </w:r>
      <w:r w:rsidR="00383E2C" w:rsidRPr="003B4C3D">
        <w:rPr>
          <w:rFonts w:cstheme="minorHAnsi"/>
          <w:sz w:val="24"/>
          <w:szCs w:val="24"/>
        </w:rPr>
        <w:t> </w:t>
      </w:r>
      <w:r w:rsidRPr="003B4C3D">
        <w:rPr>
          <w:rFonts w:cstheme="minorHAnsi"/>
          <w:sz w:val="24"/>
          <w:szCs w:val="24"/>
        </w:rPr>
        <w:t>szcz</w:t>
      </w:r>
      <w:r w:rsidR="003B4C3D" w:rsidRPr="003B4C3D">
        <w:rPr>
          <w:rFonts w:cstheme="minorHAnsi"/>
          <w:sz w:val="24"/>
          <w:szCs w:val="24"/>
        </w:rPr>
        <w:t xml:space="preserve">ególności regulaminem konkursu znajdującym się pod adresem: </w:t>
      </w:r>
    </w:p>
    <w:p w:rsidR="00B51307" w:rsidRDefault="00721D74" w:rsidP="00B834B1">
      <w:pPr>
        <w:spacing w:after="0"/>
        <w:jc w:val="both"/>
        <w:rPr>
          <w:rFonts w:cstheme="minorHAnsi"/>
          <w:sz w:val="24"/>
          <w:szCs w:val="24"/>
        </w:rPr>
      </w:pPr>
      <w:hyperlink r:id="rId9" w:history="1">
        <w:r w:rsidR="00F03C24" w:rsidRPr="0042526D">
          <w:rPr>
            <w:rStyle w:val="Hipercze"/>
            <w:rFonts w:cstheme="minorHAnsi"/>
            <w:sz w:val="24"/>
            <w:szCs w:val="24"/>
          </w:rPr>
          <w:t>https://funduszeeuropejskie.warmia.mazury.pl/nabory/96</w:t>
        </w:r>
      </w:hyperlink>
    </w:p>
    <w:p w:rsidR="007B7783" w:rsidRPr="003B4C3D" w:rsidRDefault="003B4C3D" w:rsidP="00B834B1">
      <w:pPr>
        <w:jc w:val="both"/>
        <w:rPr>
          <w:rFonts w:cstheme="minorHAnsi"/>
          <w:sz w:val="24"/>
          <w:szCs w:val="24"/>
        </w:rPr>
      </w:pPr>
      <w:r w:rsidRPr="003B4C3D">
        <w:rPr>
          <w:rFonts w:cstheme="minorHAnsi"/>
          <w:sz w:val="24"/>
          <w:szCs w:val="24"/>
        </w:rPr>
        <w:t xml:space="preserve">oraz </w:t>
      </w:r>
      <w:r w:rsidR="000153D4" w:rsidRPr="003B4C3D">
        <w:rPr>
          <w:rFonts w:cstheme="minorHAnsi"/>
          <w:sz w:val="24"/>
          <w:szCs w:val="24"/>
        </w:rPr>
        <w:t xml:space="preserve">wzorem listu intencyjnego dotyczącego </w:t>
      </w:r>
      <w:r w:rsidR="00B834B1">
        <w:rPr>
          <w:rFonts w:cstheme="minorHAnsi"/>
          <w:sz w:val="24"/>
          <w:szCs w:val="24"/>
        </w:rPr>
        <w:t>Partner</w:t>
      </w:r>
      <w:r w:rsidR="000153D4" w:rsidRPr="003B4C3D">
        <w:rPr>
          <w:rFonts w:cstheme="minorHAnsi"/>
          <w:sz w:val="24"/>
          <w:szCs w:val="24"/>
        </w:rPr>
        <w:t>stwa</w:t>
      </w:r>
      <w:r w:rsidRPr="003B4C3D">
        <w:rPr>
          <w:rFonts w:cstheme="minorHAnsi"/>
          <w:sz w:val="24"/>
          <w:szCs w:val="24"/>
        </w:rPr>
        <w:t xml:space="preserve"> i</w:t>
      </w:r>
      <w:r w:rsidR="000153D4" w:rsidRPr="003B4C3D">
        <w:rPr>
          <w:rFonts w:cstheme="minorHAnsi"/>
          <w:sz w:val="24"/>
          <w:szCs w:val="24"/>
        </w:rPr>
        <w:t xml:space="preserve"> podstawowymi zasadami współpracy stron</w:t>
      </w:r>
      <w:bookmarkEnd w:id="2"/>
      <w:r w:rsidRPr="003B4C3D">
        <w:rPr>
          <w:rFonts w:cstheme="minorHAnsi"/>
          <w:sz w:val="24"/>
          <w:szCs w:val="24"/>
        </w:rPr>
        <w:t>.</w:t>
      </w:r>
    </w:p>
    <w:p w:rsidR="001E6EBF" w:rsidRDefault="007B7783" w:rsidP="00F879C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15C1F">
        <w:rPr>
          <w:rFonts w:cstheme="minorHAnsi"/>
          <w:sz w:val="24"/>
          <w:szCs w:val="24"/>
        </w:rPr>
        <w:t xml:space="preserve">4. </w:t>
      </w:r>
      <w:r w:rsidRPr="00C15C1F">
        <w:rPr>
          <w:rFonts w:cstheme="minorHAnsi"/>
          <w:bCs/>
          <w:sz w:val="24"/>
          <w:szCs w:val="24"/>
        </w:rPr>
        <w:t xml:space="preserve">Niniejszym oświadczam, że </w:t>
      </w:r>
      <w:r w:rsidR="001E6EBF">
        <w:rPr>
          <w:rFonts w:cstheme="minorHAnsi"/>
          <w:bCs/>
          <w:sz w:val="24"/>
          <w:szCs w:val="24"/>
        </w:rPr>
        <w:t xml:space="preserve">wobec </w:t>
      </w:r>
      <w:r w:rsidR="00BA06A5">
        <w:rPr>
          <w:rFonts w:cstheme="minorHAnsi"/>
          <w:bCs/>
          <w:sz w:val="24"/>
          <w:szCs w:val="24"/>
        </w:rPr>
        <w:t xml:space="preserve">podmiotu </w:t>
      </w:r>
      <w:r w:rsidRPr="00C15C1F">
        <w:rPr>
          <w:rFonts w:cstheme="minorHAnsi"/>
          <w:bCs/>
          <w:sz w:val="24"/>
          <w:szCs w:val="24"/>
        </w:rPr>
        <w:t>który/ą reprezentuję</w:t>
      </w:r>
      <w:r w:rsidR="001E6EBF">
        <w:rPr>
          <w:rFonts w:cstheme="minorHAnsi"/>
          <w:bCs/>
          <w:sz w:val="24"/>
          <w:szCs w:val="24"/>
        </w:rPr>
        <w:t xml:space="preserve"> nie zachodzą przesłanki określone w:</w:t>
      </w:r>
    </w:p>
    <w:p w:rsidR="001E6EBF" w:rsidRPr="001E6EBF" w:rsidRDefault="001E6EBF" w:rsidP="001E6E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E6EBF">
        <w:rPr>
          <w:rFonts w:cstheme="minorHAnsi"/>
          <w:bCs/>
          <w:sz w:val="24"/>
          <w:szCs w:val="24"/>
        </w:rPr>
        <w:t xml:space="preserve">a) art. 207 ust. 4 ustawy z dnia 27 sierpnia 2009 r. </w:t>
      </w:r>
      <w:r w:rsidRPr="00B834B1">
        <w:rPr>
          <w:rFonts w:cstheme="minorHAnsi"/>
          <w:bCs/>
          <w:i/>
          <w:sz w:val="24"/>
          <w:szCs w:val="24"/>
        </w:rPr>
        <w:t>o finansach publicznych,</w:t>
      </w:r>
    </w:p>
    <w:p w:rsidR="001E6EBF" w:rsidRPr="00B834B1" w:rsidRDefault="001E6EBF" w:rsidP="001E6EBF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1E6EBF">
        <w:rPr>
          <w:rFonts w:cstheme="minorHAnsi"/>
          <w:bCs/>
          <w:sz w:val="24"/>
          <w:szCs w:val="24"/>
        </w:rPr>
        <w:t xml:space="preserve">b) art. 12 ust. 1 pkt 1 ustawy z dnia 15 czerwca 2012 r. </w:t>
      </w:r>
      <w:r w:rsidRPr="00B834B1">
        <w:rPr>
          <w:rFonts w:cstheme="minorHAnsi"/>
          <w:bCs/>
          <w:i/>
          <w:sz w:val="24"/>
          <w:szCs w:val="24"/>
        </w:rPr>
        <w:t xml:space="preserve">o skutkach powierzania wykonywania pracy cudzoziemcom przebywającym wbrew przepisom na terytorium Rzeczypospolitej Polskiej, </w:t>
      </w:r>
    </w:p>
    <w:p w:rsidR="001E6EBF" w:rsidRPr="00B834B1" w:rsidRDefault="001E6EBF" w:rsidP="003B4C3D">
      <w:pPr>
        <w:spacing w:line="240" w:lineRule="auto"/>
        <w:jc w:val="both"/>
        <w:rPr>
          <w:rFonts w:cstheme="minorHAnsi"/>
          <w:bCs/>
          <w:i/>
          <w:sz w:val="24"/>
          <w:szCs w:val="24"/>
        </w:rPr>
      </w:pPr>
      <w:r w:rsidRPr="001E6EBF">
        <w:rPr>
          <w:rFonts w:cstheme="minorHAnsi"/>
          <w:bCs/>
          <w:sz w:val="24"/>
          <w:szCs w:val="24"/>
        </w:rPr>
        <w:t xml:space="preserve">c) art. 9 ust. 1 pkt 2a ustawy z dnia 28 października 2002 r. </w:t>
      </w:r>
      <w:r w:rsidRPr="00B834B1">
        <w:rPr>
          <w:rFonts w:cstheme="minorHAnsi"/>
          <w:bCs/>
          <w:i/>
          <w:sz w:val="24"/>
          <w:szCs w:val="24"/>
        </w:rPr>
        <w:t>o odpowiedzialności podmiotów zbiorowych za czyny zabronione pod groźbą kary.</w:t>
      </w:r>
    </w:p>
    <w:p w:rsidR="001E6EBF" w:rsidRDefault="00A00482" w:rsidP="001E6E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15C1F">
        <w:rPr>
          <w:rFonts w:cstheme="minorHAnsi"/>
          <w:sz w:val="24"/>
          <w:szCs w:val="24"/>
        </w:rPr>
        <w:t>5.</w:t>
      </w:r>
      <w:r w:rsidR="00575E85">
        <w:rPr>
          <w:rFonts w:cstheme="minorHAnsi"/>
          <w:sz w:val="24"/>
          <w:szCs w:val="24"/>
        </w:rPr>
        <w:t xml:space="preserve"> </w:t>
      </w:r>
      <w:r w:rsidR="001E6EBF" w:rsidRPr="00C15C1F">
        <w:rPr>
          <w:rFonts w:cstheme="minorHAnsi"/>
          <w:bCs/>
          <w:sz w:val="24"/>
          <w:szCs w:val="24"/>
        </w:rPr>
        <w:t>Niniejszym oświadczam, że</w:t>
      </w:r>
      <w:r w:rsidR="00575E85">
        <w:rPr>
          <w:rFonts w:cstheme="minorHAnsi"/>
          <w:bCs/>
          <w:sz w:val="24"/>
          <w:szCs w:val="24"/>
        </w:rPr>
        <w:t xml:space="preserve"> </w:t>
      </w:r>
      <w:r w:rsidR="00BA06A5">
        <w:rPr>
          <w:rFonts w:cstheme="minorHAnsi"/>
          <w:bCs/>
          <w:sz w:val="24"/>
          <w:szCs w:val="24"/>
        </w:rPr>
        <w:t xml:space="preserve">podmiot </w:t>
      </w:r>
      <w:r w:rsidR="001E6EBF" w:rsidRPr="00C15C1F">
        <w:rPr>
          <w:rFonts w:cstheme="minorHAnsi"/>
          <w:bCs/>
          <w:sz w:val="24"/>
          <w:szCs w:val="24"/>
        </w:rPr>
        <w:t xml:space="preserve">który/ą </w:t>
      </w:r>
      <w:r w:rsidR="001E6EBF">
        <w:rPr>
          <w:rFonts w:cstheme="minorHAnsi"/>
          <w:bCs/>
          <w:sz w:val="24"/>
          <w:szCs w:val="24"/>
        </w:rPr>
        <w:t xml:space="preserve">reprezentuję </w:t>
      </w:r>
      <w:r w:rsidR="001E6EBF" w:rsidRPr="001E6EBF">
        <w:rPr>
          <w:rFonts w:cstheme="minorHAnsi"/>
          <w:bCs/>
          <w:sz w:val="24"/>
          <w:szCs w:val="24"/>
        </w:rPr>
        <w:t xml:space="preserve">nie podlega </w:t>
      </w:r>
      <w:r w:rsidR="003B4C3D">
        <w:rPr>
          <w:rFonts w:cstheme="minorHAnsi"/>
          <w:bCs/>
          <w:sz w:val="24"/>
          <w:szCs w:val="24"/>
        </w:rPr>
        <w:t>wykluczeniu z </w:t>
      </w:r>
      <w:r w:rsidR="001E6EBF" w:rsidRPr="001E6EBF">
        <w:rPr>
          <w:rFonts w:cstheme="minorHAnsi"/>
          <w:bCs/>
          <w:sz w:val="24"/>
          <w:szCs w:val="24"/>
        </w:rPr>
        <w:t>otrzymania wsparcia, wynikającemu z</w:t>
      </w:r>
      <w:r w:rsidR="00C474A1">
        <w:rPr>
          <w:rFonts w:cstheme="minorHAnsi"/>
          <w:bCs/>
          <w:sz w:val="24"/>
          <w:szCs w:val="24"/>
        </w:rPr>
        <w:t> </w:t>
      </w:r>
      <w:r w:rsidR="001E6EBF" w:rsidRPr="001E6EBF">
        <w:rPr>
          <w:rFonts w:cstheme="minorHAnsi"/>
          <w:bCs/>
          <w:sz w:val="24"/>
          <w:szCs w:val="24"/>
        </w:rPr>
        <w:t>nałożonych sankcji w</w:t>
      </w:r>
      <w:r w:rsidR="001E6EBF">
        <w:rPr>
          <w:rFonts w:cstheme="minorHAnsi"/>
          <w:bCs/>
          <w:sz w:val="24"/>
          <w:szCs w:val="24"/>
        </w:rPr>
        <w:t> </w:t>
      </w:r>
      <w:r w:rsidR="001E6EBF" w:rsidRPr="001E6EBF">
        <w:rPr>
          <w:rFonts w:cstheme="minorHAnsi"/>
          <w:bCs/>
          <w:sz w:val="24"/>
          <w:szCs w:val="24"/>
        </w:rPr>
        <w:t>związku z agresją Federacji Rosyjskiej na Ukrainę tj.:</w:t>
      </w:r>
    </w:p>
    <w:p w:rsidR="001E6EBF" w:rsidRPr="001E6EBF" w:rsidRDefault="001E6EBF" w:rsidP="001E6EBF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1E6EBF">
        <w:rPr>
          <w:rFonts w:cstheme="minorHAnsi"/>
          <w:sz w:val="24"/>
          <w:szCs w:val="24"/>
        </w:rPr>
        <w:t xml:space="preserve">a) nie jest osobą lub podmiotem, względem którego stosowane są środki sankcyjne, </w:t>
      </w:r>
    </w:p>
    <w:p w:rsidR="001E6EBF" w:rsidRDefault="001E6EBF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1E6EBF">
        <w:rPr>
          <w:rFonts w:cstheme="minorHAnsi"/>
          <w:sz w:val="24"/>
          <w:szCs w:val="24"/>
        </w:rPr>
        <w:t>b) nie jest związany z osobami lub podmiotami, względem których stosowane są środki sankcyjne.</w:t>
      </w:r>
    </w:p>
    <w:p w:rsidR="007E3494" w:rsidRDefault="007E3494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:rsidR="007E3494" w:rsidRDefault="007E3494" w:rsidP="007E3494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F12BD1">
        <w:rPr>
          <w:rFonts w:cstheme="minorHAnsi"/>
          <w:sz w:val="24"/>
          <w:szCs w:val="24"/>
        </w:rPr>
        <w:t xml:space="preserve">6. Niniejszym oświadczam, że podmiot który/ą reprezentuję spełnia wymogi zawarte </w:t>
      </w:r>
      <w:r w:rsidRPr="00F12BD1">
        <w:rPr>
          <w:rFonts w:cstheme="minorHAnsi"/>
          <w:sz w:val="24"/>
          <w:szCs w:val="24"/>
        </w:rPr>
        <w:br/>
        <w:t>w regulaminie wyboru projektów nr FEWM.06.03-IZ.00-001/24 ogłoszonym w dniu 21 marca 2024 r.</w:t>
      </w:r>
    </w:p>
    <w:p w:rsidR="00604BFE" w:rsidRPr="00C15C1F" w:rsidRDefault="00604BFE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:rsidR="001E6EBF" w:rsidRDefault="007E3494" w:rsidP="00B834B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E6EBF">
        <w:rPr>
          <w:rFonts w:cstheme="minorHAnsi"/>
          <w:sz w:val="24"/>
          <w:szCs w:val="24"/>
        </w:rPr>
        <w:t xml:space="preserve">. </w:t>
      </w:r>
      <w:r w:rsidR="001E6EBF" w:rsidRPr="00C15C1F">
        <w:rPr>
          <w:rFonts w:cstheme="minorHAnsi"/>
          <w:bCs/>
          <w:sz w:val="24"/>
          <w:szCs w:val="24"/>
        </w:rPr>
        <w:t>Niniejszym oświadczam, że</w:t>
      </w:r>
      <w:r w:rsidR="00091D1E">
        <w:rPr>
          <w:rFonts w:cstheme="minorHAnsi"/>
          <w:bCs/>
          <w:sz w:val="24"/>
          <w:szCs w:val="24"/>
        </w:rPr>
        <w:t xml:space="preserve"> </w:t>
      </w:r>
      <w:r w:rsidR="00BA06A5">
        <w:rPr>
          <w:rFonts w:cstheme="minorHAnsi"/>
          <w:bCs/>
          <w:sz w:val="24"/>
          <w:szCs w:val="24"/>
        </w:rPr>
        <w:t xml:space="preserve">podmiot </w:t>
      </w:r>
      <w:r w:rsidR="001E6EBF" w:rsidRPr="00C15C1F">
        <w:rPr>
          <w:rFonts w:cstheme="minorHAnsi"/>
          <w:bCs/>
          <w:sz w:val="24"/>
          <w:szCs w:val="24"/>
        </w:rPr>
        <w:t xml:space="preserve">który/ą </w:t>
      </w:r>
      <w:r w:rsidR="001E6EBF">
        <w:rPr>
          <w:rFonts w:cstheme="minorHAnsi"/>
          <w:bCs/>
          <w:sz w:val="24"/>
          <w:szCs w:val="24"/>
        </w:rPr>
        <w:t>reprezentuję</w:t>
      </w:r>
      <w:r w:rsidR="00091D1E">
        <w:rPr>
          <w:rFonts w:cstheme="minorHAnsi"/>
          <w:bCs/>
          <w:sz w:val="24"/>
          <w:szCs w:val="24"/>
        </w:rPr>
        <w:t xml:space="preserve"> </w:t>
      </w:r>
      <w:r w:rsidR="001E6EBF" w:rsidRPr="001E6EBF">
        <w:rPr>
          <w:rFonts w:cstheme="minorHAnsi"/>
          <w:sz w:val="24"/>
          <w:szCs w:val="24"/>
        </w:rPr>
        <w:t>przestrzega przepisów antydyskryminacyjnych, o których mowa w art. 9 ust</w:t>
      </w:r>
      <w:r w:rsidR="00F03C24">
        <w:rPr>
          <w:rFonts w:cstheme="minorHAnsi"/>
          <w:sz w:val="24"/>
          <w:szCs w:val="24"/>
        </w:rPr>
        <w:t xml:space="preserve">. 3 Rozporządzenia PE i Rady </w:t>
      </w:r>
      <w:r w:rsidR="003B4C3D">
        <w:rPr>
          <w:rFonts w:cstheme="minorHAnsi"/>
          <w:sz w:val="24"/>
          <w:szCs w:val="24"/>
        </w:rPr>
        <w:t>nr </w:t>
      </w:r>
      <w:r w:rsidR="001E6EBF" w:rsidRPr="001E6EBF">
        <w:rPr>
          <w:rFonts w:cstheme="minorHAnsi"/>
          <w:sz w:val="24"/>
          <w:szCs w:val="24"/>
        </w:rPr>
        <w:t>2021/1060</w:t>
      </w:r>
      <w:r w:rsidR="00C474A1">
        <w:rPr>
          <w:rFonts w:cstheme="minorHAnsi"/>
          <w:sz w:val="24"/>
          <w:szCs w:val="24"/>
        </w:rPr>
        <w:t>;</w:t>
      </w:r>
    </w:p>
    <w:p w:rsidR="00604BFE" w:rsidRPr="001E6EBF" w:rsidRDefault="00604BFE" w:rsidP="00B834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6EBF" w:rsidRDefault="007E3494" w:rsidP="00B834B1"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BA06A5" w:rsidRPr="003B4C3D">
        <w:rPr>
          <w:rFonts w:cstheme="minorHAnsi"/>
          <w:sz w:val="24"/>
          <w:szCs w:val="24"/>
        </w:rPr>
        <w:t xml:space="preserve">. </w:t>
      </w:r>
      <w:r w:rsidR="00BA06A5" w:rsidRPr="003B4C3D">
        <w:rPr>
          <w:rFonts w:cstheme="minorHAnsi"/>
          <w:bCs/>
          <w:sz w:val="24"/>
          <w:szCs w:val="24"/>
        </w:rPr>
        <w:t>Niniejszym oświadczam, że z podmiotem który/ą reprezentuję</w:t>
      </w:r>
      <w:r w:rsidR="00B370D8">
        <w:rPr>
          <w:rFonts w:cstheme="minorHAnsi"/>
          <w:bCs/>
          <w:sz w:val="24"/>
          <w:szCs w:val="24"/>
        </w:rPr>
        <w:t xml:space="preserve"> </w:t>
      </w:r>
      <w:r w:rsidR="00C474A1" w:rsidRPr="003B4C3D">
        <w:rPr>
          <w:rFonts w:cstheme="minorHAnsi"/>
          <w:sz w:val="24"/>
          <w:szCs w:val="24"/>
        </w:rPr>
        <w:t>w</w:t>
      </w:r>
      <w:r w:rsidR="001E6EBF" w:rsidRPr="003B4C3D">
        <w:rPr>
          <w:rFonts w:cstheme="minorHAnsi"/>
          <w:sz w:val="24"/>
          <w:szCs w:val="24"/>
        </w:rPr>
        <w:t xml:space="preserve"> okresie trzech lat poprzedzających datę złożenia wniosku o dofinansowanie projektu żadna z instytucji udzielających wsparcia nie rozwiązała z własnej inicjatywy umowy o</w:t>
      </w:r>
      <w:r w:rsidR="00C474A1" w:rsidRPr="003B4C3D">
        <w:rPr>
          <w:rFonts w:cstheme="minorHAnsi"/>
          <w:sz w:val="24"/>
          <w:szCs w:val="24"/>
        </w:rPr>
        <w:t> </w:t>
      </w:r>
      <w:r w:rsidR="001E6EBF" w:rsidRPr="003B4C3D">
        <w:rPr>
          <w:rFonts w:cstheme="minorHAnsi"/>
          <w:sz w:val="24"/>
          <w:szCs w:val="24"/>
        </w:rPr>
        <w:t xml:space="preserve">dofinansowanie projektu realizowanego ze środków </w:t>
      </w:r>
      <w:r w:rsidRPr="00F12BD1">
        <w:rPr>
          <w:rFonts w:cstheme="minorHAnsi"/>
          <w:sz w:val="24"/>
          <w:szCs w:val="24"/>
        </w:rPr>
        <w:t>Unii Europejskiej w latach 2014 – 2024</w:t>
      </w:r>
      <w:r w:rsidR="00575E85">
        <w:rPr>
          <w:rFonts w:cstheme="minorHAnsi"/>
          <w:sz w:val="24"/>
          <w:szCs w:val="24"/>
        </w:rPr>
        <w:t xml:space="preserve"> </w:t>
      </w:r>
      <w:r w:rsidR="001E6EBF" w:rsidRPr="003B4C3D">
        <w:rPr>
          <w:rFonts w:cstheme="minorHAnsi"/>
          <w:sz w:val="24"/>
          <w:szCs w:val="24"/>
        </w:rPr>
        <w:t>z przyczyn leżących po stronie</w:t>
      </w:r>
      <w:r w:rsidR="00C474A1" w:rsidRPr="003B4C3D">
        <w:rPr>
          <w:rFonts w:cstheme="minorHAnsi"/>
          <w:sz w:val="24"/>
          <w:szCs w:val="24"/>
        </w:rPr>
        <w:t xml:space="preserve"> reprezentowanego przeze mnie podmiotu</w:t>
      </w:r>
      <w:r w:rsidR="001E6EBF" w:rsidRPr="003B4C3D">
        <w:rPr>
          <w:rFonts w:cstheme="minorHAnsi"/>
          <w:sz w:val="24"/>
          <w:szCs w:val="24"/>
        </w:rPr>
        <w:t>.</w:t>
      </w:r>
    </w:p>
    <w:p w:rsidR="004F7391" w:rsidRDefault="007E3494" w:rsidP="00B834B1"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B370D8">
        <w:rPr>
          <w:rFonts w:cstheme="minorHAnsi"/>
          <w:sz w:val="24"/>
          <w:szCs w:val="24"/>
        </w:rPr>
        <w:t xml:space="preserve"> </w:t>
      </w:r>
      <w:r w:rsidR="001E6EBF" w:rsidRPr="00C15C1F">
        <w:rPr>
          <w:rFonts w:cstheme="minorHAnsi"/>
          <w:sz w:val="24"/>
          <w:szCs w:val="24"/>
        </w:rPr>
        <w:t xml:space="preserve">Oświadczam, że wyrażam zgodę na upublicznienie </w:t>
      </w:r>
      <w:r w:rsidR="001E6EBF">
        <w:rPr>
          <w:rFonts w:cstheme="minorHAnsi"/>
          <w:sz w:val="24"/>
          <w:szCs w:val="24"/>
        </w:rPr>
        <w:t xml:space="preserve">przez </w:t>
      </w:r>
      <w:r w:rsidR="001E6EBF" w:rsidRPr="00F03C24">
        <w:rPr>
          <w:rFonts w:cstheme="minorHAnsi"/>
          <w:sz w:val="24"/>
          <w:szCs w:val="24"/>
        </w:rPr>
        <w:t>Lidera</w:t>
      </w:r>
      <w:r w:rsidR="00A64CAE">
        <w:rPr>
          <w:rFonts w:cstheme="minorHAnsi"/>
          <w:sz w:val="24"/>
          <w:szCs w:val="24"/>
        </w:rPr>
        <w:t xml:space="preserve"> </w:t>
      </w:r>
      <w:r w:rsidR="001E6EBF" w:rsidRPr="00F03C24">
        <w:rPr>
          <w:rFonts w:cstheme="minorHAnsi"/>
          <w:sz w:val="24"/>
          <w:szCs w:val="24"/>
        </w:rPr>
        <w:t>informacji</w:t>
      </w:r>
      <w:r w:rsidR="001E6EBF" w:rsidRPr="00C15C1F">
        <w:rPr>
          <w:rFonts w:cstheme="minorHAnsi"/>
          <w:sz w:val="24"/>
          <w:szCs w:val="24"/>
        </w:rPr>
        <w:t xml:space="preserve"> o wyborze na</w:t>
      </w:r>
      <w:r w:rsidR="001E6EBF">
        <w:rPr>
          <w:rFonts w:cstheme="minorHAnsi"/>
          <w:sz w:val="24"/>
          <w:szCs w:val="24"/>
        </w:rPr>
        <w:t> </w:t>
      </w:r>
      <w:r w:rsidR="00B834B1">
        <w:rPr>
          <w:rFonts w:cstheme="minorHAnsi"/>
          <w:sz w:val="24"/>
          <w:szCs w:val="24"/>
        </w:rPr>
        <w:t>Partner</w:t>
      </w:r>
      <w:r w:rsidR="001E6EBF" w:rsidRPr="00C15C1F">
        <w:rPr>
          <w:rFonts w:cstheme="minorHAnsi"/>
          <w:sz w:val="24"/>
          <w:szCs w:val="24"/>
        </w:rPr>
        <w:t>a w projekcie pn.: „Włączeni w edukację – rozwijanie i wskazywanie mocnych stron uczniów”</w:t>
      </w:r>
      <w:r w:rsidR="001E6EBF">
        <w:rPr>
          <w:rFonts w:cstheme="minorHAnsi"/>
          <w:sz w:val="24"/>
          <w:szCs w:val="24"/>
        </w:rPr>
        <w:t>.</w:t>
      </w:r>
    </w:p>
    <w:p w:rsidR="004F7391" w:rsidRDefault="004F7391" w:rsidP="004F739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:rsidR="00FC4C53" w:rsidRDefault="00FC4C53" w:rsidP="00BA06A5">
      <w:pPr>
        <w:jc w:val="both"/>
        <w:rPr>
          <w:rFonts w:cstheme="minorHAnsi"/>
        </w:rPr>
      </w:pPr>
    </w:p>
    <w:p w:rsidR="00FC4C53" w:rsidRDefault="00FC4C53" w:rsidP="00BA06A5">
      <w:pPr>
        <w:jc w:val="both"/>
        <w:rPr>
          <w:rFonts w:cstheme="minorHAnsi"/>
        </w:rPr>
      </w:pPr>
    </w:p>
    <w:p w:rsidR="00A64CAE" w:rsidRDefault="00A64CAE" w:rsidP="00BA06A5">
      <w:pPr>
        <w:jc w:val="both"/>
        <w:rPr>
          <w:rFonts w:cstheme="minorHAnsi"/>
        </w:rPr>
      </w:pPr>
    </w:p>
    <w:p w:rsidR="00A64CAE" w:rsidRDefault="00A64CAE" w:rsidP="00BA06A5">
      <w:pPr>
        <w:jc w:val="both"/>
        <w:rPr>
          <w:rFonts w:cstheme="minorHAnsi"/>
        </w:rPr>
      </w:pPr>
    </w:p>
    <w:p w:rsidR="00C474A1" w:rsidRPr="00C15C1F" w:rsidRDefault="00C474A1" w:rsidP="00C474A1">
      <w:pPr>
        <w:spacing w:after="0"/>
        <w:jc w:val="both"/>
        <w:rPr>
          <w:rFonts w:cstheme="minorHAnsi"/>
          <w:sz w:val="24"/>
          <w:szCs w:val="24"/>
        </w:rPr>
      </w:pPr>
      <w:r w:rsidRPr="00C474A1">
        <w:rPr>
          <w:rFonts w:cstheme="minorHAnsi"/>
        </w:rPr>
        <w:t>…………………</w:t>
      </w:r>
      <w:r>
        <w:rPr>
          <w:rFonts w:cstheme="minorHAnsi"/>
        </w:rPr>
        <w:t>……</w:t>
      </w:r>
      <w:r w:rsidRPr="00C474A1">
        <w:rPr>
          <w:rFonts w:cstheme="minorHAnsi"/>
        </w:rPr>
        <w:t>.., dnia ……………</w:t>
      </w:r>
      <w:r>
        <w:rPr>
          <w:rFonts w:cstheme="minorHAnsi"/>
        </w:rPr>
        <w:t>….</w:t>
      </w:r>
      <w:r w:rsidRPr="00C474A1">
        <w:rPr>
          <w:rFonts w:cstheme="minorHAnsi"/>
        </w:rPr>
        <w:t>…</w:t>
      </w:r>
      <w:r w:rsidRPr="00C15C1F"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 w:rsidRPr="00C474A1">
        <w:rPr>
          <w:rFonts w:cstheme="minorHAnsi"/>
        </w:rPr>
        <w:t>.…</w:t>
      </w:r>
      <w:r>
        <w:rPr>
          <w:rFonts w:cstheme="minorHAnsi"/>
        </w:rPr>
        <w:t>………</w:t>
      </w:r>
      <w:r w:rsidRPr="00C474A1">
        <w:rPr>
          <w:rFonts w:cstheme="minorHAnsi"/>
        </w:rPr>
        <w:t>…….……………………..….……………</w:t>
      </w:r>
    </w:p>
    <w:p w:rsidR="00C474A1" w:rsidRDefault="00C474A1" w:rsidP="00C474A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B834B1">
        <w:rPr>
          <w:rFonts w:cstheme="minorHAnsi"/>
          <w:sz w:val="20"/>
          <w:szCs w:val="20"/>
        </w:rPr>
        <w:t>iejscowość</w:t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  <w:t>p</w:t>
      </w:r>
      <w:r w:rsidRPr="00C15C1F">
        <w:rPr>
          <w:rFonts w:cstheme="minorHAnsi"/>
          <w:sz w:val="20"/>
          <w:szCs w:val="20"/>
        </w:rPr>
        <w:t xml:space="preserve">ieczęć i podpis </w:t>
      </w:r>
      <w:r>
        <w:rPr>
          <w:rFonts w:cstheme="minorHAnsi"/>
          <w:sz w:val="20"/>
          <w:szCs w:val="20"/>
        </w:rPr>
        <w:t xml:space="preserve">osoby reprezentującej </w:t>
      </w:r>
    </w:p>
    <w:p w:rsidR="00C474A1" w:rsidRDefault="00B834B1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kandydata na Partner</w:t>
      </w:r>
      <w:r w:rsidR="00C474A1" w:rsidRPr="00C15C1F">
        <w:rPr>
          <w:rFonts w:cstheme="minorHAnsi"/>
          <w:sz w:val="20"/>
          <w:szCs w:val="20"/>
        </w:rPr>
        <w:t>a</w:t>
      </w:r>
    </w:p>
    <w:p w:rsidR="00A64CAE" w:rsidRDefault="00A64CAE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</w:p>
    <w:p w:rsidR="00A64CAE" w:rsidRDefault="00A64CAE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</w:p>
    <w:p w:rsidR="00A64CAE" w:rsidRPr="00C15C1F" w:rsidRDefault="00A64CAE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</w:p>
    <w:p w:rsidR="007B7783" w:rsidRDefault="007B7783" w:rsidP="00B834B1">
      <w:pPr>
        <w:spacing w:after="0"/>
        <w:rPr>
          <w:rFonts w:cstheme="minorHAnsi"/>
          <w:sz w:val="24"/>
          <w:szCs w:val="24"/>
        </w:rPr>
      </w:pPr>
    </w:p>
    <w:p w:rsidR="007034F2" w:rsidRPr="00C15C1F" w:rsidRDefault="00FC4C53" w:rsidP="00210D62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1355" cy="678900"/>
            <wp:effectExtent l="0" t="0" r="0" b="0"/>
            <wp:docPr id="4" name="Obraz 4" descr="Logotyp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7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BFE" w:rsidRDefault="00604BFE" w:rsidP="00210D6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F12BD1" w:rsidRDefault="00F12BD1" w:rsidP="00201E4D">
      <w:pPr>
        <w:spacing w:after="0"/>
        <w:rPr>
          <w:rFonts w:cstheme="minorHAnsi"/>
          <w:b/>
          <w:bCs/>
          <w:sz w:val="24"/>
          <w:szCs w:val="24"/>
        </w:rPr>
      </w:pPr>
    </w:p>
    <w:p w:rsidR="00210D62" w:rsidRPr="00C15C1F" w:rsidRDefault="00A117F4" w:rsidP="00210D6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15C1F">
        <w:rPr>
          <w:rFonts w:cstheme="minorHAnsi"/>
          <w:b/>
          <w:bCs/>
          <w:sz w:val="24"/>
          <w:szCs w:val="24"/>
        </w:rPr>
        <w:t>KRYTERIA MERYTORYCZNE</w:t>
      </w:r>
    </w:p>
    <w:p w:rsidR="008E35CF" w:rsidRPr="00C15C1F" w:rsidRDefault="008E35CF" w:rsidP="00805841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805" w:type="dxa"/>
        <w:tblCellMar>
          <w:left w:w="70" w:type="dxa"/>
          <w:right w:w="70" w:type="dxa"/>
        </w:tblCellMar>
        <w:tblLook w:val="04A0"/>
      </w:tblPr>
      <w:tblGrid>
        <w:gridCol w:w="415"/>
        <w:gridCol w:w="8228"/>
        <w:gridCol w:w="1162"/>
      </w:tblGrid>
      <w:tr w:rsidR="00210D62" w:rsidRPr="00C15C1F" w:rsidTr="00101E29">
        <w:trPr>
          <w:gridBefore w:val="2"/>
          <w:wBefore w:w="8643" w:type="dxa"/>
          <w:trHeight w:val="34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210D62" w:rsidP="00B834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15C1F">
              <w:rPr>
                <w:rFonts w:cstheme="minorHAnsi"/>
                <w:sz w:val="20"/>
                <w:szCs w:val="20"/>
              </w:rPr>
              <w:t>Liczba przyznanych punktów</w:t>
            </w:r>
          </w:p>
        </w:tc>
      </w:tr>
      <w:tr w:rsidR="00210D62" w:rsidRPr="00C15C1F" w:rsidTr="00101E29">
        <w:trPr>
          <w:trHeight w:val="34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7C1988" w:rsidP="004F73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10D62" w:rsidRPr="00C15C1F">
              <w:rPr>
                <w:rFonts w:cstheme="minorHAnsi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834B1" w:rsidRDefault="007C1988" w:rsidP="00B834B1">
            <w:pPr>
              <w:spacing w:after="0" w:line="240" w:lineRule="auto"/>
              <w:jc w:val="both"/>
              <w:rPr>
                <w:rFonts w:cstheme="minorHAnsi"/>
              </w:rPr>
            </w:pPr>
            <w:r w:rsidRPr="001E6EBF">
              <w:rPr>
                <w:rFonts w:cstheme="minorHAnsi"/>
              </w:rPr>
              <w:t xml:space="preserve">Zgodność działania </w:t>
            </w:r>
            <w:r w:rsidR="00786ED3">
              <w:rPr>
                <w:rFonts w:cstheme="minorHAnsi"/>
              </w:rPr>
              <w:t xml:space="preserve">kandydata na </w:t>
            </w:r>
            <w:r w:rsidR="00B834B1">
              <w:rPr>
                <w:rFonts w:cstheme="minorHAnsi"/>
              </w:rPr>
              <w:t>Partner</w:t>
            </w:r>
            <w:r w:rsidRPr="001E6EBF">
              <w:rPr>
                <w:rFonts w:cstheme="minorHAnsi"/>
              </w:rPr>
              <w:t xml:space="preserve">a z celami </w:t>
            </w:r>
            <w:r w:rsidR="00B834B1">
              <w:rPr>
                <w:rFonts w:cstheme="minorHAnsi"/>
              </w:rPr>
              <w:t>Partnerstwa</w:t>
            </w:r>
            <w:r w:rsidRPr="001E6EBF">
              <w:rPr>
                <w:rFonts w:cstheme="minorHAnsi"/>
              </w:rPr>
              <w:t>/projektu</w:t>
            </w:r>
            <w:r w:rsidR="00B834B1">
              <w:rPr>
                <w:rFonts w:cstheme="minorHAnsi"/>
              </w:rPr>
              <w:br/>
            </w:r>
            <w:r w:rsidR="00DA6F3E" w:rsidRPr="001E6EBF">
              <w:rPr>
                <w:rFonts w:cstheme="minorHAnsi"/>
              </w:rPr>
              <w:t>(</w:t>
            </w:r>
            <w:r w:rsidR="004D7F93">
              <w:rPr>
                <w:rFonts w:cstheme="minorHAnsi"/>
              </w:rPr>
              <w:t xml:space="preserve">od </w:t>
            </w:r>
            <w:r w:rsidR="00DA6F3E" w:rsidRPr="001E6EBF">
              <w:rPr>
                <w:rFonts w:cstheme="minorHAnsi"/>
              </w:rPr>
              <w:t>0</w:t>
            </w:r>
            <w:r w:rsidR="004D7F93">
              <w:rPr>
                <w:rFonts w:cstheme="minorHAnsi"/>
              </w:rPr>
              <w:t xml:space="preserve"> do </w:t>
            </w:r>
            <w:r w:rsidR="00446685" w:rsidRPr="003B4C3D">
              <w:rPr>
                <w:rFonts w:cstheme="minorHAnsi"/>
              </w:rPr>
              <w:t>2</w:t>
            </w:r>
            <w:r w:rsidR="00DA6F3E" w:rsidRPr="003B4C3D">
              <w:rPr>
                <w:rFonts w:cstheme="minorHAnsi"/>
              </w:rPr>
              <w:t>0</w:t>
            </w:r>
            <w:r w:rsidR="004D7F93">
              <w:rPr>
                <w:rFonts w:cstheme="minorHAnsi"/>
              </w:rPr>
              <w:t xml:space="preserve"> pkt</w:t>
            </w:r>
            <w:r w:rsidR="00DA6F3E" w:rsidRPr="001E6EBF">
              <w:rPr>
                <w:rFonts w:cstheme="minorHAnsi"/>
              </w:rPr>
              <w:t>)</w:t>
            </w:r>
          </w:p>
          <w:p w:rsidR="00B834B1" w:rsidRDefault="00B834B1" w:rsidP="00B834B1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DA6F3E" w:rsidRPr="00C15C1F" w:rsidRDefault="00DA6F3E" w:rsidP="00B834B1">
            <w:pPr>
              <w:spacing w:after="0" w:line="240" w:lineRule="auto"/>
              <w:jc w:val="both"/>
              <w:rPr>
                <w:rFonts w:cstheme="minorHAnsi"/>
              </w:rPr>
            </w:pPr>
            <w:r w:rsidRPr="001E6EBF">
              <w:rPr>
                <w:rFonts w:cstheme="minorHAnsi"/>
              </w:rPr>
              <w:t>W niniejszym punkcie należy zamieścić opis dotychczasowej działalności kandydata na</w:t>
            </w:r>
            <w:r w:rsidR="004D7F93">
              <w:rPr>
                <w:rFonts w:cstheme="minorHAnsi"/>
              </w:rPr>
              <w:t> </w:t>
            </w:r>
            <w:r w:rsidR="00B834B1">
              <w:rPr>
                <w:rFonts w:cstheme="minorHAnsi"/>
              </w:rPr>
              <w:t>Partner</w:t>
            </w:r>
            <w:r w:rsidRPr="001E6EBF">
              <w:rPr>
                <w:rFonts w:cstheme="minorHAnsi"/>
              </w:rPr>
              <w:t>a uwzględniający jego największe osiągnięcia, zwłaszcza w zakresie realizacji projektów z obszaru</w:t>
            </w:r>
            <w:r w:rsidR="007E3494">
              <w:rPr>
                <w:rFonts w:cstheme="minorHAnsi"/>
              </w:rPr>
              <w:t>:</w:t>
            </w:r>
            <w:r w:rsidRPr="001E6EBF">
              <w:rPr>
                <w:rFonts w:cstheme="minorHAnsi"/>
              </w:rPr>
              <w:t xml:space="preserve"> wspierania rozwijania </w:t>
            </w:r>
            <w:r w:rsidR="007E3494" w:rsidRPr="00F12BD1">
              <w:rPr>
                <w:rFonts w:cstheme="minorHAnsi"/>
              </w:rPr>
              <w:t>kompetencji kluczowych, umiejętności podstawowych i przekrojowych wynikających z indywidualnych potrzeb uczniów ze szczególnym uwzględnieniem uczniów o specjalnych potrzebach edukacyjnych; zajęć z zakresu kształtowania postaw antydyskryminacyjnych wśród uczniów, kadry dydaktycznej i rodziców;</w:t>
            </w:r>
            <w:r w:rsidR="00201E4D">
              <w:rPr>
                <w:rFonts w:cstheme="minorHAnsi"/>
              </w:rPr>
              <w:t xml:space="preserve"> </w:t>
            </w:r>
            <w:r w:rsidRPr="001E6EBF">
              <w:rPr>
                <w:rFonts w:cstheme="minorHAnsi"/>
              </w:rPr>
              <w:t>kompetencji zawodowych nauczycieli</w:t>
            </w:r>
            <w:r w:rsidR="00446685">
              <w:rPr>
                <w:rFonts w:cstheme="minorHAnsi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210D62" w:rsidP="004F73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0D62" w:rsidRPr="00C15C1F" w:rsidTr="00101E29">
        <w:trPr>
          <w:trHeight w:val="288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2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604BFE" w:rsidRDefault="00604BFE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Pr="00C15C1F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:rsidTr="00101E29">
        <w:trPr>
          <w:trHeight w:val="34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7C1988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210D62" w:rsidRPr="00C15C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C1988" w:rsidRDefault="007C1988" w:rsidP="00B834B1">
            <w:pPr>
              <w:spacing w:after="0" w:line="240" w:lineRule="auto"/>
              <w:jc w:val="both"/>
              <w:rPr>
                <w:rFonts w:cstheme="minorHAnsi"/>
              </w:rPr>
            </w:pPr>
            <w:r w:rsidRPr="00C15C1F">
              <w:rPr>
                <w:rFonts w:cstheme="minorHAnsi"/>
              </w:rPr>
              <w:t xml:space="preserve">Zakres wkładu w realizację celów </w:t>
            </w:r>
            <w:r w:rsidR="00B834B1">
              <w:rPr>
                <w:rFonts w:cstheme="minorHAnsi"/>
              </w:rPr>
              <w:t>Partner</w:t>
            </w:r>
            <w:r w:rsidRPr="00C15C1F">
              <w:rPr>
                <w:rFonts w:cstheme="minorHAnsi"/>
              </w:rPr>
              <w:t xml:space="preserve">stwa, w szczególności poprzez zagwarantowanie odpowiednich zasobów ludzkich lub zasobów organizacyjnych lub technicznych </w:t>
            </w:r>
            <w:r w:rsidR="00B834B1">
              <w:rPr>
                <w:rFonts w:cstheme="minorHAnsi"/>
              </w:rPr>
              <w:br/>
            </w:r>
            <w:r w:rsidRPr="00C15C1F">
              <w:rPr>
                <w:rFonts w:cstheme="minorHAnsi"/>
              </w:rPr>
              <w:t xml:space="preserve">(od 0 do </w:t>
            </w:r>
            <w:r w:rsidR="00DA6F3E">
              <w:rPr>
                <w:rFonts w:cstheme="minorHAnsi"/>
              </w:rPr>
              <w:t>10</w:t>
            </w:r>
            <w:r w:rsidRPr="00C15C1F">
              <w:rPr>
                <w:rFonts w:cstheme="minorHAnsi"/>
              </w:rPr>
              <w:t xml:space="preserve"> pkt)</w:t>
            </w:r>
          </w:p>
          <w:p w:rsidR="007034F2" w:rsidRDefault="007034F2" w:rsidP="004F7391">
            <w:pPr>
              <w:spacing w:after="0" w:line="240" w:lineRule="auto"/>
              <w:rPr>
                <w:rFonts w:cstheme="minorHAnsi"/>
              </w:rPr>
            </w:pPr>
          </w:p>
          <w:p w:rsidR="00210D62" w:rsidRPr="00C15C1F" w:rsidRDefault="00DA6F3E" w:rsidP="00201E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 niniejszym punkcie należy zamieścić w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 xml:space="preserve">ykaz osób określonych w pkt </w:t>
            </w:r>
            <w:r w:rsidR="007C1988" w:rsidRPr="003B4C3D">
              <w:rPr>
                <w:rFonts w:eastAsia="Times New Roman" w:cstheme="minorHAnsi"/>
                <w:color w:val="000000"/>
                <w:lang w:eastAsia="pl-PL"/>
              </w:rPr>
              <w:t>IV</w:t>
            </w:r>
            <w:r w:rsidRPr="003B4C3D">
              <w:rPr>
                <w:rFonts w:eastAsia="Times New Roman" w:cstheme="minorHAnsi"/>
                <w:color w:val="000000"/>
                <w:lang w:eastAsia="pl-PL"/>
              </w:rPr>
              <w:t xml:space="preserve"> ppkt.</w:t>
            </w:r>
            <w:r w:rsidR="007C1988" w:rsidRPr="003B4C3D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 xml:space="preserve"> ogłoszenia, którymi dysponuje kandydat na </w:t>
            </w:r>
            <w:r w:rsidR="00B834B1">
              <w:rPr>
                <w:rFonts w:eastAsia="Times New Roman" w:cstheme="minorHAnsi"/>
                <w:color w:val="000000"/>
                <w:lang w:eastAsia="pl-PL"/>
              </w:rPr>
              <w:t>Partner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 xml:space="preserve">a wraz z informacjami na temat ich liczby, kwalifikacji zawodowych, doświadczenia, wykształcenia oraz wskazaniem czynności jakie mogą realizować w </w:t>
            </w: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>rojekcie</w:t>
            </w:r>
            <w:r w:rsidR="007034F2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:rsidTr="00201E4D">
        <w:trPr>
          <w:trHeight w:val="3088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BFE" w:rsidRDefault="00604BFE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01E4D" w:rsidRPr="00C15C1F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:rsidTr="00101E29">
        <w:trPr>
          <w:trHeight w:val="34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7C1988" w:rsidP="004F73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210D62" w:rsidRPr="00C15C1F">
              <w:rPr>
                <w:rFonts w:cstheme="minorHAnsi"/>
              </w:rPr>
              <w:t>.</w:t>
            </w: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D62" w:rsidRDefault="007C1988" w:rsidP="00B834B1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3" w:name="_Hlk150432204"/>
            <w:r w:rsidRPr="00C15C1F">
              <w:rPr>
                <w:rFonts w:eastAsia="Times New Roman" w:cstheme="minorHAnsi"/>
                <w:color w:val="000000"/>
                <w:lang w:eastAsia="pl-PL"/>
              </w:rPr>
              <w:t xml:space="preserve">Doświadczenie przy realizacji projektów o podobnym charakterze lub charakterze szkoleniowym, edukacyjnym </w:t>
            </w:r>
            <w:bookmarkEnd w:id="3"/>
            <w:r w:rsidRPr="00C15C1F">
              <w:rPr>
                <w:rFonts w:cstheme="minorHAnsi"/>
              </w:rPr>
              <w:t xml:space="preserve">(od 0 do </w:t>
            </w:r>
            <w:r w:rsidR="00DA6F3E">
              <w:rPr>
                <w:rFonts w:cstheme="minorHAnsi"/>
              </w:rPr>
              <w:t>10</w:t>
            </w:r>
            <w:r w:rsidRPr="00C15C1F">
              <w:rPr>
                <w:rFonts w:cstheme="minorHAnsi"/>
              </w:rPr>
              <w:t xml:space="preserve"> pkt)</w:t>
            </w:r>
            <w:r w:rsidR="007034F2">
              <w:rPr>
                <w:rFonts w:cstheme="minorHAnsi"/>
              </w:rPr>
              <w:t>.</w:t>
            </w:r>
          </w:p>
          <w:p w:rsidR="007034F2" w:rsidRDefault="007034F2" w:rsidP="004F7391">
            <w:pPr>
              <w:spacing w:after="0" w:line="240" w:lineRule="auto"/>
              <w:rPr>
                <w:rFonts w:cstheme="minorHAnsi"/>
              </w:rPr>
            </w:pPr>
          </w:p>
          <w:p w:rsidR="004C1665" w:rsidRPr="00C15C1F" w:rsidRDefault="007C1988" w:rsidP="00E717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 opisie należy odwołać się </w:t>
            </w:r>
            <w:r w:rsidRPr="00902C73">
              <w:rPr>
                <w:rFonts w:eastAsia="Times New Roman" w:cstheme="minorHAnsi"/>
                <w:color w:val="000000"/>
                <w:lang w:eastAsia="pl-PL"/>
              </w:rPr>
              <w:t>i udokumentować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wymagania określone w pkt IV, ppkt 1.1.1 – 1.1.</w:t>
            </w:r>
            <w:r w:rsidR="00243D7F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4C1665">
              <w:rPr>
                <w:rFonts w:eastAsia="Times New Roman" w:cstheme="minorHAnsi"/>
                <w:color w:val="000000"/>
                <w:lang w:eastAsia="pl-PL"/>
              </w:rPr>
              <w:t xml:space="preserve"> ogłoszenia. Dokumenty potwierdzające realizację </w:t>
            </w:r>
            <w:r w:rsidR="004C1665" w:rsidRPr="004C1665">
              <w:rPr>
                <w:rFonts w:eastAsia="Times New Roman" w:cstheme="minorHAnsi"/>
                <w:color w:val="000000"/>
                <w:lang w:eastAsia="pl-PL"/>
              </w:rPr>
              <w:t>zamówień/prac/projektów</w:t>
            </w:r>
            <w:r w:rsidR="00201E4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C1665">
              <w:rPr>
                <w:rFonts w:eastAsia="Times New Roman" w:cstheme="minorHAnsi"/>
                <w:color w:val="000000"/>
                <w:lang w:eastAsia="pl-PL"/>
              </w:rPr>
              <w:t>należy dołączyć do niniejszego formularza w formie kopii potwierdzonych za zgodność z</w:t>
            </w:r>
            <w:r w:rsidR="00FC3E29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4C1665">
              <w:rPr>
                <w:rFonts w:eastAsia="Times New Roman" w:cstheme="minorHAnsi"/>
                <w:color w:val="000000"/>
                <w:lang w:eastAsia="pl-PL"/>
              </w:rPr>
              <w:t xml:space="preserve">oryginałem </w:t>
            </w:r>
            <w:r w:rsidR="008A6BB0">
              <w:rPr>
                <w:rFonts w:cstheme="minorHAnsi"/>
              </w:rPr>
              <w:t xml:space="preserve">przez osobę uprawnioną do reprezentacji kandydata na </w:t>
            </w:r>
            <w:r w:rsidR="00B834B1">
              <w:rPr>
                <w:rFonts w:cstheme="minorHAnsi"/>
              </w:rPr>
              <w:t>Partner</w:t>
            </w:r>
            <w:r w:rsidR="008A6BB0">
              <w:rPr>
                <w:rFonts w:cstheme="minorHAnsi"/>
              </w:rPr>
              <w:t>a.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210D62" w:rsidP="004F73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0D62" w:rsidRPr="00C15C1F" w:rsidTr="00101E29">
        <w:trPr>
          <w:trHeight w:val="69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:rsidTr="00101E29">
        <w:trPr>
          <w:trHeight w:val="34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DA6F3E" w:rsidP="004F73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10D62" w:rsidRPr="00C15C1F">
              <w:rPr>
                <w:rFonts w:cstheme="minorHAnsi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034F2" w:rsidRPr="001E6EBF" w:rsidRDefault="00DA6F3E" w:rsidP="007034F2">
            <w:pPr>
              <w:spacing w:after="0" w:line="240" w:lineRule="auto"/>
              <w:rPr>
                <w:rFonts w:cstheme="minorHAnsi"/>
              </w:rPr>
            </w:pPr>
            <w:r w:rsidRPr="00DA6F3E">
              <w:rPr>
                <w:rFonts w:cstheme="minorHAnsi"/>
              </w:rPr>
              <w:t>Koncepcja realizacji projektu</w:t>
            </w:r>
            <w:r w:rsidR="0092188E">
              <w:rPr>
                <w:rFonts w:cstheme="minorHAnsi"/>
              </w:rPr>
              <w:t xml:space="preserve"> </w:t>
            </w:r>
            <w:r w:rsidR="007034F2" w:rsidRPr="001E6EBF">
              <w:rPr>
                <w:rFonts w:cstheme="minorHAnsi"/>
              </w:rPr>
              <w:t>(</w:t>
            </w:r>
            <w:r w:rsidR="007034F2">
              <w:rPr>
                <w:rFonts w:cstheme="minorHAnsi"/>
              </w:rPr>
              <w:t xml:space="preserve">od </w:t>
            </w:r>
            <w:r w:rsidR="007034F2" w:rsidRPr="001E6EBF">
              <w:rPr>
                <w:rFonts w:cstheme="minorHAnsi"/>
              </w:rPr>
              <w:t>0</w:t>
            </w:r>
            <w:r w:rsidR="007034F2">
              <w:rPr>
                <w:rFonts w:cstheme="minorHAnsi"/>
              </w:rPr>
              <w:t xml:space="preserve"> do </w:t>
            </w:r>
            <w:r w:rsidR="007E3494" w:rsidRPr="00F12BD1">
              <w:rPr>
                <w:rFonts w:cstheme="minorHAnsi"/>
              </w:rPr>
              <w:t>3</w:t>
            </w:r>
            <w:r w:rsidR="007034F2" w:rsidRPr="00F12BD1">
              <w:rPr>
                <w:rFonts w:cstheme="minorHAnsi"/>
              </w:rPr>
              <w:t>0</w:t>
            </w:r>
            <w:r w:rsidR="007034F2">
              <w:rPr>
                <w:rFonts w:cstheme="minorHAnsi"/>
              </w:rPr>
              <w:t xml:space="preserve"> pkt</w:t>
            </w:r>
            <w:r w:rsidR="007034F2" w:rsidRPr="001E6EBF">
              <w:rPr>
                <w:rFonts w:cstheme="minorHAnsi"/>
              </w:rPr>
              <w:t>)</w:t>
            </w:r>
          </w:p>
          <w:p w:rsidR="00DA6F3E" w:rsidRDefault="00DA6F3E" w:rsidP="00B00AC4">
            <w:pPr>
              <w:spacing w:after="0" w:line="240" w:lineRule="auto"/>
              <w:rPr>
                <w:rFonts w:cstheme="minorHAnsi"/>
              </w:rPr>
            </w:pPr>
          </w:p>
          <w:p w:rsidR="00210D62" w:rsidRPr="00C15C1F" w:rsidRDefault="00DA6F3E" w:rsidP="00B834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 xml:space="preserve">W niniejszym punkcie należy zamieścić opis </w:t>
            </w:r>
            <w:r w:rsidRPr="00DA6F3E">
              <w:rPr>
                <w:rFonts w:cstheme="minorHAnsi"/>
              </w:rPr>
              <w:t>działań</w:t>
            </w:r>
            <w:r w:rsidR="0092188E">
              <w:rPr>
                <w:rFonts w:cstheme="minorHAnsi"/>
              </w:rPr>
              <w:t xml:space="preserve"> </w:t>
            </w:r>
            <w:r w:rsidR="001E6EBF">
              <w:rPr>
                <w:rFonts w:cstheme="minorHAnsi"/>
              </w:rPr>
              <w:t xml:space="preserve">planowanych do realizacji w projekcie w ramach </w:t>
            </w:r>
            <w:r w:rsidR="00B834B1">
              <w:rPr>
                <w:rFonts w:cstheme="minorHAnsi"/>
              </w:rPr>
              <w:t>Partner</w:t>
            </w:r>
            <w:r w:rsidR="001E6EBF">
              <w:rPr>
                <w:rFonts w:cstheme="minorHAnsi"/>
              </w:rPr>
              <w:t xml:space="preserve">stwa z Liderem </w:t>
            </w:r>
            <w:r w:rsidR="00D906C9">
              <w:rPr>
                <w:rFonts w:cstheme="minorHAnsi"/>
              </w:rPr>
              <w:t xml:space="preserve">z uwzględnieniem ich </w:t>
            </w:r>
            <w:r w:rsidR="00D906C9" w:rsidRPr="00DA6F3E">
              <w:rPr>
                <w:rFonts w:cstheme="minorHAnsi"/>
              </w:rPr>
              <w:t>kompleksowo</w:t>
            </w:r>
            <w:r w:rsidR="00D906C9">
              <w:rPr>
                <w:rFonts w:cstheme="minorHAnsi"/>
              </w:rPr>
              <w:t xml:space="preserve">ści, </w:t>
            </w:r>
            <w:r w:rsidR="00D906C9" w:rsidRPr="00DA6F3E">
              <w:rPr>
                <w:rFonts w:cstheme="minorHAnsi"/>
              </w:rPr>
              <w:t>adekwatnoś</w:t>
            </w:r>
            <w:r w:rsidR="00D906C9">
              <w:rPr>
                <w:rFonts w:cstheme="minorHAnsi"/>
              </w:rPr>
              <w:t>ci i</w:t>
            </w:r>
            <w:r w:rsidR="00C474A1">
              <w:rPr>
                <w:rFonts w:cstheme="minorHAnsi"/>
              </w:rPr>
              <w:t> </w:t>
            </w:r>
            <w:r w:rsidR="00D906C9" w:rsidRPr="00DA6F3E">
              <w:rPr>
                <w:rFonts w:cstheme="minorHAnsi"/>
              </w:rPr>
              <w:t>spójnoś</w:t>
            </w:r>
            <w:r w:rsidR="00D906C9">
              <w:rPr>
                <w:rFonts w:cstheme="minorHAnsi"/>
              </w:rPr>
              <w:t>ci</w:t>
            </w:r>
            <w:r w:rsidRPr="00DA6F3E">
              <w:rPr>
                <w:rFonts w:cstheme="minorHAnsi"/>
              </w:rPr>
              <w:t xml:space="preserve"> wraz z uzasadnieniem</w:t>
            </w:r>
            <w:r w:rsidR="00D906C9">
              <w:rPr>
                <w:rFonts w:cstheme="minorHAnsi"/>
              </w:rPr>
              <w:t xml:space="preserve"> oraz podaniem szacunkowych kosztów</w:t>
            </w:r>
            <w:r>
              <w:rPr>
                <w:rFonts w:cstheme="minorHAnsi"/>
              </w:rPr>
              <w:t xml:space="preserve">. </w:t>
            </w:r>
            <w:r w:rsidR="00C474A1">
              <w:rPr>
                <w:rFonts w:cstheme="minorHAnsi"/>
              </w:rPr>
              <w:t xml:space="preserve">Dopuszcza się przedłożenie budżetu planowanych do realizacji zadań projektowych w formie załącznika podpisanego przez osobę uprawnioną do reprezentacji kandydata na </w:t>
            </w:r>
            <w:r w:rsidR="00B834B1">
              <w:rPr>
                <w:rFonts w:cstheme="minorHAnsi"/>
              </w:rPr>
              <w:t>Partner</w:t>
            </w:r>
            <w:r w:rsidR="00C474A1">
              <w:rPr>
                <w:rFonts w:cstheme="minorHAnsi"/>
              </w:rPr>
              <w:t xml:space="preserve">a.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210D62" w:rsidRPr="00C15C1F" w:rsidRDefault="00210D62" w:rsidP="004F73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0D62" w:rsidRPr="00C15C1F" w:rsidTr="00101E29">
        <w:trPr>
          <w:trHeight w:val="279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2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834B1" w:rsidRPr="00C15C1F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B834B1" w:rsidRPr="00C15C1F" w:rsidRDefault="00B834B1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:rsidR="00101E29" w:rsidRPr="00C15C1F" w:rsidRDefault="00101E29" w:rsidP="00101E29">
      <w:pPr>
        <w:tabs>
          <w:tab w:val="left" w:pos="0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C15C1F">
        <w:rPr>
          <w:rFonts w:cstheme="minorHAnsi"/>
          <w:b/>
          <w:sz w:val="24"/>
          <w:szCs w:val="24"/>
          <w:u w:val="single"/>
        </w:rPr>
        <w:t xml:space="preserve">Oświadczenie </w:t>
      </w:r>
    </w:p>
    <w:p w:rsidR="008E35CF" w:rsidRPr="00C15C1F" w:rsidRDefault="008E35CF" w:rsidP="00805841">
      <w:pPr>
        <w:spacing w:after="0"/>
        <w:jc w:val="both"/>
        <w:rPr>
          <w:rFonts w:cstheme="minorHAnsi"/>
          <w:sz w:val="20"/>
          <w:szCs w:val="20"/>
        </w:rPr>
      </w:pPr>
    </w:p>
    <w:p w:rsidR="00101E29" w:rsidRPr="00C15C1F" w:rsidRDefault="00101E29" w:rsidP="00604BFE">
      <w:pPr>
        <w:spacing w:after="0"/>
        <w:jc w:val="both"/>
        <w:rPr>
          <w:rFonts w:cstheme="minorHAnsi"/>
          <w:sz w:val="24"/>
          <w:szCs w:val="24"/>
        </w:rPr>
      </w:pPr>
      <w:r w:rsidRPr="00C15C1F">
        <w:rPr>
          <w:rFonts w:cstheme="minorHAnsi"/>
          <w:sz w:val="24"/>
          <w:szCs w:val="24"/>
        </w:rPr>
        <w:t>Świadomy/a odpowiedzialności za składanie oświadczeń niezgodnych z prawdą oświadczam, że podane wyżej informacje są zgodne ze stanem faktycznym.</w:t>
      </w:r>
    </w:p>
    <w:p w:rsidR="00101E29" w:rsidRPr="00C15C1F" w:rsidRDefault="00101E29" w:rsidP="00101E29">
      <w:pPr>
        <w:spacing w:after="0"/>
        <w:jc w:val="both"/>
        <w:rPr>
          <w:rFonts w:cstheme="minorHAnsi"/>
          <w:sz w:val="24"/>
          <w:szCs w:val="24"/>
        </w:rPr>
      </w:pPr>
    </w:p>
    <w:p w:rsidR="00B834B1" w:rsidRDefault="00B834B1" w:rsidP="00101E29">
      <w:pPr>
        <w:spacing w:after="0"/>
        <w:jc w:val="both"/>
        <w:rPr>
          <w:rFonts w:cstheme="minorHAnsi"/>
          <w:sz w:val="24"/>
          <w:szCs w:val="24"/>
        </w:rPr>
      </w:pPr>
    </w:p>
    <w:p w:rsidR="00B834B1" w:rsidRDefault="00B834B1" w:rsidP="00101E29">
      <w:pPr>
        <w:spacing w:after="0"/>
        <w:jc w:val="both"/>
        <w:rPr>
          <w:rFonts w:cstheme="minorHAnsi"/>
          <w:sz w:val="24"/>
          <w:szCs w:val="24"/>
        </w:rPr>
      </w:pPr>
    </w:p>
    <w:p w:rsidR="00E7173B" w:rsidRPr="00C15C1F" w:rsidRDefault="00E7173B" w:rsidP="00101E29">
      <w:pPr>
        <w:spacing w:after="0"/>
        <w:jc w:val="both"/>
        <w:rPr>
          <w:rFonts w:cstheme="minorHAnsi"/>
          <w:sz w:val="24"/>
          <w:szCs w:val="24"/>
        </w:rPr>
      </w:pPr>
    </w:p>
    <w:p w:rsidR="004D7F93" w:rsidRPr="00C15C1F" w:rsidRDefault="004D7F93" w:rsidP="004D7F93">
      <w:pPr>
        <w:spacing w:after="0"/>
        <w:jc w:val="both"/>
        <w:rPr>
          <w:rFonts w:cstheme="minorHAnsi"/>
          <w:sz w:val="24"/>
          <w:szCs w:val="24"/>
        </w:rPr>
      </w:pPr>
      <w:r w:rsidRPr="00C474A1">
        <w:rPr>
          <w:rFonts w:cstheme="minorHAnsi"/>
        </w:rPr>
        <w:t>…………………</w:t>
      </w:r>
      <w:r>
        <w:rPr>
          <w:rFonts w:cstheme="minorHAnsi"/>
        </w:rPr>
        <w:t>……</w:t>
      </w:r>
      <w:r w:rsidRPr="00C474A1">
        <w:rPr>
          <w:rFonts w:cstheme="minorHAnsi"/>
        </w:rPr>
        <w:t>.., dnia ……………</w:t>
      </w:r>
      <w:r>
        <w:rPr>
          <w:rFonts w:cstheme="minorHAnsi"/>
        </w:rPr>
        <w:t>….</w:t>
      </w:r>
      <w:r w:rsidRPr="00C474A1">
        <w:rPr>
          <w:rFonts w:cstheme="minorHAnsi"/>
        </w:rPr>
        <w:t>…</w:t>
      </w:r>
      <w:r w:rsidRPr="00C15C1F"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 w:rsidRPr="00C474A1">
        <w:rPr>
          <w:rFonts w:cstheme="minorHAnsi"/>
        </w:rPr>
        <w:t>.…</w:t>
      </w:r>
      <w:r>
        <w:rPr>
          <w:rFonts w:cstheme="minorHAnsi"/>
        </w:rPr>
        <w:t>………</w:t>
      </w:r>
      <w:r w:rsidRPr="00C474A1">
        <w:rPr>
          <w:rFonts w:cstheme="minorHAnsi"/>
        </w:rPr>
        <w:t>…….……………………..….……………</w:t>
      </w:r>
    </w:p>
    <w:p w:rsidR="004D7F93" w:rsidRDefault="004D7F93" w:rsidP="004D7F9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B834B1">
        <w:rPr>
          <w:rFonts w:cstheme="minorHAnsi"/>
          <w:sz w:val="20"/>
          <w:szCs w:val="20"/>
        </w:rPr>
        <w:t>iejscowość</w:t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  <w:t>p</w:t>
      </w:r>
      <w:r w:rsidRPr="00C15C1F">
        <w:rPr>
          <w:rFonts w:cstheme="minorHAnsi"/>
          <w:sz w:val="20"/>
          <w:szCs w:val="20"/>
        </w:rPr>
        <w:t xml:space="preserve">ieczęć i podpis </w:t>
      </w:r>
      <w:r>
        <w:rPr>
          <w:rFonts w:cstheme="minorHAnsi"/>
          <w:sz w:val="20"/>
          <w:szCs w:val="20"/>
        </w:rPr>
        <w:t xml:space="preserve">osoby reprezentującej </w:t>
      </w:r>
    </w:p>
    <w:p w:rsidR="004D7F93" w:rsidRPr="00C15C1F" w:rsidRDefault="004D7F93" w:rsidP="004D7F93">
      <w:pPr>
        <w:spacing w:after="0"/>
        <w:ind w:firstLine="623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kandydata na </w:t>
      </w:r>
      <w:r w:rsidR="00B834B1">
        <w:rPr>
          <w:rFonts w:cstheme="minorHAnsi"/>
          <w:sz w:val="20"/>
          <w:szCs w:val="20"/>
        </w:rPr>
        <w:t>Partner</w:t>
      </w:r>
      <w:r w:rsidRPr="00C15C1F">
        <w:rPr>
          <w:rFonts w:cstheme="minorHAnsi"/>
          <w:sz w:val="20"/>
          <w:szCs w:val="20"/>
        </w:rPr>
        <w:t>a</w:t>
      </w:r>
    </w:p>
    <w:p w:rsidR="00CD1F20" w:rsidRDefault="00CD1F20" w:rsidP="00CD1F20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4D7F93" w:rsidRDefault="004D7F93" w:rsidP="00CD1F20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8E35CF" w:rsidRDefault="008E35CF" w:rsidP="00E7173B">
      <w:pPr>
        <w:tabs>
          <w:tab w:val="left" w:pos="655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C1F">
        <w:rPr>
          <w:rFonts w:eastAsia="Times New Roman" w:cstheme="minorHAnsi"/>
          <w:b/>
          <w:bCs/>
          <w:sz w:val="24"/>
          <w:szCs w:val="24"/>
          <w:lang w:eastAsia="pl-PL"/>
        </w:rPr>
        <w:t>Pouczenie</w:t>
      </w:r>
    </w:p>
    <w:p w:rsidR="00E7173B" w:rsidRPr="00C15C1F" w:rsidRDefault="00E7173B" w:rsidP="00E7173B">
      <w:pPr>
        <w:tabs>
          <w:tab w:val="left" w:pos="655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E35CF" w:rsidRPr="00E7173B" w:rsidRDefault="008E35CF" w:rsidP="00B834B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7173B">
        <w:rPr>
          <w:rFonts w:eastAsia="Times New Roman" w:cstheme="minorHAnsi"/>
          <w:i/>
          <w:sz w:val="24"/>
          <w:szCs w:val="24"/>
          <w:lang w:eastAsia="pl-PL"/>
        </w:rPr>
        <w:t>W wypadku, gdy żądane we wniosku informacje nie zmieściły się w odpowiednich rubrykach, ciąg dalszy zamieszcza się na kolejnych, pon</w:t>
      </w:r>
      <w:r w:rsidR="00E7173B">
        <w:rPr>
          <w:rFonts w:eastAsia="Times New Roman" w:cstheme="minorHAnsi"/>
          <w:i/>
          <w:sz w:val="24"/>
          <w:szCs w:val="24"/>
          <w:lang w:eastAsia="pl-PL"/>
        </w:rPr>
        <w:t xml:space="preserve">umerowanych kartach formatu A4, </w:t>
      </w:r>
      <w:r w:rsidRPr="00E7173B">
        <w:rPr>
          <w:rFonts w:eastAsia="Times New Roman" w:cstheme="minorHAnsi"/>
          <w:i/>
          <w:sz w:val="24"/>
          <w:szCs w:val="24"/>
          <w:lang w:eastAsia="pl-PL"/>
        </w:rPr>
        <w:t>ze</w:t>
      </w:r>
      <w:r w:rsidR="004D7F93" w:rsidRPr="00E7173B">
        <w:rPr>
          <w:rFonts w:eastAsia="Times New Roman" w:cstheme="minorHAnsi"/>
          <w:i/>
          <w:sz w:val="24"/>
          <w:szCs w:val="24"/>
          <w:lang w:eastAsia="pl-PL"/>
        </w:rPr>
        <w:t> </w:t>
      </w:r>
      <w:r w:rsidRPr="00E7173B">
        <w:rPr>
          <w:rFonts w:eastAsia="Times New Roman" w:cstheme="minorHAnsi"/>
          <w:i/>
          <w:sz w:val="24"/>
          <w:szCs w:val="24"/>
          <w:lang w:eastAsia="pl-PL"/>
        </w:rPr>
        <w:t>wskazaniem uzupełnianej rubryki.  Pod dodaną do wniosku treścią należy złożyć podpis.</w:t>
      </w:r>
    </w:p>
    <w:p w:rsidR="008E35CF" w:rsidRPr="00C15C1F" w:rsidRDefault="008E35CF" w:rsidP="00FC4C53">
      <w:pPr>
        <w:rPr>
          <w:rFonts w:cstheme="minorHAnsi"/>
          <w:b/>
          <w:sz w:val="24"/>
          <w:szCs w:val="24"/>
          <w:u w:val="single"/>
        </w:rPr>
      </w:pPr>
    </w:p>
    <w:p w:rsidR="00220D91" w:rsidRDefault="00220D91" w:rsidP="004D7F93">
      <w:pPr>
        <w:jc w:val="center"/>
        <w:rPr>
          <w:rFonts w:cstheme="minorHAnsi"/>
          <w:b/>
          <w:sz w:val="24"/>
          <w:szCs w:val="24"/>
        </w:rPr>
      </w:pPr>
    </w:p>
    <w:p w:rsidR="004D7F93" w:rsidRDefault="004D7F93" w:rsidP="004D7F93">
      <w:pPr>
        <w:jc w:val="center"/>
        <w:rPr>
          <w:rFonts w:cstheme="minorHAnsi"/>
          <w:b/>
          <w:sz w:val="24"/>
          <w:szCs w:val="24"/>
        </w:rPr>
      </w:pPr>
      <w:r w:rsidRPr="00D906C9">
        <w:rPr>
          <w:rFonts w:cstheme="minorHAnsi"/>
          <w:b/>
          <w:sz w:val="24"/>
          <w:szCs w:val="24"/>
        </w:rPr>
        <w:t>KLAUZUL</w:t>
      </w:r>
      <w:r>
        <w:rPr>
          <w:rFonts w:cstheme="minorHAnsi"/>
          <w:b/>
          <w:sz w:val="24"/>
          <w:szCs w:val="24"/>
        </w:rPr>
        <w:t xml:space="preserve">A </w:t>
      </w:r>
      <w:r w:rsidRPr="00D906C9">
        <w:rPr>
          <w:rFonts w:cstheme="minorHAnsi"/>
          <w:b/>
          <w:sz w:val="24"/>
          <w:szCs w:val="24"/>
        </w:rPr>
        <w:t>RODO</w:t>
      </w:r>
    </w:p>
    <w:p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bookmarkStart w:id="4" w:name="_Hlk150502096"/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Zgodnie z treścią art. 13 i 14 Rozporządzenia Parlamentu Europejskiego i Rady (UE) 2016/679 z 27.04.2016 r. w sprawie ochrony osób fizycznych w związku z przetwarzaniem danych osobowych i w sprawie swobodnego przepływu takich danych oraz uchylenia dyrektywy 95/46/WE (ogólne rozporządzenie </w:t>
      </w:r>
      <w:r w:rsid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Pr="00220D91">
        <w:rPr>
          <w:rFonts w:ascii="Calibri" w:eastAsia="Calibri" w:hAnsi="Calibri" w:cs="Calibri"/>
          <w:iCs/>
          <w:spacing w:val="-6"/>
          <w:lang w:eastAsia="pl-PL"/>
        </w:rPr>
        <w:t>o ochronie danych) dalej RODO, informuje, iż:</w:t>
      </w:r>
    </w:p>
    <w:p w:rsidR="004D7F93" w:rsidRPr="00220D91" w:rsidRDefault="004D7F93" w:rsidP="00A40148">
      <w:pPr>
        <w:numPr>
          <w:ilvl w:val="1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Administratorem Pana/Pani danych osobowych, przetwarzanych jest Gmina </w:t>
      </w:r>
      <w:r w:rsidR="00B834B1"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Miejska Ostróda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, zwana dalej „Administratorem”. </w:t>
      </w:r>
    </w:p>
    <w:p w:rsidR="004D7F93" w:rsidRPr="00220D91" w:rsidRDefault="004D7F93" w:rsidP="00A40148">
      <w:pPr>
        <w:pStyle w:val="Akapitzlist"/>
        <w:numPr>
          <w:ilvl w:val="1"/>
          <w:numId w:val="2"/>
        </w:numPr>
        <w:spacing w:line="216" w:lineRule="auto"/>
        <w:jc w:val="both"/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Wyjaśnień w sprawach dotyczących przetwarzania danych osobowych udziela </w:t>
      </w:r>
      <w:r w:rsidR="00220D91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Jacek Pietrzyk - 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>Inspektor Ochrony Danych, z którym można skontaktować się pod adresem e-mail</w:t>
      </w:r>
      <w:r w:rsidR="00604BFE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>:</w:t>
      </w:r>
      <w:r w:rsidR="005B4D6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 </w:t>
      </w:r>
      <w:r w:rsidR="00604BFE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>iodo@um.ostroda.pl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, </w:t>
      </w:r>
      <w:r w:rsidR="00220D91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br/>
        <w:t>tel. 89 642 94 30</w:t>
      </w:r>
    </w:p>
    <w:p w:rsidR="004D7F93" w:rsidRPr="00220D91" w:rsidRDefault="004D7F93" w:rsidP="00A40148">
      <w:pPr>
        <w:pStyle w:val="Akapitzlist"/>
        <w:numPr>
          <w:ilvl w:val="1"/>
          <w:numId w:val="2"/>
        </w:numPr>
        <w:spacing w:line="216" w:lineRule="auto"/>
        <w:jc w:val="both"/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Administrator przetwarza Pana/Pani dane osobowe w celu: </w:t>
      </w:r>
    </w:p>
    <w:p w:rsidR="004D7F93" w:rsidRPr="00220D91" w:rsidRDefault="004D7F93" w:rsidP="00A40148">
      <w:pPr>
        <w:numPr>
          <w:ilvl w:val="3"/>
          <w:numId w:val="2"/>
        </w:numPr>
        <w:spacing w:after="0" w:line="216" w:lineRule="auto"/>
        <w:contextualSpacing/>
        <w:jc w:val="both"/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przeprowadzenia otwartego naboru </w:t>
      </w:r>
      <w:r w:rsidR="00B834B1"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a do wspólnej realizacji projektu pt. „Włączeni </w:t>
      </w:r>
      <w:r w:rsidR="005B4D6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w </w:t>
      </w:r>
      <w:r w:rsidRPr="00F03C24">
        <w:rPr>
          <w:rFonts w:ascii="Calibri" w:eastAsia="Calibri" w:hAnsi="Calibri" w:cs="Calibri"/>
          <w:iCs/>
          <w:spacing w:val="-6"/>
          <w:lang w:eastAsia="pl-PL"/>
        </w:rPr>
        <w:t xml:space="preserve">edukację – rozwijanie i wskazywanie mocnych stron uczniów” zwanego dalej Projektem finansowanego w ramach programu </w:t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Fundusze Europejskie dla Warmii i Mazur 2021-2027, Priorytet 6 Edukacja i kompetencje EFS+, Działanie 6.3 Edukacja ogólnokształcąca, 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Cel szczegółowy f: Wspieranie równego dostępu do dobrej jakości, włączającego kształcenia 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i szkolenia oraz możliwości ich ukończenia, w szczególności w odniesieniu do grup 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w niekorzystnej sytuacji, od wczesnej edukacji i opieki nad dzieckiem przez ogólne i zawodowe kształcenie i uczenie się dorosłych, w tym ułatwianie mobilności edukacyjnej dla wszystkich </w:t>
      </w:r>
      <w:r w:rsidR="005B4D61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>i dostępności dla osób z niepełn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t>osprawnościami</w:t>
      </w:r>
      <w:r w:rsidRPr="00F03C24">
        <w:rPr>
          <w:rFonts w:ascii="Calibri" w:eastAsia="Calibri" w:hAnsi="Calibri" w:cs="Calibri"/>
          <w:iCs/>
          <w:spacing w:val="-6"/>
          <w:lang w:eastAsia="pl-PL"/>
        </w:rPr>
        <w:t>,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 w tym  ogłoszenia wyników naboru na stronie internetowej Urzędu </w:t>
      </w:r>
      <w:r w:rsid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Miejskiego w Ostródzie</w:t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(na podstawie art. 6 ust. 1 lit. c, e RODO </w:t>
      </w:r>
      <w:r w:rsidR="00F03C24">
        <w:rPr>
          <w:rFonts w:ascii="Calibri" w:eastAsia="Calibri" w:hAnsi="Calibri" w:cs="Calibri"/>
          <w:iCs/>
          <w:color w:val="000000" w:themeColor="text1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w zw. z ustawą z dnia 28 kwietnia 2022 r. o zasadach realizacji zadań finansowanych </w:t>
      </w:r>
      <w:r w:rsidR="00F03C24">
        <w:rPr>
          <w:rFonts w:ascii="Calibri" w:eastAsia="Calibri" w:hAnsi="Calibri" w:cs="Calibri"/>
          <w:iCs/>
          <w:color w:val="000000" w:themeColor="text1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ze środków europejskich w perspektywie finansowej 2021-2027 (t.j. Dz. U. z 2022 r. </w:t>
      </w:r>
      <w:r w:rsidR="00F03C24">
        <w:rPr>
          <w:rFonts w:ascii="Calibri" w:eastAsia="Calibri" w:hAnsi="Calibri" w:cs="Calibri"/>
          <w:iCs/>
          <w:color w:val="000000" w:themeColor="text1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>poz. 1079</w:t>
      </w:r>
      <w:r w:rsidR="00220D91">
        <w:rPr>
          <w:rFonts w:ascii="Calibri" w:eastAsia="Calibri" w:hAnsi="Calibri" w:cs="Calibri"/>
          <w:iCs/>
          <w:color w:val="000000" w:themeColor="text1"/>
          <w:lang w:eastAsia="pl-PL"/>
        </w:rPr>
        <w:t>, ze</w:t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 zm.) oraz innymi przepisami szczególnymi; </w:t>
      </w:r>
    </w:p>
    <w:p w:rsidR="004D7F93" w:rsidRPr="00220D91" w:rsidRDefault="004D7F93" w:rsidP="00A40148">
      <w:pPr>
        <w:pStyle w:val="Akapitzlist"/>
        <w:numPr>
          <w:ilvl w:val="3"/>
          <w:numId w:val="2"/>
        </w:numPr>
        <w:jc w:val="both"/>
        <w:rPr>
          <w:rFonts w:ascii="Calibri" w:eastAsia="Calibri" w:hAnsi="Calibri" w:cs="Calibri"/>
          <w:iCs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spacing w:val="-6"/>
          <w:sz w:val="22"/>
          <w:szCs w:val="22"/>
        </w:rPr>
        <w:t xml:space="preserve">wypełnienia innych obowiązków ciążących na administratorze, np. związanych z archiwizacją dokumentacji, kontrolnych – na podstawie art. 6 ust. 1 lit. c RODO. </w:t>
      </w:r>
    </w:p>
    <w:p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Ponadto dane osób reprezentujących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będą przetwarzane na podstawie obowiązku prawnego, o którym mowa w art. 6 ust. 1 lit. c RODO wynikającego z  przepisów prawa określających umocowanie do reprezentowania – w zakresie ważności umów i właściwej reprezentacji stron w celu zawarcia oraz należytej realizacji umowy (listu intencyjnego). Podane tych danych jest warunkiem wzięcia udziału w postępowaniu,  ważności podejmowanych czynności, a w przypadku wyboru – ważnego zawarcia i realizacji umowy. </w:t>
      </w:r>
    </w:p>
    <w:p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Dane osób wskazanych przez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jako osoby do kontaktu/realizacji/zawarcia umowy/złożenia oferty (imię i nazwisko, służbowe dane kontaktowe, miejsce pracy, kwalifikacje, doświadczenie) będą przetwarzane w prawnie uzasadnionym interesie, o którym mowa w art. 6 ust. 1 lit. f RODO, w celu wyboru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przeprowadzenia naboru, a w przypadku wybrania oferty – w celu zawarcia oraz należytej realizacji umowy (art. 6 ust. 1 lit. b RODO). </w:t>
      </w:r>
    </w:p>
    <w:p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Dane osobowe Administrator danych pozyskał od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>a, który wskazał Pana/Panią jako osobę upoważnioną do reprezentow</w:t>
      </w:r>
      <w:r w:rsidR="005B4D61">
        <w:rPr>
          <w:rFonts w:ascii="Calibri" w:eastAsia="Calibri" w:hAnsi="Calibri" w:cs="Calibri"/>
          <w:iCs/>
          <w:spacing w:val="-6"/>
          <w:lang w:eastAsia="pl-PL"/>
        </w:rPr>
        <w:t xml:space="preserve">ania / kontaktu 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/ złożenia oferty czy ewentualnego zawarcia / realizacji  umowy. </w:t>
      </w:r>
    </w:p>
    <w:p w:rsidR="004D7F93" w:rsidRPr="00220D91" w:rsidRDefault="004D7F93" w:rsidP="00A40148">
      <w:pPr>
        <w:pStyle w:val="Akapitzlist"/>
        <w:numPr>
          <w:ilvl w:val="1"/>
          <w:numId w:val="2"/>
        </w:numPr>
        <w:spacing w:line="216" w:lineRule="auto"/>
        <w:jc w:val="both"/>
        <w:rPr>
          <w:rFonts w:ascii="Calibri" w:eastAsia="Calibri" w:hAnsi="Calibri" w:cs="Calibri"/>
          <w:iCs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spacing w:val="-6"/>
          <w:sz w:val="22"/>
          <w:szCs w:val="22"/>
        </w:rPr>
        <w:t>Odbiorcami Pana/Pani danych osobowych mogą być:</w:t>
      </w:r>
    </w:p>
    <w:p w:rsidR="004D7F93" w:rsidRPr="00220D91" w:rsidRDefault="004D7F93" w:rsidP="00A40148">
      <w:pPr>
        <w:numPr>
          <w:ilvl w:val="1"/>
          <w:numId w:val="3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4D7F93" w:rsidRPr="00220D91" w:rsidRDefault="004D7F93" w:rsidP="00A40148">
      <w:pPr>
        <w:numPr>
          <w:ilvl w:val="1"/>
          <w:numId w:val="3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Inne podmioty uprawnione na podstawie przepisów prawa, </w:t>
      </w:r>
    </w:p>
    <w:p w:rsidR="004D7F93" w:rsidRPr="00220D91" w:rsidRDefault="004D7F93" w:rsidP="00A40148">
      <w:pPr>
        <w:numPr>
          <w:ilvl w:val="1"/>
          <w:numId w:val="3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Podmioty świadczące usługi na rzecz administratora – np. dostawcy/serwisanci oprogramowania IT, firmy dostarczające hosting (np. w związku z publikacją wyników naboru na stronie www Urzędu). </w:t>
      </w:r>
    </w:p>
    <w:p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Pana/Pani dane osobowe nie będą poddawane profilowaniu. </w:t>
      </w:r>
    </w:p>
    <w:p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Pana/Pani dane osobowe nie będą przekazywane do państwa trzeciego lub organizacji międzynarodowej.</w:t>
      </w:r>
    </w:p>
    <w:p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W odniesieniu do Pana/Pani danych osobowych decyzje nie będą podejmowane w sposób zautomatyzowany, stosowanie do art. 22 RODO.</w:t>
      </w:r>
    </w:p>
    <w:p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Pana/Pani dane osobowe będą przechowywane będą przez okres konieczny do realizacji celu wskazanego w pkt 3) – wyłonienia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a następnie przez okres zgodny z przepisami archiwalnymi.  Dane wybranego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 – będą przetwarzane przez okres trwania Projektu, a następnie przez okres zgodny z przepisami archiwalnymi. </w:t>
      </w:r>
    </w:p>
    <w:p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Posiada Pan/Pani:</w:t>
      </w:r>
    </w:p>
    <w:p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na podstawie art. 15 RODO prawo dostępu do danych osobowych Pana/Pani dotyczących,</w:t>
      </w:r>
    </w:p>
    <w:p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na podstawie art. 16 RODO prawo do sprostowania lub uzupełnienia Pana/Pani danych osobowych, </w:t>
      </w:r>
    </w:p>
    <w:p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lastRenderedPageBreak/>
        <w:t>na podstawie art. 18 RODO prawo żądania od administratora ograniczenia przetwarzania danych osobowych,</w:t>
      </w:r>
    </w:p>
    <w:p w:rsidR="004D7F93" w:rsidRPr="00220D91" w:rsidRDefault="004D7F93" w:rsidP="00A40148">
      <w:pPr>
        <w:numPr>
          <w:ilvl w:val="3"/>
          <w:numId w:val="2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prawo do usunięcia danych – przysługuje w ramach przesłanek i na warunkach określonych w art. 17 RODO, t j.  nie jest możliwe usunięcie danych osobowych niezbędnych, w szczególności do:</w:t>
      </w:r>
    </w:p>
    <w:p w:rsidR="004D7F93" w:rsidRPr="00220D91" w:rsidRDefault="004D7F93" w:rsidP="00A40148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wypełnienia obowiązku prawnego, jeżeli nie minął obowiązkowy okres ich przechowywania,</w:t>
      </w:r>
    </w:p>
    <w:p w:rsidR="004D7F93" w:rsidRPr="00220D91" w:rsidRDefault="004D7F93" w:rsidP="00A40148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wykonania zadania realizowanego w interesie publicznym lub w ramach sprawowania władzy publicznej powierzonej administratorowi;</w:t>
      </w:r>
    </w:p>
    <w:p w:rsidR="004D7F93" w:rsidRPr="00220D91" w:rsidRDefault="004D7F93" w:rsidP="00A40148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celów archiwalnych w interesie publicznym.</w:t>
      </w:r>
    </w:p>
    <w:p w:rsidR="004D7F93" w:rsidRPr="00220D91" w:rsidRDefault="004D7F93" w:rsidP="00A40148">
      <w:pPr>
        <w:numPr>
          <w:ilvl w:val="3"/>
          <w:numId w:val="2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prawo do przenoszenia danych osobowych – przysługuje w ramach przesłanek i na warunkach określonych w art. 20 RODO (w ramach niniejszego działania – w zakresie danych, które </w:t>
      </w:r>
      <w:r w:rsidR="003E497A">
        <w:rPr>
          <w:rFonts w:ascii="Calibri" w:eastAsia="Calibri" w:hAnsi="Calibri" w:cs="Calibri"/>
          <w:iCs/>
          <w:spacing w:val="-6"/>
          <w:lang w:eastAsia="pl-PL"/>
        </w:rPr>
        <w:br/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są przetwarzane na podstawie zgody); </w:t>
      </w:r>
    </w:p>
    <w:p w:rsidR="004D7F93" w:rsidRPr="00220D91" w:rsidRDefault="004D7F93" w:rsidP="00A40148">
      <w:pPr>
        <w:numPr>
          <w:ilvl w:val="3"/>
          <w:numId w:val="2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prawo wniesienia sprzeciwu wobec przetwarzania – przysługuje w ramach przesłanek i na warunkach określonych w art. 21 RODO,</w:t>
      </w:r>
    </w:p>
    <w:p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prawo do wniesienia skargi do Prezesa Urzędu Ochrony Danych Osobowych, gdy uzna Pan/Pani, że przetwarzanie danych osobowych Pana/Pani dotyczących narusza przepisy RODO. </w:t>
      </w:r>
    </w:p>
    <w:p w:rsidR="004D7F93" w:rsidRPr="00220D91" w:rsidRDefault="004D7F93" w:rsidP="00A40148">
      <w:pPr>
        <w:numPr>
          <w:ilvl w:val="1"/>
          <w:numId w:val="2"/>
        </w:numPr>
        <w:contextualSpacing/>
        <w:jc w:val="both"/>
        <w:rPr>
          <w:rFonts w:ascii="Calibri" w:eastAsia="Calibri" w:hAnsi="Calibri" w:cs="Times New Roman"/>
          <w:iCs/>
          <w:kern w:val="2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Podanie danych jest dobrowolne, ale konieczne do realizacji celu przetwarzania danych osobowych, o którym mowa powyżej. Niepodanie danych oznacza brak możliwości udziału w procedurze </w:t>
      </w:r>
      <w:bookmarkEnd w:id="4"/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otwartego naboru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 do wspólnej realizacji projektu. </w:t>
      </w:r>
    </w:p>
    <w:p w:rsidR="004D7F93" w:rsidRPr="00220D91" w:rsidRDefault="004D7F93" w:rsidP="00A40148">
      <w:pPr>
        <w:jc w:val="both"/>
        <w:rPr>
          <w:rFonts w:cstheme="minorHAnsi"/>
          <w:b/>
        </w:rPr>
      </w:pPr>
    </w:p>
    <w:p w:rsidR="004D7F93" w:rsidRPr="00220D91" w:rsidRDefault="004D7F93" w:rsidP="004D7F93">
      <w:pPr>
        <w:rPr>
          <w:rFonts w:cstheme="minorHAnsi"/>
          <w:sz w:val="24"/>
          <w:szCs w:val="24"/>
        </w:rPr>
      </w:pPr>
    </w:p>
    <w:sectPr w:rsidR="004D7F93" w:rsidRPr="00220D91" w:rsidSect="001C1CD3">
      <w:pgSz w:w="11906" w:h="16838"/>
      <w:pgMar w:top="284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8A" w:rsidRDefault="00ED5B8A" w:rsidP="00A77913">
      <w:pPr>
        <w:spacing w:after="0" w:line="240" w:lineRule="auto"/>
      </w:pPr>
      <w:r>
        <w:separator/>
      </w:r>
    </w:p>
  </w:endnote>
  <w:endnote w:type="continuationSeparator" w:id="1">
    <w:p w:rsidR="00ED5B8A" w:rsidRDefault="00ED5B8A" w:rsidP="00A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8A" w:rsidRDefault="00ED5B8A" w:rsidP="00A77913">
      <w:pPr>
        <w:spacing w:after="0" w:line="240" w:lineRule="auto"/>
      </w:pPr>
      <w:r>
        <w:separator/>
      </w:r>
    </w:p>
  </w:footnote>
  <w:footnote w:type="continuationSeparator" w:id="1">
    <w:p w:rsidR="00ED5B8A" w:rsidRDefault="00ED5B8A" w:rsidP="00A77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2D1"/>
    <w:multiLevelType w:val="hybridMultilevel"/>
    <w:tmpl w:val="C888C016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97ECA87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iCs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92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94AC9"/>
    <w:multiLevelType w:val="hybridMultilevel"/>
    <w:tmpl w:val="9B220DF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125"/>
    <w:rsid w:val="00013889"/>
    <w:rsid w:val="000153D4"/>
    <w:rsid w:val="00016936"/>
    <w:rsid w:val="000463F5"/>
    <w:rsid w:val="000564B3"/>
    <w:rsid w:val="00091D1E"/>
    <w:rsid w:val="000B2F90"/>
    <w:rsid w:val="00101E29"/>
    <w:rsid w:val="0010449C"/>
    <w:rsid w:val="00120390"/>
    <w:rsid w:val="00130C60"/>
    <w:rsid w:val="001365D8"/>
    <w:rsid w:val="00170AF4"/>
    <w:rsid w:val="00176454"/>
    <w:rsid w:val="001C1CD3"/>
    <w:rsid w:val="001E6EBF"/>
    <w:rsid w:val="00201E4D"/>
    <w:rsid w:val="00210D62"/>
    <w:rsid w:val="00212DF6"/>
    <w:rsid w:val="00220D91"/>
    <w:rsid w:val="00243D7F"/>
    <w:rsid w:val="00246125"/>
    <w:rsid w:val="002470E2"/>
    <w:rsid w:val="0026528F"/>
    <w:rsid w:val="00287F52"/>
    <w:rsid w:val="002945BE"/>
    <w:rsid w:val="002A3ED9"/>
    <w:rsid w:val="002D4476"/>
    <w:rsid w:val="00311601"/>
    <w:rsid w:val="00345A04"/>
    <w:rsid w:val="0037749F"/>
    <w:rsid w:val="00383E2C"/>
    <w:rsid w:val="00394FE7"/>
    <w:rsid w:val="003A144C"/>
    <w:rsid w:val="003B4C3D"/>
    <w:rsid w:val="003B4E58"/>
    <w:rsid w:val="003B65BA"/>
    <w:rsid w:val="003E497A"/>
    <w:rsid w:val="003F2B28"/>
    <w:rsid w:val="00446685"/>
    <w:rsid w:val="004A758A"/>
    <w:rsid w:val="004C1665"/>
    <w:rsid w:val="004D7F93"/>
    <w:rsid w:val="004F7391"/>
    <w:rsid w:val="00503B0E"/>
    <w:rsid w:val="00533C63"/>
    <w:rsid w:val="00575E85"/>
    <w:rsid w:val="0059062F"/>
    <w:rsid w:val="005B4D61"/>
    <w:rsid w:val="005D029A"/>
    <w:rsid w:val="005E1514"/>
    <w:rsid w:val="00604BFE"/>
    <w:rsid w:val="006246BD"/>
    <w:rsid w:val="006968BA"/>
    <w:rsid w:val="006E163E"/>
    <w:rsid w:val="007034F2"/>
    <w:rsid w:val="007153AC"/>
    <w:rsid w:val="00721D74"/>
    <w:rsid w:val="00730AE2"/>
    <w:rsid w:val="00786ED3"/>
    <w:rsid w:val="007B7783"/>
    <w:rsid w:val="007C1988"/>
    <w:rsid w:val="007E3494"/>
    <w:rsid w:val="00805841"/>
    <w:rsid w:val="00862C70"/>
    <w:rsid w:val="00886D6C"/>
    <w:rsid w:val="008A6BB0"/>
    <w:rsid w:val="008B7396"/>
    <w:rsid w:val="008C1150"/>
    <w:rsid w:val="008D408C"/>
    <w:rsid w:val="008E35CF"/>
    <w:rsid w:val="00902C73"/>
    <w:rsid w:val="00917E3F"/>
    <w:rsid w:val="0092188E"/>
    <w:rsid w:val="0097760B"/>
    <w:rsid w:val="009A5BF1"/>
    <w:rsid w:val="009A7B2E"/>
    <w:rsid w:val="00A00482"/>
    <w:rsid w:val="00A117F4"/>
    <w:rsid w:val="00A40148"/>
    <w:rsid w:val="00A64CAE"/>
    <w:rsid w:val="00A77913"/>
    <w:rsid w:val="00AB52EA"/>
    <w:rsid w:val="00B00AC4"/>
    <w:rsid w:val="00B370D8"/>
    <w:rsid w:val="00B51307"/>
    <w:rsid w:val="00B834B1"/>
    <w:rsid w:val="00BA06A5"/>
    <w:rsid w:val="00BD126B"/>
    <w:rsid w:val="00BE7788"/>
    <w:rsid w:val="00C03F23"/>
    <w:rsid w:val="00C15C1F"/>
    <w:rsid w:val="00C224F2"/>
    <w:rsid w:val="00C37EB3"/>
    <w:rsid w:val="00C474A1"/>
    <w:rsid w:val="00C64220"/>
    <w:rsid w:val="00C6698B"/>
    <w:rsid w:val="00C90A01"/>
    <w:rsid w:val="00CC379E"/>
    <w:rsid w:val="00CC4D57"/>
    <w:rsid w:val="00CD1F20"/>
    <w:rsid w:val="00D45323"/>
    <w:rsid w:val="00D906C9"/>
    <w:rsid w:val="00DA6F3E"/>
    <w:rsid w:val="00E545C9"/>
    <w:rsid w:val="00E7173B"/>
    <w:rsid w:val="00EA4D93"/>
    <w:rsid w:val="00ED5B8A"/>
    <w:rsid w:val="00ED7FCE"/>
    <w:rsid w:val="00F03C24"/>
    <w:rsid w:val="00F12BD1"/>
    <w:rsid w:val="00F151F8"/>
    <w:rsid w:val="00F17985"/>
    <w:rsid w:val="00F25B6D"/>
    <w:rsid w:val="00F3631A"/>
    <w:rsid w:val="00F47288"/>
    <w:rsid w:val="00F879CD"/>
    <w:rsid w:val="00F90C74"/>
    <w:rsid w:val="00FC3E29"/>
    <w:rsid w:val="00FC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AF4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5C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6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6A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4C3D"/>
    <w:rPr>
      <w:color w:val="954F72" w:themeColor="followedHyperlink"/>
      <w:u w:val="single"/>
    </w:rPr>
  </w:style>
  <w:style w:type="paragraph" w:customStyle="1" w:styleId="Default">
    <w:name w:val="Default"/>
    <w:rsid w:val="00604BF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unduszeeuropejskie.warmia.mazury.pl/nabory/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945C-0FF6-419D-9729-22E24FB2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1717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piotr.gorzelewski</cp:lastModifiedBy>
  <cp:revision>9</cp:revision>
  <cp:lastPrinted>2022-11-15T11:33:00Z</cp:lastPrinted>
  <dcterms:created xsi:type="dcterms:W3CDTF">2024-03-28T12:20:00Z</dcterms:created>
  <dcterms:modified xsi:type="dcterms:W3CDTF">2024-03-28T13:45:00Z</dcterms:modified>
</cp:coreProperties>
</file>