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1951"/>
        <w:tblW w:w="10206" w:type="dxa"/>
        <w:jc w:val="center"/>
        <w:tblLook w:val="04A0" w:firstRow="1" w:lastRow="0" w:firstColumn="1" w:lastColumn="0" w:noHBand="0" w:noVBand="1"/>
      </w:tblPr>
      <w:tblGrid>
        <w:gridCol w:w="4531"/>
        <w:gridCol w:w="5675"/>
      </w:tblGrid>
      <w:tr w:rsidR="00C85C13" w14:paraId="21209CF4" w14:textId="77777777" w:rsidTr="00F47D51">
        <w:trPr>
          <w:jc w:val="center"/>
        </w:trPr>
        <w:tc>
          <w:tcPr>
            <w:tcW w:w="4531" w:type="dxa"/>
            <w:shd w:val="clear" w:color="auto" w:fill="auto"/>
          </w:tcPr>
          <w:p w14:paraId="63DD4BAB" w14:textId="77777777" w:rsidR="00C85C13" w:rsidRDefault="00003EC5">
            <w:pPr>
              <w:spacing w:after="0" w:line="480" w:lineRule="auto"/>
            </w:pPr>
            <w:r>
              <w:rPr>
                <w:rFonts w:cstheme="minorHAnsi"/>
                <w:b/>
                <w:u w:val="single"/>
              </w:rPr>
              <w:t>1. DANE OSOBOWE:</w:t>
            </w:r>
          </w:p>
          <w:p w14:paraId="3BACD210" w14:textId="77777777" w:rsidR="00C85C13" w:rsidRDefault="00003EC5">
            <w:pPr>
              <w:spacing w:after="0" w:line="360" w:lineRule="auto"/>
            </w:pPr>
            <w:r>
              <w:rPr>
                <w:rFonts w:cstheme="minorHAnsi"/>
              </w:rPr>
              <w:t xml:space="preserve">Imię i nazwisko: </w:t>
            </w:r>
          </w:p>
          <w:p w14:paraId="70037BB6" w14:textId="77777777" w:rsidR="00C85C13" w:rsidRDefault="00003EC5">
            <w:pPr>
              <w:spacing w:after="0" w:line="360" w:lineRule="auto"/>
            </w:pPr>
            <w:r>
              <w:rPr>
                <w:rFonts w:cstheme="minorHAnsi"/>
              </w:rPr>
              <w:t>…………………………………………………</w:t>
            </w:r>
          </w:p>
          <w:p w14:paraId="50ADF565" w14:textId="77777777" w:rsidR="00C85C13" w:rsidRDefault="00003EC5">
            <w:pPr>
              <w:spacing w:after="0" w:line="360" w:lineRule="auto"/>
            </w:pPr>
            <w:r>
              <w:rPr>
                <w:rFonts w:cstheme="minorHAnsi"/>
              </w:rPr>
              <w:t xml:space="preserve">Numer telefonu: </w:t>
            </w:r>
          </w:p>
          <w:p w14:paraId="3CABFC55" w14:textId="77777777" w:rsidR="00C85C13" w:rsidRDefault="00003EC5">
            <w:pPr>
              <w:spacing w:after="0" w:line="360" w:lineRule="auto"/>
            </w:pPr>
            <w:r>
              <w:rPr>
                <w:rFonts w:cstheme="minorHAnsi"/>
              </w:rPr>
              <w:t>…………………………………………………</w:t>
            </w:r>
          </w:p>
          <w:p w14:paraId="2CFC1E26" w14:textId="77777777" w:rsidR="00C85C13" w:rsidRDefault="00003EC5">
            <w:pPr>
              <w:spacing w:after="0" w:line="360" w:lineRule="auto"/>
            </w:pPr>
            <w:r>
              <w:rPr>
                <w:rFonts w:cstheme="minorHAnsi"/>
              </w:rPr>
              <w:t xml:space="preserve">Adres email: </w:t>
            </w:r>
          </w:p>
          <w:p w14:paraId="5F1D6667" w14:textId="77777777" w:rsidR="00C85C13" w:rsidRDefault="00003EC5">
            <w:pPr>
              <w:spacing w:after="0" w:line="360" w:lineRule="auto"/>
            </w:pPr>
            <w:r>
              <w:rPr>
                <w:rFonts w:cstheme="minorHAnsi"/>
              </w:rPr>
              <w:t>…………………………………………………</w:t>
            </w:r>
          </w:p>
          <w:p w14:paraId="05EE6C04" w14:textId="77777777" w:rsidR="00C85C13" w:rsidRDefault="00003EC5" w:rsidP="00D54526">
            <w:pPr>
              <w:spacing w:after="0" w:line="240" w:lineRule="auto"/>
            </w:pPr>
            <w:r>
              <w:rPr>
                <w:rFonts w:cstheme="minorHAnsi"/>
                <w:b/>
                <w:u w:val="single"/>
              </w:rPr>
              <w:t xml:space="preserve">2. W PRZYPADKU SPECJALNYCH POTRZEB WYNIKAJĄCYCH  Z NIEPEŁNOSPRAWNOŚCI, </w:t>
            </w:r>
          </w:p>
          <w:p w14:paraId="26B28CD4" w14:textId="77777777" w:rsidR="00C85C13" w:rsidRDefault="00003EC5" w:rsidP="00D54526">
            <w:pPr>
              <w:spacing w:after="0" w:line="240" w:lineRule="auto"/>
            </w:pPr>
            <w:r>
              <w:rPr>
                <w:rFonts w:cstheme="minorHAnsi"/>
                <w:b/>
                <w:u w:val="single"/>
              </w:rPr>
              <w:t xml:space="preserve">PROSIMY O KONTAKT Z PUNKTEM </w:t>
            </w:r>
          </w:p>
          <w:p w14:paraId="2AD15D69" w14:textId="166C3FCE" w:rsidR="00C85C13" w:rsidRDefault="00003EC5" w:rsidP="00D54526">
            <w:pPr>
              <w:spacing w:after="0" w:line="240" w:lineRule="auto"/>
            </w:pPr>
            <w:r>
              <w:rPr>
                <w:rFonts w:cstheme="minorHAnsi"/>
                <w:b/>
                <w:u w:val="single"/>
              </w:rPr>
              <w:t xml:space="preserve">INFORMACYJNYM </w:t>
            </w:r>
            <w:r w:rsidR="00D54526">
              <w:rPr>
                <w:rFonts w:cstheme="minorHAnsi"/>
                <w:b/>
                <w:u w:val="single"/>
              </w:rPr>
              <w:t xml:space="preserve">FUNDUSZY EUROPEJSKICH </w:t>
            </w:r>
            <w:r w:rsidRPr="00F6661A">
              <w:rPr>
                <w:rFonts w:cstheme="minorHAnsi"/>
                <w:b/>
                <w:u w:val="single"/>
              </w:rPr>
              <w:t xml:space="preserve">W </w:t>
            </w:r>
            <w:r w:rsidR="00F6661A" w:rsidRPr="00F6661A">
              <w:rPr>
                <w:rFonts w:cstheme="minorHAnsi"/>
                <w:b/>
                <w:u w:val="single"/>
              </w:rPr>
              <w:t>ELBLĄGU</w:t>
            </w:r>
            <w:r w:rsidR="00F6661A">
              <w:rPr>
                <w:rFonts w:cstheme="minorHAnsi"/>
                <w:b/>
                <w:u w:val="single"/>
              </w:rPr>
              <w:t>.</w:t>
            </w:r>
          </w:p>
          <w:p w14:paraId="3CF9480E" w14:textId="77777777" w:rsidR="00C85C13" w:rsidRDefault="00C85C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5" w:type="dxa"/>
            <w:shd w:val="clear" w:color="auto" w:fill="auto"/>
          </w:tcPr>
          <w:p w14:paraId="424E22CB" w14:textId="400EE31E" w:rsidR="00C85C13" w:rsidRDefault="00003EC5" w:rsidP="00945551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945551">
              <w:rPr>
                <w:rFonts w:cstheme="minorHAnsi"/>
                <w:b/>
                <w:u w:val="single"/>
              </w:rPr>
              <w:t>:</w:t>
            </w:r>
          </w:p>
          <w:p w14:paraId="162BC015" w14:textId="77777777" w:rsidR="00F6661A" w:rsidRDefault="00F6661A" w:rsidP="00945551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3CC6FA83" w14:textId="52950EFD" w:rsidR="00D54526" w:rsidRPr="00E12E7B" w:rsidRDefault="00E12E7B" w:rsidP="00E12E7B">
            <w:pPr>
              <w:spacing w:line="276" w:lineRule="auto"/>
              <w:jc w:val="center"/>
              <w:outlineLvl w:val="0"/>
              <w:rPr>
                <w:rFonts w:cstheme="minorHAnsi"/>
                <w:b/>
              </w:rPr>
            </w:pPr>
            <w:r w:rsidRPr="00E12E7B">
              <w:rPr>
                <w:rFonts w:cstheme="minorHAnsi"/>
                <w:b/>
              </w:rPr>
              <w:t>„</w:t>
            </w:r>
            <w:r w:rsidR="00255727">
              <w:rPr>
                <w:rFonts w:cstheme="minorHAnsi"/>
                <w:b/>
              </w:rPr>
              <w:t>Zdobądź dofinansowanie z Programu Czyste Powietrze”</w:t>
            </w:r>
          </w:p>
          <w:p w14:paraId="3E1FBE1F" w14:textId="368F9153" w:rsidR="00F6661A" w:rsidRDefault="00003EC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Termin i miejsce</w:t>
            </w:r>
            <w:r w:rsidRPr="00F47D51">
              <w:rPr>
                <w:rFonts w:cstheme="minorHAnsi"/>
                <w:b/>
              </w:rPr>
              <w:t>:</w:t>
            </w:r>
            <w:r w:rsidR="00F47D51" w:rsidRPr="00F47D51">
              <w:rPr>
                <w:rFonts w:cstheme="minorHAnsi"/>
                <w:b/>
              </w:rPr>
              <w:t xml:space="preserve">    </w:t>
            </w:r>
            <w:r w:rsidR="00F47D51" w:rsidRPr="00F47D51">
              <w:rPr>
                <w:rFonts w:cstheme="minorHAnsi"/>
              </w:rPr>
              <w:t xml:space="preserve">   </w:t>
            </w:r>
          </w:p>
          <w:p w14:paraId="47787698" w14:textId="6A54DB1D" w:rsidR="00C85C13" w:rsidRPr="00E12E7B" w:rsidRDefault="009B2756" w:rsidP="00F6661A">
            <w:pPr>
              <w:spacing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E12E7B">
              <w:rPr>
                <w:rFonts w:cstheme="minorHAnsi"/>
                <w:b/>
              </w:rPr>
              <w:t>2</w:t>
            </w:r>
            <w:r w:rsidR="00255727">
              <w:rPr>
                <w:rFonts w:cstheme="minorHAnsi"/>
                <w:b/>
              </w:rPr>
              <w:t>8</w:t>
            </w:r>
            <w:r w:rsidRPr="00E12E7B">
              <w:rPr>
                <w:rFonts w:cstheme="minorHAnsi"/>
                <w:b/>
              </w:rPr>
              <w:t>.0</w:t>
            </w:r>
            <w:r w:rsidR="00255727">
              <w:rPr>
                <w:rFonts w:cstheme="minorHAnsi"/>
                <w:b/>
              </w:rPr>
              <w:t>4</w:t>
            </w:r>
            <w:r w:rsidRPr="00E12E7B">
              <w:rPr>
                <w:rFonts w:cstheme="minorHAnsi"/>
                <w:b/>
              </w:rPr>
              <w:t>.</w:t>
            </w:r>
            <w:r w:rsidR="00003EC5" w:rsidRPr="00E12E7B">
              <w:rPr>
                <w:rFonts w:cstheme="minorHAnsi"/>
                <w:b/>
              </w:rPr>
              <w:t>202</w:t>
            </w:r>
            <w:r w:rsidR="00F20BF4" w:rsidRPr="00E12E7B">
              <w:rPr>
                <w:rFonts w:cstheme="minorHAnsi"/>
                <w:b/>
              </w:rPr>
              <w:t>3</w:t>
            </w:r>
            <w:r w:rsidR="00003EC5" w:rsidRPr="00E12E7B">
              <w:rPr>
                <w:rFonts w:cstheme="minorHAnsi"/>
                <w:b/>
              </w:rPr>
              <w:t xml:space="preserve"> r.</w:t>
            </w:r>
          </w:p>
          <w:p w14:paraId="4823F2F4" w14:textId="120A774D" w:rsidR="00C7449A" w:rsidRPr="00D54526" w:rsidRDefault="00D54526" w:rsidP="00D54526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Platforma on-</w:t>
            </w:r>
            <w:r w:rsidR="00003EC5" w:rsidRPr="00F6661A">
              <w:rPr>
                <w:rFonts w:cstheme="minorHAnsi"/>
              </w:rPr>
              <w:t xml:space="preserve">line </w:t>
            </w:r>
          </w:p>
          <w:p w14:paraId="6671EE6D" w14:textId="77777777" w:rsidR="00C85C13" w:rsidRDefault="00003EC5">
            <w:pPr>
              <w:spacing w:after="0" w:line="240" w:lineRule="auto"/>
            </w:pPr>
            <w:r>
              <w:rPr>
                <w:rFonts w:cstheme="minorHAnsi"/>
                <w:b/>
                <w:u w:val="single"/>
              </w:rPr>
              <w:t>Kontakt:</w:t>
            </w:r>
          </w:p>
          <w:p w14:paraId="3BD4B6BF" w14:textId="1928B66E" w:rsidR="00C85C13" w:rsidRPr="00F6661A" w:rsidRDefault="00F6661A" w:rsidP="00F6661A">
            <w:pPr>
              <w:spacing w:after="0" w:line="240" w:lineRule="auto"/>
              <w:jc w:val="center"/>
            </w:pPr>
            <w:r w:rsidRPr="00F6661A">
              <w:rPr>
                <w:rFonts w:cstheme="minorHAnsi"/>
                <w:bCs/>
              </w:rPr>
              <w:t>Lokalny</w:t>
            </w:r>
            <w:r w:rsidR="00003EC5" w:rsidRPr="00F6661A">
              <w:rPr>
                <w:rFonts w:cstheme="minorHAnsi"/>
                <w:bCs/>
              </w:rPr>
              <w:t xml:space="preserve"> Punkt Informacyjny Fu</w:t>
            </w:r>
            <w:r w:rsidRPr="00F6661A">
              <w:rPr>
                <w:rFonts w:cstheme="minorHAnsi"/>
                <w:bCs/>
              </w:rPr>
              <w:t xml:space="preserve">nduszy Europejskich </w:t>
            </w:r>
            <w:r w:rsidRPr="00F6661A">
              <w:rPr>
                <w:rFonts w:cstheme="minorHAnsi"/>
                <w:bCs/>
              </w:rPr>
              <w:br/>
              <w:t>w Elblągu</w:t>
            </w:r>
          </w:p>
          <w:p w14:paraId="6A738D7C" w14:textId="3D66947D" w:rsidR="00C85C13" w:rsidRPr="00F6661A" w:rsidRDefault="00F6661A" w:rsidP="00F6661A">
            <w:pPr>
              <w:spacing w:after="0" w:line="240" w:lineRule="auto"/>
              <w:jc w:val="center"/>
            </w:pPr>
            <w:r w:rsidRPr="00F6661A">
              <w:rPr>
                <w:rFonts w:cstheme="minorHAnsi"/>
                <w:bCs/>
              </w:rPr>
              <w:t>ul. Zacisze 18</w:t>
            </w:r>
          </w:p>
          <w:p w14:paraId="6E07AE8D" w14:textId="3FE48ACF" w:rsidR="00C85C13" w:rsidRPr="00F6661A" w:rsidRDefault="00A04EB9" w:rsidP="00F6661A">
            <w:pPr>
              <w:spacing w:after="0" w:line="240" w:lineRule="auto"/>
              <w:jc w:val="center"/>
            </w:pPr>
            <w:hyperlink r:id="rId7" w:history="1">
              <w:r w:rsidR="00E12E7B" w:rsidRPr="006337C1">
                <w:rPr>
                  <w:rStyle w:val="Hipercze"/>
                </w:rPr>
                <w:t>lpielblag@warmia.mazury.pl</w:t>
              </w:r>
            </w:hyperlink>
            <w:r w:rsidR="00E12E7B">
              <w:t xml:space="preserve"> </w:t>
            </w:r>
          </w:p>
          <w:p w14:paraId="68A1C572" w14:textId="10020D39" w:rsidR="00C85C13" w:rsidRPr="00255727" w:rsidRDefault="00003EC5" w:rsidP="00255727">
            <w:pPr>
              <w:spacing w:after="0" w:line="240" w:lineRule="auto"/>
              <w:jc w:val="center"/>
            </w:pPr>
            <w:r w:rsidRPr="00F6661A">
              <w:rPr>
                <w:rFonts w:cstheme="minorHAnsi"/>
                <w:bCs/>
              </w:rPr>
              <w:t>tel.</w:t>
            </w:r>
            <w:r w:rsidRPr="00F6661A">
              <w:rPr>
                <w:rFonts w:cstheme="minorHAnsi"/>
                <w:b/>
                <w:bCs/>
              </w:rPr>
              <w:t xml:space="preserve"> </w:t>
            </w:r>
            <w:r w:rsidR="00F6661A" w:rsidRPr="00F6661A">
              <w:rPr>
                <w:rFonts w:cstheme="minorHAnsi"/>
                <w:bCs/>
              </w:rPr>
              <w:t>55 620 09 13/14/16</w:t>
            </w:r>
            <w:bookmarkStart w:id="0" w:name="_GoBack"/>
            <w:bookmarkEnd w:id="0"/>
          </w:p>
        </w:tc>
      </w:tr>
      <w:tr w:rsidR="00C85C13" w14:paraId="2BBC8B2F" w14:textId="77777777" w:rsidTr="00F47D51">
        <w:trPr>
          <w:trHeight w:val="7774"/>
          <w:jc w:val="center"/>
        </w:trPr>
        <w:tc>
          <w:tcPr>
            <w:tcW w:w="10206" w:type="dxa"/>
            <w:gridSpan w:val="2"/>
            <w:shd w:val="clear" w:color="auto" w:fill="auto"/>
          </w:tcPr>
          <w:p w14:paraId="7B31FDC0" w14:textId="77777777" w:rsidR="00C85C13" w:rsidRDefault="00003EC5">
            <w:pPr>
              <w:spacing w:after="0" w:line="240" w:lineRule="auto"/>
              <w:ind w:left="441"/>
            </w:pPr>
            <w:r>
              <w:rPr>
                <w:sz w:val="16"/>
                <w:szCs w:val="16"/>
              </w:rPr>
              <w:t>Zgodnie z art. 13 ust. 1 i ust. 2 ogólnego rozporządzenia o ochronie danych osobowych z dnia 27 kwietnia 2016 r. informujemy, że:</w:t>
            </w:r>
          </w:p>
          <w:p w14:paraId="47E0A908" w14:textId="77777777" w:rsidR="00C85C13" w:rsidRDefault="00003EC5">
            <w:pPr>
              <w:numPr>
                <w:ilvl w:val="0"/>
                <w:numId w:val="1"/>
              </w:numPr>
              <w:shd w:val="clear" w:color="auto" w:fill="FFFFFF"/>
              <w:spacing w:after="100"/>
              <w:jc w:val="both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Administratorem danych jest Województwo Warmińsko-Mazurskie w zakresie zadań realizowanych przez Zarząd Województwa Warmińsko-Mazurskiego, z siedzibą w Olsztynie, przy ul. Emilii Plater 1.</w:t>
            </w:r>
          </w:p>
          <w:p w14:paraId="10C18288" w14:textId="51DCD38D" w:rsidR="00C85C13" w:rsidRDefault="00003EC5">
            <w:pPr>
              <w:numPr>
                <w:ilvl w:val="0"/>
                <w:numId w:val="1"/>
              </w:numPr>
              <w:spacing w:after="200" w:line="240" w:lineRule="auto"/>
            </w:pPr>
            <w:r>
              <w:rPr>
                <w:sz w:val="16"/>
                <w:szCs w:val="16"/>
              </w:rPr>
              <w:t xml:space="preserve">Kontakt do Inspektora Ochrony Danych (IOD): </w:t>
            </w:r>
            <w:hyperlink r:id="rId8" w:history="1">
              <w:r w:rsidR="00E12E7B" w:rsidRPr="006337C1">
                <w:rPr>
                  <w:rStyle w:val="Hipercze"/>
                  <w:sz w:val="16"/>
                  <w:szCs w:val="16"/>
                </w:rPr>
                <w:t>iod@warmia.mazury.pl</w:t>
              </w:r>
            </w:hyperlink>
            <w:r w:rsidR="00E12E7B">
              <w:rPr>
                <w:color w:val="0000FF"/>
                <w:sz w:val="16"/>
                <w:szCs w:val="16"/>
                <w:u w:val="single"/>
              </w:rPr>
              <w:t xml:space="preserve"> </w:t>
            </w:r>
          </w:p>
          <w:p w14:paraId="6AB96116" w14:textId="474850AA" w:rsidR="00C85C13" w:rsidRDefault="00003EC5">
            <w:pPr>
              <w:numPr>
                <w:ilvl w:val="0"/>
                <w:numId w:val="1"/>
              </w:numPr>
              <w:spacing w:after="200" w:line="240" w:lineRule="auto"/>
            </w:pPr>
            <w:r>
              <w:rPr>
                <w:sz w:val="16"/>
                <w:szCs w:val="16"/>
              </w:rPr>
              <w:t xml:space="preserve">Dane osobowe przetwarzane są na podstawie art.6 ust.1 </w:t>
            </w:r>
            <w:proofErr w:type="spellStart"/>
            <w:r>
              <w:rPr>
                <w:sz w:val="16"/>
                <w:szCs w:val="16"/>
              </w:rPr>
              <w:t>lit.a</w:t>
            </w:r>
            <w:proofErr w:type="spellEnd"/>
            <w:r>
              <w:rPr>
                <w:sz w:val="16"/>
                <w:szCs w:val="16"/>
              </w:rPr>
              <w:t xml:space="preserve"> RODO, w celu przetwarzania danych osobowych do realizacji webinarium</w:t>
            </w:r>
            <w:r w:rsidR="00313754">
              <w:rPr>
                <w:sz w:val="16"/>
                <w:szCs w:val="16"/>
              </w:rPr>
              <w:t>.</w:t>
            </w:r>
          </w:p>
          <w:p w14:paraId="64CE8658" w14:textId="1FD83EA4" w:rsidR="00C85C13" w:rsidRDefault="00003EC5">
            <w:pPr>
              <w:numPr>
                <w:ilvl w:val="0"/>
                <w:numId w:val="1"/>
              </w:numPr>
              <w:spacing w:after="200" w:line="240" w:lineRule="auto"/>
            </w:pPr>
            <w:r>
              <w:rPr>
                <w:sz w:val="16"/>
                <w:szCs w:val="16"/>
              </w:rPr>
              <w:t xml:space="preserve">Dane osobowe </w:t>
            </w:r>
            <w:r w:rsidR="0008646D">
              <w:rPr>
                <w:sz w:val="16"/>
                <w:szCs w:val="16"/>
              </w:rPr>
              <w:t xml:space="preserve">będą udostępniane innym podmiotom takim jak Zoom Video Communications Inc. obsługującym transmisję video. Szczegóły dotyczące ochrony prywatności platformy Zoom znajdą Państwo na stronie </w:t>
            </w:r>
            <w:hyperlink r:id="rId9" w:history="1">
              <w:r w:rsidR="0008646D">
                <w:rPr>
                  <w:rStyle w:val="Hipercze"/>
                  <w:rFonts w:eastAsia="Times New Roman"/>
                  <w:sz w:val="18"/>
                  <w:szCs w:val="18"/>
                </w:rPr>
                <w:t>https://explore.zoom.us/pl/privacy/</w:t>
              </w:r>
            </w:hyperlink>
            <w:r w:rsidR="0008646D">
              <w:rPr>
                <w:rFonts w:eastAsia="Times New Roman"/>
                <w:sz w:val="18"/>
                <w:szCs w:val="18"/>
              </w:rPr>
              <w:t>.</w:t>
            </w:r>
          </w:p>
          <w:p w14:paraId="6204D9C0" w14:textId="57324EF0" w:rsidR="00C85C13" w:rsidRDefault="00003EC5">
            <w:pPr>
              <w:numPr>
                <w:ilvl w:val="0"/>
                <w:numId w:val="1"/>
              </w:numPr>
              <w:spacing w:after="200" w:line="240" w:lineRule="auto"/>
            </w:pPr>
            <w:r>
              <w:rPr>
                <w:sz w:val="16"/>
                <w:szCs w:val="16"/>
              </w:rPr>
              <w:t xml:space="preserve">Podanie danych osobowych jest dobrowolne, a osobie której dane osobowe są przetwarzane przysługuje prawo do ich: sprostowania, usunięcia, ograniczenia przetwarzania, przenoszenia danych, wniesienia sprzeciwu, cofnięcia zgody w dowolnym momencie bez wpływu </w:t>
            </w:r>
            <w:r w:rsidR="0008646D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na zgodność z prawem przetwarzania, którego dokonano na podstawie zgody przed jej cofnięciem.</w:t>
            </w:r>
          </w:p>
          <w:p w14:paraId="6F227749" w14:textId="77777777" w:rsidR="00C85C13" w:rsidRDefault="00003EC5">
            <w:pPr>
              <w:numPr>
                <w:ilvl w:val="0"/>
                <w:numId w:val="1"/>
              </w:numPr>
              <w:spacing w:after="200" w:line="240" w:lineRule="auto"/>
            </w:pPr>
            <w:r>
              <w:rPr>
                <w:sz w:val="16"/>
                <w:szCs w:val="16"/>
              </w:rPr>
              <w:t>Dane osobowe pozyskane na podstawie zgody będą przetwarzane do momentu odwołania zgody. Zgoda na przetwarzanie danych osobowych może zostać cofnięta w dowolnym momencie w formie ustnej lub pisemnej.</w:t>
            </w:r>
          </w:p>
          <w:p w14:paraId="184711E0" w14:textId="77777777" w:rsidR="00C85C13" w:rsidRDefault="00003EC5">
            <w:pPr>
              <w:numPr>
                <w:ilvl w:val="0"/>
                <w:numId w:val="1"/>
              </w:numPr>
              <w:spacing w:after="200" w:line="240" w:lineRule="auto"/>
            </w:pPr>
            <w:r>
              <w:rPr>
                <w:sz w:val="16"/>
                <w:szCs w:val="16"/>
              </w:rPr>
              <w:t>Osobie, która wyraża zgodę na przetwarzanie danych osobowych przysługuje prawo wniesienia skargi do organu nadzorczego w sytuacji, gdy przetwarzanie danych osobowych narusza przepisy ogólnego rozporządzenia o ochronie danych osobowych</w:t>
            </w:r>
            <w:r>
              <w:rPr>
                <w:sz w:val="16"/>
                <w:szCs w:val="16"/>
              </w:rPr>
              <w:br/>
              <w:t>z dnia 27 kwietnia 2016 r.</w:t>
            </w:r>
          </w:p>
          <w:p w14:paraId="798576A5" w14:textId="51D8874B" w:rsidR="00C85C13" w:rsidRDefault="00003EC5">
            <w:pPr>
              <w:spacing w:after="0" w:line="240" w:lineRule="auto"/>
            </w:pPr>
            <w:r>
              <w:rPr>
                <w:sz w:val="16"/>
                <w:szCs w:val="16"/>
              </w:rPr>
              <w:t>Zapoznałem/łam się z Polityką Prywatności (</w:t>
            </w:r>
            <w:hyperlink r:id="rId10">
              <w:r>
                <w:rPr>
                  <w:rStyle w:val="ListLabel5"/>
                </w:rPr>
                <w:t>http://www.miir.gov.pl/polityka-prywatnosci-i-wykorzystania-plikow-cookies-w-serwisach-internetowych-ministerstwa-inwestycji-i-rozwoju/</w:t>
              </w:r>
            </w:hyperlink>
            <w:r>
              <w:rPr>
                <w:sz w:val="16"/>
                <w:szCs w:val="16"/>
              </w:rPr>
              <w:t>) i akceptuję ją. Moje dane osobowe przekazywane są przeze mnie dobrowolnie. Zostałem/łam poinformowany/na o przysługującym mi prawie dostępu do treści moich danych oraz ich poprawiania--------------------------------------------------------------------------------------------------</w:t>
            </w:r>
          </w:p>
          <w:p w14:paraId="6017FE72" w14:textId="77777777" w:rsidR="00D54526" w:rsidRDefault="00D54526">
            <w:pPr>
              <w:spacing w:after="200" w:line="240" w:lineRule="auto"/>
              <w:rPr>
                <w:sz w:val="18"/>
                <w:szCs w:val="18"/>
              </w:rPr>
            </w:pPr>
          </w:p>
          <w:p w14:paraId="10258198" w14:textId="7ACB30B1" w:rsidR="00C85C13" w:rsidRDefault="00003EC5">
            <w:pPr>
              <w:spacing w:after="200" w:line="240" w:lineRule="auto"/>
            </w:pPr>
            <w:r>
              <w:rPr>
                <w:sz w:val="18"/>
                <w:szCs w:val="18"/>
              </w:rPr>
              <w:t xml:space="preserve">Wyrażam zgodę na przetwarzanie moich danych osobowych w zakresie podanym w niniejszym formularzu odnośnie realizacji webinarium. </w:t>
            </w:r>
          </w:p>
          <w:p w14:paraId="09E95C32" w14:textId="77777777" w:rsidR="00C85C13" w:rsidRDefault="00003EC5">
            <w:pPr>
              <w:spacing w:after="200" w:line="240" w:lineRule="auto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(data i czytelny podpis) ……………………………………………………………………………..                                                                                        </w:t>
            </w:r>
          </w:p>
          <w:p w14:paraId="58829193" w14:textId="77777777" w:rsidR="00C85C13" w:rsidRDefault="00003EC5">
            <w:pPr>
              <w:spacing w:after="200" w:line="240" w:lineRule="auto"/>
            </w:pPr>
            <w:r>
              <w:rPr>
                <w:sz w:val="18"/>
                <w:szCs w:val="18"/>
              </w:rPr>
              <w:t xml:space="preserve">Wyrażam zgodę na przetwarzanie  danych osobowych gromadzonych w związku  i w celu wymiany informacji oraz obsługi korespondencji związanych z przyszłościowymi działaniami informacyjnymi dotyczącymi funduszy unijnych. </w:t>
            </w:r>
          </w:p>
          <w:p w14:paraId="2417A313" w14:textId="77777777" w:rsidR="00C85C13" w:rsidRDefault="00003EC5">
            <w:pPr>
              <w:spacing w:after="0" w:line="240" w:lineRule="auto"/>
            </w:pPr>
            <w:r>
              <w:rPr>
                <w:rFonts w:eastAsia="SimSun" w:cs="Arial"/>
                <w:kern w:val="2"/>
                <w:sz w:val="20"/>
                <w:szCs w:val="20"/>
                <w:lang w:bidi="hi-IN"/>
              </w:rPr>
              <w:t xml:space="preserve">                                                                                       </w:t>
            </w:r>
          </w:p>
          <w:p w14:paraId="39D7CE3E" w14:textId="77777777" w:rsidR="00C85C13" w:rsidRDefault="00003EC5">
            <w:pPr>
              <w:spacing w:after="0" w:line="240" w:lineRule="auto"/>
            </w:pPr>
            <w:r>
              <w:rPr>
                <w:rFonts w:eastAsia="SimSun" w:cs="Arial"/>
                <w:kern w:val="2"/>
                <w:sz w:val="20"/>
                <w:szCs w:val="20"/>
                <w:lang w:bidi="hi-IN"/>
              </w:rPr>
              <w:t xml:space="preserve">                                                                                  </w:t>
            </w:r>
            <w:r>
              <w:rPr>
                <w:rFonts w:eastAsia="SimSun" w:cs="Arial"/>
                <w:kern w:val="2"/>
                <w:sz w:val="18"/>
                <w:szCs w:val="18"/>
                <w:lang w:bidi="hi-IN"/>
              </w:rPr>
              <w:t>(data i czytelny podpis)</w:t>
            </w:r>
            <w:r>
              <w:rPr>
                <w:rFonts w:eastAsia="SimSun" w:cs="Arial"/>
                <w:kern w:val="2"/>
                <w:sz w:val="20"/>
                <w:szCs w:val="20"/>
                <w:lang w:bidi="hi-IN"/>
              </w:rPr>
              <w:t xml:space="preserve"> ……………………………………………………………………..</w:t>
            </w:r>
          </w:p>
          <w:p w14:paraId="270FFF29" w14:textId="77777777" w:rsidR="00C85C13" w:rsidRDefault="00C85C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3441E4" w14:textId="1F3A05ED" w:rsidR="00C85C13" w:rsidRPr="00D54526" w:rsidRDefault="00003EC5">
      <w:pPr>
        <w:ind w:left="-227"/>
        <w:jc w:val="center"/>
        <w:outlineLvl w:val="0"/>
        <w:rPr>
          <w:rFonts w:cstheme="minorHAnsi"/>
          <w:sz w:val="18"/>
          <w:szCs w:val="18"/>
        </w:rPr>
      </w:pPr>
      <w:r w:rsidRPr="00D54526">
        <w:rPr>
          <w:rFonts w:cstheme="minorHAnsi"/>
          <w:sz w:val="18"/>
          <w:szCs w:val="18"/>
        </w:rPr>
        <w:t xml:space="preserve">Wypełniony formularz prosimy przesłać na adres e-mail: </w:t>
      </w:r>
      <w:hyperlink r:id="rId11" w:history="1">
        <w:r w:rsidR="00F6661A" w:rsidRPr="00D54526">
          <w:rPr>
            <w:rStyle w:val="Hipercze"/>
            <w:rFonts w:cstheme="minorHAnsi"/>
            <w:sz w:val="18"/>
            <w:szCs w:val="18"/>
          </w:rPr>
          <w:t>lpielblag@warmia.mazury.pl</w:t>
        </w:r>
      </w:hyperlink>
      <w:r w:rsidRPr="00D54526">
        <w:rPr>
          <w:rFonts w:cstheme="minorHAnsi"/>
          <w:sz w:val="18"/>
          <w:szCs w:val="18"/>
        </w:rPr>
        <w:t xml:space="preserve"> </w:t>
      </w:r>
      <w:r w:rsidR="009B2756">
        <w:rPr>
          <w:rFonts w:cstheme="minorHAnsi"/>
          <w:b/>
          <w:sz w:val="18"/>
          <w:szCs w:val="18"/>
        </w:rPr>
        <w:t>do 2</w:t>
      </w:r>
      <w:r w:rsidR="00255727">
        <w:rPr>
          <w:rFonts w:cstheme="minorHAnsi"/>
          <w:b/>
          <w:sz w:val="18"/>
          <w:szCs w:val="18"/>
        </w:rPr>
        <w:t>6</w:t>
      </w:r>
      <w:r w:rsidR="009B2756">
        <w:rPr>
          <w:rFonts w:cstheme="minorHAnsi"/>
          <w:b/>
          <w:sz w:val="18"/>
          <w:szCs w:val="18"/>
        </w:rPr>
        <w:t>.</w:t>
      </w:r>
      <w:r w:rsidR="00F47D51" w:rsidRPr="00D54526">
        <w:rPr>
          <w:rFonts w:cstheme="minorHAnsi"/>
          <w:b/>
          <w:sz w:val="18"/>
          <w:szCs w:val="18"/>
        </w:rPr>
        <w:t>0</w:t>
      </w:r>
      <w:r w:rsidR="00255727">
        <w:rPr>
          <w:rFonts w:cstheme="minorHAnsi"/>
          <w:b/>
          <w:sz w:val="18"/>
          <w:szCs w:val="18"/>
        </w:rPr>
        <w:t>4</w:t>
      </w:r>
      <w:r w:rsidRPr="00D54526">
        <w:rPr>
          <w:rFonts w:cstheme="minorHAnsi"/>
          <w:b/>
          <w:sz w:val="18"/>
          <w:szCs w:val="18"/>
        </w:rPr>
        <w:t>.202</w:t>
      </w:r>
      <w:r w:rsidR="009B2756">
        <w:rPr>
          <w:rFonts w:cstheme="minorHAnsi"/>
          <w:b/>
          <w:sz w:val="18"/>
          <w:szCs w:val="18"/>
        </w:rPr>
        <w:t>3</w:t>
      </w:r>
      <w:r w:rsidR="00F6661A" w:rsidRPr="00D54526">
        <w:rPr>
          <w:rFonts w:cstheme="minorHAnsi"/>
          <w:b/>
          <w:sz w:val="18"/>
          <w:szCs w:val="18"/>
        </w:rPr>
        <w:t xml:space="preserve"> </w:t>
      </w:r>
      <w:r w:rsidRPr="00D54526">
        <w:rPr>
          <w:rFonts w:cstheme="minorHAnsi"/>
          <w:b/>
          <w:sz w:val="18"/>
          <w:szCs w:val="18"/>
        </w:rPr>
        <w:t xml:space="preserve">r. </w:t>
      </w:r>
      <w:r w:rsidR="00F6661A" w:rsidRPr="00D54526">
        <w:rPr>
          <w:rFonts w:cstheme="minorHAnsi"/>
          <w:b/>
          <w:sz w:val="18"/>
          <w:szCs w:val="18"/>
        </w:rPr>
        <w:t>(do godz. 1</w:t>
      </w:r>
      <w:r w:rsidR="00255727">
        <w:rPr>
          <w:rFonts w:cstheme="minorHAnsi"/>
          <w:b/>
          <w:sz w:val="18"/>
          <w:szCs w:val="18"/>
        </w:rPr>
        <w:t>2</w:t>
      </w:r>
      <w:r w:rsidR="00E12E7B">
        <w:rPr>
          <w:rFonts w:cstheme="minorHAnsi"/>
          <w:b/>
          <w:sz w:val="18"/>
          <w:szCs w:val="18"/>
        </w:rPr>
        <w:t>:</w:t>
      </w:r>
      <w:r w:rsidR="00F6661A" w:rsidRPr="00D54526">
        <w:rPr>
          <w:rFonts w:cstheme="minorHAnsi"/>
          <w:b/>
          <w:sz w:val="18"/>
          <w:szCs w:val="18"/>
        </w:rPr>
        <w:t>00).</w:t>
      </w:r>
    </w:p>
    <w:sectPr w:rsidR="00C85C13" w:rsidRPr="00D545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A9BC4" w14:textId="77777777" w:rsidR="00A04EB9" w:rsidRDefault="00A04EB9">
      <w:pPr>
        <w:spacing w:after="0" w:line="240" w:lineRule="auto"/>
      </w:pPr>
      <w:r>
        <w:separator/>
      </w:r>
    </w:p>
  </w:endnote>
  <w:endnote w:type="continuationSeparator" w:id="0">
    <w:p w14:paraId="290866B1" w14:textId="77777777" w:rsidR="00A04EB9" w:rsidRDefault="00A0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3F0CC" w14:textId="77777777" w:rsidR="00945551" w:rsidRDefault="009455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4CB3" w14:textId="77777777" w:rsidR="00945551" w:rsidRDefault="00945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F9264" w14:textId="77777777" w:rsidR="00945551" w:rsidRDefault="00945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3BB6C" w14:textId="77777777" w:rsidR="00A04EB9" w:rsidRDefault="00A04EB9">
      <w:pPr>
        <w:spacing w:after="0" w:line="240" w:lineRule="auto"/>
      </w:pPr>
      <w:r>
        <w:separator/>
      </w:r>
    </w:p>
  </w:footnote>
  <w:footnote w:type="continuationSeparator" w:id="0">
    <w:p w14:paraId="463BE2B4" w14:textId="77777777" w:rsidR="00A04EB9" w:rsidRDefault="00A0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3796" w14:textId="77777777" w:rsidR="00945551" w:rsidRDefault="009455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76E2C" w14:textId="77777777" w:rsidR="00C85C13" w:rsidRDefault="00003EC5">
    <w:pPr>
      <w:pStyle w:val="Nagwek"/>
    </w:pPr>
    <w:r>
      <w:rPr>
        <w:noProof/>
        <w:lang w:eastAsia="pl-PL"/>
      </w:rPr>
      <w:drawing>
        <wp:inline distT="0" distB="0" distL="0" distR="0" wp14:anchorId="17AC4C9C" wp14:editId="4803C13B">
          <wp:extent cx="5628640" cy="54229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695E4" w14:textId="77777777" w:rsidR="00C85C13" w:rsidRDefault="00003EC5">
    <w:pPr>
      <w:jc w:val="center"/>
      <w:outlineLvl w:val="0"/>
    </w:pPr>
    <w:r>
      <w:rPr>
        <w:rFonts w:ascii="Arial" w:hAnsi="Arial" w:cs="Arial"/>
        <w:b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E5A6D" w14:textId="77777777" w:rsidR="00945551" w:rsidRDefault="009455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430602"/>
    <w:multiLevelType w:val="multilevel"/>
    <w:tmpl w:val="69D814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13"/>
    <w:rsid w:val="00003EC5"/>
    <w:rsid w:val="00011DA4"/>
    <w:rsid w:val="0008646D"/>
    <w:rsid w:val="00093DBD"/>
    <w:rsid w:val="000C4079"/>
    <w:rsid w:val="001F726C"/>
    <w:rsid w:val="00226CAA"/>
    <w:rsid w:val="00255727"/>
    <w:rsid w:val="0026527F"/>
    <w:rsid w:val="002F3682"/>
    <w:rsid w:val="00313754"/>
    <w:rsid w:val="00351739"/>
    <w:rsid w:val="00374EB3"/>
    <w:rsid w:val="003A5AA9"/>
    <w:rsid w:val="0065075B"/>
    <w:rsid w:val="00685732"/>
    <w:rsid w:val="00732075"/>
    <w:rsid w:val="00736395"/>
    <w:rsid w:val="008342C1"/>
    <w:rsid w:val="00886434"/>
    <w:rsid w:val="008F6EFE"/>
    <w:rsid w:val="00945551"/>
    <w:rsid w:val="009B2756"/>
    <w:rsid w:val="00A04EB9"/>
    <w:rsid w:val="00AA6440"/>
    <w:rsid w:val="00B63618"/>
    <w:rsid w:val="00B93D61"/>
    <w:rsid w:val="00C7449A"/>
    <w:rsid w:val="00C85C13"/>
    <w:rsid w:val="00D50E8C"/>
    <w:rsid w:val="00D54526"/>
    <w:rsid w:val="00D93A05"/>
    <w:rsid w:val="00E12E7B"/>
    <w:rsid w:val="00E24BC0"/>
    <w:rsid w:val="00E904AB"/>
    <w:rsid w:val="00EB40EE"/>
    <w:rsid w:val="00F20077"/>
    <w:rsid w:val="00F20BF4"/>
    <w:rsid w:val="00F47D51"/>
    <w:rsid w:val="00F6661A"/>
    <w:rsid w:val="00F74186"/>
    <w:rsid w:val="00F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37C7"/>
  <w15:docId w15:val="{E561DBC7-F079-4C06-A293-46DDA16B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9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F393A"/>
  </w:style>
  <w:style w:type="character" w:customStyle="1" w:styleId="StopkaZnak">
    <w:name w:val="Stopka Znak"/>
    <w:basedOn w:val="Domylnaczcionkaakapitu"/>
    <w:link w:val="Stopka"/>
    <w:uiPriority w:val="99"/>
    <w:qFormat/>
    <w:rsid w:val="00CF393A"/>
  </w:style>
  <w:style w:type="character" w:customStyle="1" w:styleId="czeinternetowe">
    <w:name w:val="Łącze internetowe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01EF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20906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theme="minorHAnsi"/>
      <w:bCs/>
    </w:rPr>
  </w:style>
  <w:style w:type="character" w:customStyle="1" w:styleId="ListLabel5">
    <w:name w:val="ListLabel 5"/>
    <w:qFormat/>
    <w:rPr>
      <w:color w:val="0000FF"/>
      <w:sz w:val="16"/>
      <w:szCs w:val="16"/>
      <w:u w:val="single"/>
    </w:rPr>
  </w:style>
  <w:style w:type="character" w:customStyle="1" w:styleId="ListLabel6">
    <w:name w:val="ListLabel 6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CF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46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ielblag@warmia.mazury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ielblag@warmia.mazury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ir.gov.pl/polityka-prywatnosci-i-wykorzystania-plikow-cookies-w-serwisach-internetowych-ministerstwa-inwestycji-i-rozwoj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xplore.zoom.us/pl/privacy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dc:description/>
  <cp:lastModifiedBy>Katarzyna Wasielewska (Olszewska)</cp:lastModifiedBy>
  <cp:revision>11</cp:revision>
  <dcterms:created xsi:type="dcterms:W3CDTF">2022-05-24T09:22:00Z</dcterms:created>
  <dcterms:modified xsi:type="dcterms:W3CDTF">2023-04-06T09:03:00Z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