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B43B" w14:textId="77777777" w:rsidR="00C5557E" w:rsidRDefault="00C5557E">
      <w:pPr>
        <w:rPr>
          <w:rFonts w:ascii="Arial" w:hAnsi="Arial" w:cs="Arial"/>
          <w:b/>
          <w:sz w:val="22"/>
          <w:szCs w:val="22"/>
        </w:rPr>
      </w:pPr>
    </w:p>
    <w:p w14:paraId="1E560D52" w14:textId="77777777" w:rsidR="00254A9A" w:rsidRPr="00254A9A" w:rsidRDefault="00254A9A" w:rsidP="00254A9A">
      <w:pPr>
        <w:jc w:val="right"/>
      </w:pPr>
      <w:r w:rsidRPr="00254A9A">
        <w:rPr>
          <w:rFonts w:ascii="Arial" w:hAnsi="Arial" w:cs="Arial"/>
          <w:i/>
          <w:iCs/>
          <w:sz w:val="22"/>
          <w:szCs w:val="22"/>
        </w:rPr>
        <w:t>-Projekt-</w:t>
      </w:r>
    </w:p>
    <w:p w14:paraId="6649C7F2" w14:textId="77777777" w:rsidR="00254A9A" w:rsidRPr="00254A9A" w:rsidRDefault="00254A9A" w:rsidP="00254A9A">
      <w:pPr>
        <w:rPr>
          <w:rFonts w:ascii="Arial" w:hAnsi="Arial" w:cs="Arial"/>
          <w:b/>
          <w:sz w:val="22"/>
          <w:szCs w:val="22"/>
        </w:rPr>
      </w:pPr>
    </w:p>
    <w:p w14:paraId="378881DB" w14:textId="616F0DF8" w:rsidR="00254A9A" w:rsidRPr="00254A9A" w:rsidRDefault="00254A9A" w:rsidP="00254A9A">
      <w:pPr>
        <w:spacing w:line="360" w:lineRule="auto"/>
        <w:jc w:val="center"/>
      </w:pPr>
      <w:r w:rsidRPr="00254A9A">
        <w:rPr>
          <w:rFonts w:ascii="Arial" w:hAnsi="Arial" w:cs="Arial"/>
          <w:b/>
          <w:sz w:val="22"/>
          <w:szCs w:val="22"/>
        </w:rPr>
        <w:t>UCHWAŁA  Nr …../…../202</w:t>
      </w:r>
      <w:r>
        <w:rPr>
          <w:rFonts w:ascii="Arial" w:hAnsi="Arial" w:cs="Arial"/>
          <w:b/>
          <w:sz w:val="22"/>
          <w:szCs w:val="22"/>
        </w:rPr>
        <w:t>3</w:t>
      </w:r>
    </w:p>
    <w:p w14:paraId="0AEA7A77" w14:textId="77777777" w:rsidR="00254A9A" w:rsidRPr="00254A9A" w:rsidRDefault="00254A9A" w:rsidP="00254A9A">
      <w:pPr>
        <w:spacing w:line="360" w:lineRule="auto"/>
        <w:jc w:val="center"/>
      </w:pPr>
      <w:r w:rsidRPr="00254A9A">
        <w:rPr>
          <w:rFonts w:ascii="Arial" w:hAnsi="Arial" w:cs="Arial"/>
          <w:b/>
          <w:sz w:val="22"/>
          <w:szCs w:val="22"/>
        </w:rPr>
        <w:t>Rady Miejskiej w Ostródzie</w:t>
      </w:r>
    </w:p>
    <w:p w14:paraId="6068DAC8" w14:textId="1B9D2BB6" w:rsidR="00254A9A" w:rsidRPr="00254A9A" w:rsidRDefault="00254A9A" w:rsidP="00254A9A">
      <w:pPr>
        <w:spacing w:line="360" w:lineRule="auto"/>
        <w:jc w:val="center"/>
      </w:pPr>
      <w:r w:rsidRPr="00254A9A">
        <w:rPr>
          <w:rFonts w:ascii="Arial" w:hAnsi="Arial" w:cs="Arial"/>
          <w:b/>
          <w:sz w:val="22"/>
          <w:szCs w:val="22"/>
        </w:rPr>
        <w:t>z dnia ………….2020</w:t>
      </w:r>
      <w:r>
        <w:rPr>
          <w:rFonts w:ascii="Arial" w:hAnsi="Arial" w:cs="Arial"/>
          <w:b/>
          <w:sz w:val="22"/>
          <w:szCs w:val="22"/>
        </w:rPr>
        <w:t>3</w:t>
      </w:r>
      <w:r w:rsidRPr="00254A9A">
        <w:rPr>
          <w:rFonts w:ascii="Arial" w:hAnsi="Arial" w:cs="Arial"/>
          <w:b/>
          <w:sz w:val="22"/>
          <w:szCs w:val="22"/>
        </w:rPr>
        <w:t xml:space="preserve"> r.</w:t>
      </w:r>
    </w:p>
    <w:p w14:paraId="319E034C" w14:textId="77777777" w:rsidR="00254A9A" w:rsidRPr="00254A9A" w:rsidRDefault="00254A9A" w:rsidP="00254A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D5536E8" w14:textId="2AB93F01" w:rsidR="00254A9A" w:rsidRDefault="00254A9A" w:rsidP="00254A9A">
      <w:pPr>
        <w:spacing w:line="360" w:lineRule="auto"/>
        <w:jc w:val="center"/>
      </w:pPr>
      <w:bookmarkStart w:id="0" w:name="_Hlk92792743"/>
      <w:r>
        <w:rPr>
          <w:rFonts w:ascii="Arial" w:hAnsi="Arial" w:cs="Arial"/>
          <w:b/>
          <w:sz w:val="22"/>
          <w:szCs w:val="22"/>
        </w:rPr>
        <w:t>w sprawie określenia wykazu kąpielisk oraz określenia sezonu kąpielowego na terenie Gminy Miejskiej Ostróda</w:t>
      </w:r>
      <w:r w:rsidRPr="001C280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na rok 2023.</w:t>
      </w:r>
    </w:p>
    <w:bookmarkEnd w:id="0"/>
    <w:p w14:paraId="65923956" w14:textId="77777777" w:rsidR="00254A9A" w:rsidRPr="00254A9A" w:rsidRDefault="00254A9A" w:rsidP="00254A9A">
      <w:pPr>
        <w:jc w:val="both"/>
        <w:rPr>
          <w:rFonts w:ascii="Arial" w:hAnsi="Arial" w:cs="Arial"/>
          <w:sz w:val="22"/>
          <w:szCs w:val="22"/>
        </w:rPr>
      </w:pPr>
    </w:p>
    <w:p w14:paraId="35AE86D6" w14:textId="77A29C30" w:rsidR="00254A9A" w:rsidRPr="00254A9A" w:rsidRDefault="00254A9A" w:rsidP="00254A9A">
      <w:pPr>
        <w:keepNext/>
        <w:keepLines/>
        <w:tabs>
          <w:tab w:val="left" w:pos="290"/>
          <w:tab w:val="left" w:pos="3435"/>
        </w:tabs>
        <w:spacing w:before="200" w:line="276" w:lineRule="auto"/>
        <w:jc w:val="both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254A9A">
        <w:rPr>
          <w:rFonts w:ascii="Arial" w:eastAsiaTheme="majorEastAsia" w:hAnsi="Arial" w:cs="Arial"/>
          <w:bCs/>
          <w:iCs/>
          <w:sz w:val="22"/>
          <w:szCs w:val="22"/>
        </w:rPr>
        <w:tab/>
        <w:t>Na podstawie art.18 ust. 2 pkt 15 ustawy z dnia 8 marca 1990r. o samorządzie gminnym (tj. Dz. U. z 202</w:t>
      </w:r>
      <w:r>
        <w:rPr>
          <w:rFonts w:ascii="Arial" w:eastAsiaTheme="majorEastAsia" w:hAnsi="Arial" w:cs="Arial"/>
          <w:bCs/>
          <w:iCs/>
          <w:sz w:val="22"/>
          <w:szCs w:val="22"/>
        </w:rPr>
        <w:t>3</w:t>
      </w:r>
      <w:r w:rsidRPr="00254A9A">
        <w:rPr>
          <w:rFonts w:ascii="Arial" w:eastAsiaTheme="majorEastAsia" w:hAnsi="Arial" w:cs="Arial"/>
          <w:bCs/>
          <w:iCs/>
          <w:sz w:val="22"/>
          <w:szCs w:val="22"/>
        </w:rPr>
        <w:t xml:space="preserve"> r. poz. </w:t>
      </w:r>
      <w:r>
        <w:rPr>
          <w:rFonts w:ascii="Arial" w:eastAsiaTheme="majorEastAsia" w:hAnsi="Arial" w:cs="Arial"/>
          <w:bCs/>
          <w:iCs/>
          <w:sz w:val="22"/>
          <w:szCs w:val="22"/>
        </w:rPr>
        <w:t>40)</w:t>
      </w:r>
      <w:r w:rsidRPr="00254A9A">
        <w:rPr>
          <w:rFonts w:ascii="Arial" w:eastAsiaTheme="majorEastAsia" w:hAnsi="Arial" w:cs="Arial"/>
          <w:bCs/>
          <w:iCs/>
          <w:sz w:val="22"/>
          <w:szCs w:val="22"/>
        </w:rPr>
        <w:t xml:space="preserve"> w związku z art. 37 ust. 1 i ust. 2 ustawy z dnia 20 lipca 2017 r. Prawo wodne (tj. Dz. U. 202</w:t>
      </w:r>
      <w:r>
        <w:rPr>
          <w:rFonts w:ascii="Arial" w:eastAsiaTheme="majorEastAsia" w:hAnsi="Arial" w:cs="Arial"/>
          <w:bCs/>
          <w:iCs/>
          <w:sz w:val="22"/>
          <w:szCs w:val="22"/>
        </w:rPr>
        <w:t>2</w:t>
      </w:r>
      <w:r w:rsidRPr="00254A9A">
        <w:rPr>
          <w:rFonts w:ascii="Arial" w:eastAsiaTheme="majorEastAsia" w:hAnsi="Arial" w:cs="Arial"/>
          <w:bCs/>
          <w:iCs/>
          <w:sz w:val="22"/>
          <w:szCs w:val="22"/>
        </w:rPr>
        <w:t xml:space="preserve"> r., poz. </w:t>
      </w:r>
      <w:r>
        <w:rPr>
          <w:rFonts w:ascii="Arial" w:eastAsiaTheme="majorEastAsia" w:hAnsi="Arial" w:cs="Arial"/>
          <w:bCs/>
          <w:iCs/>
          <w:sz w:val="22"/>
          <w:szCs w:val="22"/>
        </w:rPr>
        <w:t>2625</w:t>
      </w:r>
      <w:r w:rsidRPr="00254A9A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254A9A">
        <w:rPr>
          <w:rFonts w:ascii="Arial" w:eastAsiaTheme="majorEastAsia" w:hAnsi="Arial" w:cs="Arial"/>
          <w:bCs/>
          <w:sz w:val="22"/>
          <w:szCs w:val="22"/>
        </w:rPr>
        <w:t>ze zm.</w:t>
      </w:r>
      <w:r w:rsidRPr="00254A9A">
        <w:rPr>
          <w:rFonts w:ascii="Arial" w:eastAsiaTheme="majorEastAsia" w:hAnsi="Arial" w:cs="Arial"/>
          <w:bCs/>
          <w:iCs/>
          <w:sz w:val="22"/>
          <w:szCs w:val="22"/>
        </w:rPr>
        <w:t xml:space="preserve">), </w:t>
      </w:r>
      <w:r w:rsidRPr="00254A9A">
        <w:rPr>
          <w:rFonts w:ascii="Arial" w:eastAsiaTheme="majorEastAsia" w:hAnsi="Arial" w:cs="Arial"/>
          <w:color w:val="000000"/>
          <w:sz w:val="22"/>
          <w:szCs w:val="22"/>
        </w:rPr>
        <w:t xml:space="preserve">Rada Miejska w Ostródzie uchwala, </w:t>
      </w:r>
      <w:r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254A9A">
        <w:rPr>
          <w:rFonts w:ascii="Arial" w:eastAsiaTheme="majorEastAsia" w:hAnsi="Arial" w:cs="Arial"/>
          <w:color w:val="000000"/>
          <w:sz w:val="22"/>
          <w:szCs w:val="22"/>
        </w:rPr>
        <w:t>co następuje:</w:t>
      </w:r>
    </w:p>
    <w:p w14:paraId="03779D7B" w14:textId="77777777" w:rsidR="00254A9A" w:rsidRPr="00254A9A" w:rsidRDefault="00254A9A" w:rsidP="00254A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8F171F" w14:textId="77777777" w:rsidR="00254A9A" w:rsidRDefault="00254A9A" w:rsidP="00C4595C">
      <w:pPr>
        <w:tabs>
          <w:tab w:val="left" w:pos="142"/>
          <w:tab w:val="left" w:pos="284"/>
        </w:tabs>
        <w:spacing w:line="276" w:lineRule="auto"/>
        <w:jc w:val="both"/>
      </w:pPr>
      <w:r w:rsidRPr="00254A9A">
        <w:rPr>
          <w:rFonts w:ascii="Arial" w:hAnsi="Arial" w:cs="Arial"/>
          <w:b/>
          <w:sz w:val="22"/>
          <w:szCs w:val="22"/>
        </w:rPr>
        <w:tab/>
        <w:t xml:space="preserve">§ 1. </w:t>
      </w:r>
      <w:r w:rsidRPr="00254A9A">
        <w:rPr>
          <w:rFonts w:ascii="Arial" w:hAnsi="Arial" w:cs="Arial"/>
          <w:sz w:val="22"/>
          <w:szCs w:val="22"/>
        </w:rPr>
        <w:t>Określa się wykaz kąpielisk na terenie Gminy Miejskiej Ostróda na rok 202</w:t>
      </w:r>
      <w:r>
        <w:rPr>
          <w:rFonts w:ascii="Arial" w:hAnsi="Arial" w:cs="Arial"/>
          <w:sz w:val="22"/>
          <w:szCs w:val="22"/>
        </w:rPr>
        <w:t>3</w:t>
      </w:r>
      <w:r w:rsidRPr="00254A9A">
        <w:rPr>
          <w:rFonts w:ascii="Arial" w:hAnsi="Arial" w:cs="Arial"/>
          <w:sz w:val="22"/>
          <w:szCs w:val="22"/>
        </w:rPr>
        <w:t>:</w:t>
      </w:r>
    </w:p>
    <w:p w14:paraId="02D4F657" w14:textId="2730C922" w:rsidR="00254A9A" w:rsidRDefault="00254A9A" w:rsidP="00254A9A">
      <w:pPr>
        <w:tabs>
          <w:tab w:val="left" w:pos="142"/>
        </w:tabs>
        <w:spacing w:line="276" w:lineRule="auto"/>
        <w:ind w:left="567" w:hanging="283"/>
        <w:jc w:val="both"/>
      </w:pPr>
      <w:r w:rsidRPr="00254A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Pr="00254A9A">
        <w:rPr>
          <w:rFonts w:ascii="Arial" w:hAnsi="Arial" w:cs="Arial"/>
          <w:b/>
          <w:bCs/>
          <w:sz w:val="22"/>
          <w:szCs w:val="22"/>
        </w:rPr>
        <w:t>Kąpielisko nr 1 przy ul. Turystycznej,</w:t>
      </w:r>
      <w:r w:rsidRPr="00254A9A">
        <w:rPr>
          <w:rFonts w:ascii="Arial" w:hAnsi="Arial" w:cs="Arial"/>
          <w:sz w:val="22"/>
          <w:szCs w:val="22"/>
        </w:rPr>
        <w:t xml:space="preserve"> na Jeziorze Drwęckim, zlokalizowane</w:t>
      </w:r>
      <w:r w:rsidRPr="00254A9A">
        <w:rPr>
          <w:rFonts w:ascii="Arial" w:hAnsi="Arial" w:cs="Arial"/>
          <w:sz w:val="22"/>
          <w:szCs w:val="22"/>
        </w:rPr>
        <w:br/>
        <w:t xml:space="preserve">na działce nr ew. 61/4, obręb 5, miasto Ostróda, o długości linii brzegowej </w:t>
      </w:r>
      <w:r>
        <w:rPr>
          <w:rFonts w:ascii="Arial" w:hAnsi="Arial" w:cs="Arial"/>
          <w:sz w:val="22"/>
          <w:szCs w:val="22"/>
        </w:rPr>
        <w:t>99</w:t>
      </w:r>
      <w:r w:rsidRPr="00254A9A">
        <w:rPr>
          <w:rFonts w:ascii="Arial" w:hAnsi="Arial" w:cs="Arial"/>
          <w:sz w:val="22"/>
          <w:szCs w:val="22"/>
        </w:rPr>
        <w:t xml:space="preserve"> m, przy plaży miejskiej położonej na działce nr ew. 163/4, obręb 1 miasto Ostróda; </w:t>
      </w:r>
    </w:p>
    <w:p w14:paraId="7A84392B" w14:textId="77777777" w:rsidR="00254A9A" w:rsidRDefault="00254A9A" w:rsidP="00254A9A">
      <w:pPr>
        <w:spacing w:line="276" w:lineRule="auto"/>
        <w:ind w:left="567" w:hanging="283"/>
        <w:jc w:val="both"/>
      </w:pPr>
      <w:r w:rsidRPr="00254A9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4A9A">
        <w:rPr>
          <w:rFonts w:ascii="Arial" w:hAnsi="Arial" w:cs="Arial"/>
          <w:sz w:val="22"/>
          <w:szCs w:val="22"/>
        </w:rPr>
        <w:t xml:space="preserve"> </w:t>
      </w:r>
      <w:r w:rsidRPr="00254A9A">
        <w:rPr>
          <w:rFonts w:ascii="Arial" w:hAnsi="Arial" w:cs="Arial"/>
          <w:b/>
          <w:bCs/>
          <w:sz w:val="22"/>
          <w:szCs w:val="22"/>
        </w:rPr>
        <w:t>Kąpielisko nr 2 przy ul. Piaskowej,</w:t>
      </w:r>
      <w:r w:rsidRPr="00254A9A">
        <w:rPr>
          <w:rFonts w:ascii="Arial" w:hAnsi="Arial" w:cs="Arial"/>
          <w:sz w:val="22"/>
          <w:szCs w:val="22"/>
        </w:rPr>
        <w:t xml:space="preserve"> na Jeziorze  </w:t>
      </w:r>
      <w:proofErr w:type="spellStart"/>
      <w:r w:rsidRPr="00254A9A">
        <w:rPr>
          <w:rFonts w:ascii="Arial" w:hAnsi="Arial" w:cs="Arial"/>
          <w:sz w:val="22"/>
          <w:szCs w:val="22"/>
        </w:rPr>
        <w:t>Sajmino</w:t>
      </w:r>
      <w:proofErr w:type="spellEnd"/>
      <w:r w:rsidRPr="00254A9A">
        <w:rPr>
          <w:rFonts w:ascii="Arial" w:hAnsi="Arial" w:cs="Arial"/>
          <w:sz w:val="22"/>
          <w:szCs w:val="22"/>
        </w:rPr>
        <w:t>, zlokalizowane na działce</w:t>
      </w:r>
      <w:r w:rsidRPr="00254A9A">
        <w:rPr>
          <w:rFonts w:ascii="Arial" w:hAnsi="Arial" w:cs="Arial"/>
          <w:sz w:val="22"/>
          <w:szCs w:val="22"/>
        </w:rPr>
        <w:br/>
        <w:t xml:space="preserve">nr ew. 185, obręb 9 miasto Ostróda, o długości linii brzegowej 99 m, przy plaży miejskiej położonej na działce nr ew. 181/1 obręb 9 miasto Ostróda; </w:t>
      </w:r>
    </w:p>
    <w:p w14:paraId="618F6387" w14:textId="3D920E06" w:rsidR="00254A9A" w:rsidRPr="00254A9A" w:rsidRDefault="00254A9A" w:rsidP="00254A9A">
      <w:pPr>
        <w:spacing w:line="276" w:lineRule="auto"/>
        <w:ind w:left="567" w:hanging="283"/>
        <w:jc w:val="both"/>
      </w:pPr>
      <w:r w:rsidRPr="00254A9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4A9A">
        <w:rPr>
          <w:rFonts w:ascii="Arial" w:hAnsi="Arial" w:cs="Arial"/>
          <w:sz w:val="22"/>
          <w:szCs w:val="22"/>
        </w:rPr>
        <w:t xml:space="preserve"> </w:t>
      </w:r>
      <w:r w:rsidRPr="00254A9A">
        <w:rPr>
          <w:rFonts w:ascii="Arial" w:hAnsi="Arial" w:cs="Arial"/>
          <w:b/>
          <w:bCs/>
          <w:sz w:val="22"/>
          <w:szCs w:val="22"/>
        </w:rPr>
        <w:t>Kąpielisko nr 3 przy ul. Plebiscytowej,</w:t>
      </w:r>
      <w:r w:rsidRPr="00254A9A">
        <w:rPr>
          <w:rFonts w:ascii="Arial" w:hAnsi="Arial" w:cs="Arial"/>
          <w:sz w:val="22"/>
          <w:szCs w:val="22"/>
        </w:rPr>
        <w:t xml:space="preserve"> na jeziorze Perskim, zlokalizowane na działce nr ew. </w:t>
      </w:r>
      <w:r w:rsidRPr="00254A9A">
        <w:rPr>
          <w:rFonts w:ascii="Arial" w:hAnsi="Arial" w:cs="Arial"/>
          <w:color w:val="000000"/>
          <w:sz w:val="22"/>
          <w:szCs w:val="22"/>
        </w:rPr>
        <w:t>87/1, obręb</w:t>
      </w:r>
      <w:r w:rsidRPr="00254A9A">
        <w:rPr>
          <w:rFonts w:ascii="Arial" w:hAnsi="Arial" w:cs="Arial"/>
          <w:color w:val="C9211E"/>
          <w:sz w:val="22"/>
          <w:szCs w:val="22"/>
        </w:rPr>
        <w:t xml:space="preserve"> </w:t>
      </w:r>
      <w:r w:rsidRPr="00254A9A">
        <w:rPr>
          <w:rFonts w:ascii="Arial" w:hAnsi="Arial" w:cs="Arial"/>
          <w:color w:val="000000"/>
          <w:sz w:val="22"/>
          <w:szCs w:val="22"/>
        </w:rPr>
        <w:t>11,</w:t>
      </w:r>
      <w:r w:rsidRPr="00254A9A">
        <w:rPr>
          <w:rFonts w:ascii="Arial" w:hAnsi="Arial" w:cs="Arial"/>
          <w:color w:val="C9211E"/>
          <w:sz w:val="22"/>
          <w:szCs w:val="22"/>
        </w:rPr>
        <w:t xml:space="preserve"> </w:t>
      </w:r>
      <w:r w:rsidRPr="00254A9A">
        <w:rPr>
          <w:rFonts w:ascii="Arial" w:hAnsi="Arial" w:cs="Arial"/>
          <w:color w:val="000000"/>
          <w:sz w:val="22"/>
          <w:szCs w:val="22"/>
        </w:rPr>
        <w:t xml:space="preserve">miasto Ostróda, </w:t>
      </w:r>
      <w:r w:rsidRPr="00254A9A">
        <w:rPr>
          <w:rFonts w:ascii="Arial" w:hAnsi="Arial" w:cs="Arial"/>
          <w:sz w:val="22"/>
          <w:szCs w:val="22"/>
        </w:rPr>
        <w:t xml:space="preserve">o długości linii brzegowej </w:t>
      </w:r>
      <w:r w:rsidRPr="00254A9A">
        <w:rPr>
          <w:rFonts w:ascii="Arial" w:hAnsi="Arial" w:cs="Arial"/>
          <w:color w:val="000000"/>
          <w:sz w:val="22"/>
          <w:szCs w:val="22"/>
        </w:rPr>
        <w:t>16 m,</w:t>
      </w:r>
      <w:r w:rsidRPr="00254A9A">
        <w:rPr>
          <w:rFonts w:ascii="Arial" w:hAnsi="Arial" w:cs="Arial"/>
          <w:sz w:val="22"/>
          <w:szCs w:val="22"/>
        </w:rPr>
        <w:t xml:space="preserve"> przy plaży położonej na działce nr ew. </w:t>
      </w:r>
      <w:r w:rsidRPr="00254A9A">
        <w:rPr>
          <w:rFonts w:ascii="Arial" w:hAnsi="Arial" w:cs="Arial"/>
          <w:color w:val="000000"/>
          <w:sz w:val="22"/>
          <w:szCs w:val="22"/>
        </w:rPr>
        <w:t xml:space="preserve">31/19, obręb 11 </w:t>
      </w:r>
      <w:r w:rsidRPr="00254A9A">
        <w:rPr>
          <w:rFonts w:ascii="Arial" w:hAnsi="Arial" w:cs="Arial"/>
          <w:sz w:val="22"/>
          <w:szCs w:val="22"/>
        </w:rPr>
        <w:t xml:space="preserve">miasto Ostróda; </w:t>
      </w:r>
    </w:p>
    <w:p w14:paraId="54EA2714" w14:textId="3E640C96" w:rsidR="00254A9A" w:rsidRPr="00254A9A" w:rsidRDefault="00254A9A" w:rsidP="00C4595C">
      <w:pPr>
        <w:spacing w:line="276" w:lineRule="auto"/>
        <w:ind w:left="284"/>
        <w:jc w:val="both"/>
      </w:pPr>
      <w:r w:rsidRPr="00254A9A">
        <w:rPr>
          <w:rFonts w:ascii="Arial" w:hAnsi="Arial" w:cs="Arial"/>
          <w:b/>
          <w:bCs/>
          <w:sz w:val="22"/>
          <w:szCs w:val="22"/>
        </w:rPr>
        <w:t>2.</w:t>
      </w:r>
      <w:r w:rsidRPr="00254A9A">
        <w:rPr>
          <w:rFonts w:ascii="Arial" w:hAnsi="Arial" w:cs="Arial"/>
          <w:sz w:val="22"/>
          <w:szCs w:val="22"/>
        </w:rPr>
        <w:t xml:space="preserve"> Szczegółowe granice kąpielisk, o których mowa w ust. 1 określają załączniki graficzne </w:t>
      </w:r>
      <w:r w:rsidR="00C4595C">
        <w:rPr>
          <w:rFonts w:ascii="Arial" w:hAnsi="Arial" w:cs="Arial"/>
          <w:sz w:val="22"/>
          <w:szCs w:val="22"/>
        </w:rPr>
        <w:br/>
      </w:r>
      <w:r w:rsidRPr="00254A9A">
        <w:rPr>
          <w:rFonts w:ascii="Arial" w:hAnsi="Arial" w:cs="Arial"/>
          <w:sz w:val="22"/>
          <w:szCs w:val="22"/>
        </w:rPr>
        <w:t>Nr 1, 2 oraz 3 do niniejszej uchwały.</w:t>
      </w:r>
    </w:p>
    <w:p w14:paraId="35EA1FD4" w14:textId="77777777" w:rsidR="00254A9A" w:rsidRPr="00254A9A" w:rsidRDefault="00254A9A" w:rsidP="00254A9A">
      <w:pPr>
        <w:spacing w:before="114" w:after="114" w:line="276" w:lineRule="auto"/>
        <w:ind w:left="113"/>
        <w:jc w:val="both"/>
      </w:pPr>
      <w:r w:rsidRPr="00254A9A">
        <w:rPr>
          <w:rFonts w:ascii="Arial" w:hAnsi="Arial" w:cs="Arial"/>
          <w:b/>
          <w:sz w:val="22"/>
          <w:szCs w:val="22"/>
        </w:rPr>
        <w:t>§ 2</w:t>
      </w:r>
      <w:r w:rsidRPr="00254A9A">
        <w:rPr>
          <w:rFonts w:ascii="Arial" w:hAnsi="Arial" w:cs="Arial"/>
          <w:sz w:val="22"/>
          <w:szCs w:val="22"/>
        </w:rPr>
        <w:t xml:space="preserve">. Określa się sezon kąpielowy na terenie Gminy Miejskiej Ostróda w okresie: </w:t>
      </w:r>
    </w:p>
    <w:p w14:paraId="71D3E1A1" w14:textId="6EFCD36A" w:rsidR="00254A9A" w:rsidRPr="00254A9A" w:rsidRDefault="00254A9A" w:rsidP="00254A9A">
      <w:pPr>
        <w:spacing w:line="276" w:lineRule="auto"/>
        <w:jc w:val="both"/>
      </w:pPr>
      <w:r w:rsidRPr="00254A9A">
        <w:rPr>
          <w:rFonts w:ascii="Arial" w:hAnsi="Arial" w:cs="Arial"/>
          <w:sz w:val="22"/>
          <w:szCs w:val="22"/>
        </w:rPr>
        <w:tab/>
      </w:r>
      <w:r w:rsidRPr="00254A9A">
        <w:rPr>
          <w:rFonts w:ascii="Arial" w:hAnsi="Arial" w:cs="Arial"/>
          <w:sz w:val="22"/>
          <w:szCs w:val="22"/>
        </w:rPr>
        <w:tab/>
        <w:t xml:space="preserve">1. Kąpielisko nr 1 przy ul. Turystycznej – od </w:t>
      </w:r>
      <w:r>
        <w:rPr>
          <w:rFonts w:ascii="Arial" w:hAnsi="Arial" w:cs="Arial"/>
          <w:sz w:val="22"/>
          <w:szCs w:val="22"/>
        </w:rPr>
        <w:t>24.06.2023</w:t>
      </w:r>
      <w:r w:rsidRPr="00254A9A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do 31.08.2023 r.</w:t>
      </w:r>
    </w:p>
    <w:p w14:paraId="45E7458D" w14:textId="77777777" w:rsidR="00254A9A" w:rsidRPr="00254A9A" w:rsidRDefault="00254A9A" w:rsidP="00254A9A">
      <w:pPr>
        <w:spacing w:line="276" w:lineRule="auto"/>
        <w:jc w:val="both"/>
      </w:pPr>
      <w:r w:rsidRPr="00254A9A">
        <w:rPr>
          <w:rFonts w:ascii="Arial" w:hAnsi="Arial" w:cs="Arial"/>
          <w:sz w:val="22"/>
          <w:szCs w:val="22"/>
        </w:rPr>
        <w:tab/>
      </w:r>
      <w:r w:rsidRPr="00254A9A">
        <w:rPr>
          <w:rFonts w:ascii="Arial" w:hAnsi="Arial" w:cs="Arial"/>
          <w:sz w:val="22"/>
          <w:szCs w:val="22"/>
        </w:rPr>
        <w:tab/>
        <w:t xml:space="preserve">2. Kąpielisko nr 2 przy ul. Piaskowej –  od </w:t>
      </w:r>
      <w:r>
        <w:rPr>
          <w:rFonts w:ascii="Arial" w:hAnsi="Arial" w:cs="Arial"/>
          <w:sz w:val="22"/>
          <w:szCs w:val="22"/>
        </w:rPr>
        <w:t>24.06.2023</w:t>
      </w:r>
      <w:r w:rsidRPr="00254A9A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do 31.08.2023 r.</w:t>
      </w:r>
    </w:p>
    <w:p w14:paraId="2181533A" w14:textId="71317F3C" w:rsidR="00254A9A" w:rsidRPr="00254A9A" w:rsidRDefault="00254A9A" w:rsidP="00254A9A">
      <w:pPr>
        <w:spacing w:line="276" w:lineRule="auto"/>
        <w:jc w:val="both"/>
      </w:pPr>
      <w:r w:rsidRPr="00254A9A">
        <w:rPr>
          <w:rFonts w:ascii="Arial" w:hAnsi="Arial" w:cs="Arial"/>
          <w:sz w:val="22"/>
          <w:szCs w:val="22"/>
        </w:rPr>
        <w:tab/>
      </w:r>
      <w:r w:rsidRPr="00254A9A">
        <w:rPr>
          <w:rFonts w:ascii="Arial" w:hAnsi="Arial" w:cs="Arial"/>
          <w:sz w:val="22"/>
          <w:szCs w:val="22"/>
        </w:rPr>
        <w:tab/>
        <w:t xml:space="preserve">3. Kąpielisko nr 3 przy ul. Plebiscytowej – od </w:t>
      </w:r>
      <w:r>
        <w:rPr>
          <w:rFonts w:ascii="Arial" w:hAnsi="Arial" w:cs="Arial"/>
          <w:sz w:val="22"/>
          <w:szCs w:val="22"/>
        </w:rPr>
        <w:t>20</w:t>
      </w:r>
      <w:r w:rsidRPr="00254A9A">
        <w:rPr>
          <w:rFonts w:ascii="Arial" w:hAnsi="Arial" w:cs="Arial"/>
          <w:sz w:val="22"/>
          <w:szCs w:val="22"/>
        </w:rPr>
        <w:t>.06.202</w:t>
      </w:r>
      <w:r>
        <w:rPr>
          <w:rFonts w:ascii="Arial" w:hAnsi="Arial" w:cs="Arial"/>
          <w:sz w:val="22"/>
          <w:szCs w:val="22"/>
        </w:rPr>
        <w:t>3</w:t>
      </w:r>
      <w:r w:rsidRPr="00254A9A">
        <w:rPr>
          <w:rFonts w:ascii="Arial" w:hAnsi="Arial" w:cs="Arial"/>
          <w:sz w:val="22"/>
          <w:szCs w:val="22"/>
        </w:rPr>
        <w:t xml:space="preserve"> r. do </w:t>
      </w:r>
      <w:r>
        <w:rPr>
          <w:rFonts w:ascii="Arial" w:hAnsi="Arial" w:cs="Arial"/>
          <w:sz w:val="22"/>
          <w:szCs w:val="22"/>
        </w:rPr>
        <w:t xml:space="preserve">30.08.2023 </w:t>
      </w:r>
      <w:r w:rsidRPr="00254A9A">
        <w:rPr>
          <w:rFonts w:ascii="Arial" w:hAnsi="Arial" w:cs="Arial"/>
          <w:sz w:val="22"/>
          <w:szCs w:val="22"/>
        </w:rPr>
        <w:t>r.</w:t>
      </w:r>
    </w:p>
    <w:p w14:paraId="7962AC23" w14:textId="77777777" w:rsidR="00254A9A" w:rsidRPr="00254A9A" w:rsidRDefault="00254A9A" w:rsidP="00254A9A">
      <w:pPr>
        <w:spacing w:before="114" w:after="114" w:line="276" w:lineRule="auto"/>
        <w:ind w:left="113"/>
        <w:jc w:val="both"/>
      </w:pPr>
      <w:r w:rsidRPr="00254A9A">
        <w:rPr>
          <w:rFonts w:ascii="Arial" w:hAnsi="Arial" w:cs="Arial"/>
          <w:b/>
          <w:sz w:val="22"/>
          <w:szCs w:val="22"/>
        </w:rPr>
        <w:t xml:space="preserve">§ 3. </w:t>
      </w:r>
      <w:r w:rsidRPr="00254A9A">
        <w:rPr>
          <w:rFonts w:ascii="Arial" w:hAnsi="Arial" w:cs="Arial"/>
          <w:sz w:val="22"/>
          <w:szCs w:val="22"/>
        </w:rPr>
        <w:t>Wykonanie uchwały powierza się Burmistrzowi Miasta Ostróda.</w:t>
      </w:r>
    </w:p>
    <w:p w14:paraId="5972B346" w14:textId="6531B11A" w:rsidR="00254A9A" w:rsidRPr="00254A9A" w:rsidRDefault="00254A9A" w:rsidP="00C4595C">
      <w:pPr>
        <w:tabs>
          <w:tab w:val="left" w:pos="284"/>
        </w:tabs>
        <w:spacing w:before="114" w:after="114" w:line="276" w:lineRule="auto"/>
        <w:ind w:left="567" w:hanging="454"/>
        <w:jc w:val="both"/>
      </w:pPr>
      <w:r w:rsidRPr="00254A9A">
        <w:rPr>
          <w:rFonts w:ascii="Arial" w:hAnsi="Arial" w:cs="Arial"/>
          <w:b/>
          <w:sz w:val="22"/>
          <w:szCs w:val="22"/>
        </w:rPr>
        <w:t xml:space="preserve">§ 4. </w:t>
      </w:r>
      <w:r w:rsidRPr="00254A9A">
        <w:rPr>
          <w:rFonts w:ascii="Arial" w:hAnsi="Arial" w:cs="Arial"/>
          <w:sz w:val="22"/>
          <w:szCs w:val="22"/>
        </w:rPr>
        <w:t>Uchwała wchodzi w życie po upływie 14 dni od dnia ogłoszenia w Dzienniku</w:t>
      </w:r>
      <w:r w:rsidR="00C4595C">
        <w:rPr>
          <w:rFonts w:ascii="Arial" w:hAnsi="Arial" w:cs="Arial"/>
          <w:sz w:val="22"/>
          <w:szCs w:val="22"/>
        </w:rPr>
        <w:t xml:space="preserve"> </w:t>
      </w:r>
      <w:r w:rsidRPr="00254A9A">
        <w:rPr>
          <w:rFonts w:ascii="Arial" w:hAnsi="Arial" w:cs="Arial"/>
          <w:sz w:val="22"/>
          <w:szCs w:val="22"/>
        </w:rPr>
        <w:t>Urzędowym Województwa Warmińsko-Mazurskiego.</w:t>
      </w:r>
    </w:p>
    <w:p w14:paraId="20546850" w14:textId="77777777" w:rsidR="00254A9A" w:rsidRPr="00254A9A" w:rsidRDefault="00254A9A" w:rsidP="00254A9A">
      <w:pPr>
        <w:jc w:val="both"/>
        <w:rPr>
          <w:rFonts w:ascii="Arial" w:hAnsi="Arial" w:cs="Arial"/>
          <w:b/>
          <w:sz w:val="22"/>
          <w:szCs w:val="22"/>
        </w:rPr>
      </w:pPr>
    </w:p>
    <w:p w14:paraId="61327D68" w14:textId="77777777" w:rsidR="00254A9A" w:rsidRPr="00254A9A" w:rsidRDefault="00254A9A" w:rsidP="00254A9A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6901EF65" w14:textId="77777777" w:rsidR="00254A9A" w:rsidRPr="00254A9A" w:rsidRDefault="00254A9A" w:rsidP="00254A9A">
      <w:pPr>
        <w:jc w:val="right"/>
        <w:rPr>
          <w:rFonts w:ascii="Arial" w:hAnsi="Arial" w:cs="Arial"/>
          <w:i/>
          <w:sz w:val="22"/>
          <w:szCs w:val="22"/>
        </w:rPr>
      </w:pPr>
    </w:p>
    <w:p w14:paraId="2DEBFF6D" w14:textId="77777777" w:rsidR="00C5557E" w:rsidRDefault="00C5557E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51B2D270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543FE45C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322876D0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5562D7C9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4BFD2C23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4A9306B1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05749530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3A3797DB" w14:textId="2E375847" w:rsidR="001331D7" w:rsidRDefault="001331D7" w:rsidP="00254A9A">
      <w:pPr>
        <w:rPr>
          <w:rFonts w:ascii="Arial" w:hAnsi="Arial" w:cs="Arial"/>
          <w:i/>
          <w:sz w:val="22"/>
          <w:szCs w:val="22"/>
        </w:rPr>
      </w:pPr>
    </w:p>
    <w:p w14:paraId="1C425D95" w14:textId="77777777" w:rsidR="00392619" w:rsidRDefault="00392619">
      <w:pPr>
        <w:jc w:val="right"/>
        <w:rPr>
          <w:rFonts w:ascii="Arial" w:hAnsi="Arial" w:cs="Arial"/>
          <w:i/>
          <w:sz w:val="22"/>
          <w:szCs w:val="22"/>
        </w:rPr>
      </w:pPr>
    </w:p>
    <w:p w14:paraId="58AA8D89" w14:textId="77777777" w:rsidR="00C5557E" w:rsidRDefault="00C5557E">
      <w:pPr>
        <w:jc w:val="right"/>
        <w:rPr>
          <w:rFonts w:ascii="Arial" w:hAnsi="Arial" w:cs="Arial"/>
          <w:b/>
          <w:sz w:val="22"/>
          <w:szCs w:val="22"/>
        </w:rPr>
      </w:pPr>
    </w:p>
    <w:p w14:paraId="05A2CCE7" w14:textId="77777777" w:rsidR="0077033A" w:rsidRDefault="0064338B" w:rsidP="0077033A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</w:t>
      </w:r>
      <w:r w:rsidR="0077033A">
        <w:rPr>
          <w:rFonts w:ascii="Arial" w:hAnsi="Arial"/>
          <w:b/>
          <w:sz w:val="22"/>
          <w:szCs w:val="22"/>
        </w:rPr>
        <w:t xml:space="preserve">zasadnienie </w:t>
      </w:r>
      <w:r w:rsidR="001331D7">
        <w:rPr>
          <w:rFonts w:ascii="Arial" w:hAnsi="Arial"/>
          <w:b/>
          <w:sz w:val="22"/>
          <w:szCs w:val="22"/>
        </w:rPr>
        <w:t xml:space="preserve">do </w:t>
      </w:r>
      <w:r w:rsidR="00254A9A">
        <w:rPr>
          <w:rFonts w:ascii="Arial" w:hAnsi="Arial"/>
          <w:b/>
          <w:sz w:val="22"/>
          <w:szCs w:val="22"/>
        </w:rPr>
        <w:t xml:space="preserve">projektu </w:t>
      </w:r>
      <w:r w:rsidR="001331D7">
        <w:rPr>
          <w:rFonts w:ascii="Arial" w:hAnsi="Arial"/>
          <w:b/>
          <w:sz w:val="22"/>
          <w:szCs w:val="22"/>
        </w:rPr>
        <w:t xml:space="preserve">uchwały </w:t>
      </w:r>
    </w:p>
    <w:p w14:paraId="2A1E7122" w14:textId="15DACACD" w:rsidR="00C5557E" w:rsidRPr="0077033A" w:rsidRDefault="001C2802" w:rsidP="0077033A">
      <w:pPr>
        <w:spacing w:after="2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sprawie określenia wykazu kąpielisk oraz określenia sezonu kąpielowego na terenie Gminy Miejskiej Ostróda</w:t>
      </w:r>
      <w:r w:rsidRPr="001C280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na rok 202</w:t>
      </w:r>
      <w:r w:rsidR="00254A9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</w:t>
      </w:r>
    </w:p>
    <w:p w14:paraId="6D76DFD1" w14:textId="77777777" w:rsidR="00254A9A" w:rsidRDefault="00254A9A" w:rsidP="0077033A">
      <w:pPr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>Kąpielisko to wyznaczony uchwałą rady gminy, wydzielony i oznakowany fragment wód powierzchniowych wykorzystywany przez dużą liczbę osób kapiących się.</w:t>
      </w:r>
    </w:p>
    <w:p w14:paraId="4C5DEF2A" w14:textId="77777777" w:rsidR="0077033A" w:rsidRDefault="00254A9A" w:rsidP="0077033A">
      <w:pPr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>Zgodnie z art. 37 ust. 1 i ust. 2 ustawy z dnia 20 lipca 2017 r. Prawo wodne rada gminy określa, w drodze uchwały będącej aktem prawa miejscowego, corocznie do dnia 20 maja sezon kąpielowy, który obejmuje okres między</w:t>
      </w:r>
      <w:r w:rsidR="0077033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1 czerwca a 30 września oraz określa wykaz kąpielisk na terenie gminy, który sporządza się po rozpatrzeniu wniosków organizatorów kąpielisk. Ustalone przez radę kąpieliska mają gwarantować pełne bezpieczeństwo kąpieli, co wynika z wymagań unijnej dyrektywy dotyczącej zarządzania jakością wody w kąpieliskach. </w:t>
      </w:r>
    </w:p>
    <w:p w14:paraId="2324B230" w14:textId="002FFF33" w:rsidR="00254A9A" w:rsidRDefault="00254A9A" w:rsidP="0077033A">
      <w:pPr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>Projekt uchwały w sprawie wykazu kąpielisk na terenie Gminy Miejskiej Ostróda</w:t>
      </w:r>
      <w:r>
        <w:rPr>
          <w:rFonts w:ascii="Arial" w:hAnsi="Arial"/>
          <w:sz w:val="22"/>
          <w:szCs w:val="22"/>
        </w:rPr>
        <w:br/>
        <w:t>na rok 202</w:t>
      </w:r>
      <w:r w:rsidR="005B5DA9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oraz określenia sezonu kąpielowego w dniu ………...………… Burmistrz Miasta Ostróda podał do publicznej wiadomości w sposób zwyczajowo przyjęty, określając formę, miejsce i termin składania uwag oraz propozycji zmian do tego projektu w terminie 21 dni </w:t>
      </w:r>
      <w:r>
        <w:rPr>
          <w:rFonts w:ascii="Arial" w:hAnsi="Arial"/>
          <w:sz w:val="22"/>
          <w:szCs w:val="22"/>
        </w:rPr>
        <w:br/>
        <w:t>tj. od dnia ………..……do dnia ……….……... W wyznaczonym terminie wniesiono/nie wniesiono żadnych uwag i propozycji zmian do projektu ww. uchwały.</w:t>
      </w:r>
    </w:p>
    <w:p w14:paraId="51D49C06" w14:textId="2469CFF3" w:rsidR="00254A9A" w:rsidRDefault="00254A9A" w:rsidP="0077033A">
      <w:pPr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>Jednocześnie pismem z dnia ……….………. projekt uchwały Rady Miejskiej</w:t>
      </w:r>
      <w:r>
        <w:rPr>
          <w:rFonts w:ascii="Arial" w:hAnsi="Arial"/>
          <w:sz w:val="22"/>
          <w:szCs w:val="22"/>
        </w:rPr>
        <w:br/>
        <w:t xml:space="preserve">w Ostródzie, </w:t>
      </w:r>
      <w:r>
        <w:rPr>
          <w:rFonts w:ascii="Arial" w:hAnsi="Arial" w:cs="Arial"/>
          <w:sz w:val="22"/>
          <w:szCs w:val="22"/>
        </w:rPr>
        <w:t>sprawie wykazu kąpielisk na rok 202</w:t>
      </w:r>
      <w:r w:rsidR="005B5DA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na terenie Gminy Miejskiej Ostróda</w:t>
      </w:r>
      <w:r>
        <w:rPr>
          <w:rFonts w:ascii="Arial" w:hAnsi="Arial"/>
          <w:sz w:val="22"/>
          <w:szCs w:val="22"/>
        </w:rPr>
        <w:t xml:space="preserve"> oraz określenia sezonu kąpielowego wraz z wnioskami organizatorów kąpielisk przekazany został do zaopiniowania Dyrektorowi Regionalnego Zarządu Gospodarki Wodnej w Gdańsku, Głównemu Inspektorowi Ochrony Środowiska oraz Państwowemu Powiatowemu Inspektorowi Sanitarnemu, którzy wydali ………………….…. opinie o projekcie przedmiotowej uchwały.</w:t>
      </w:r>
    </w:p>
    <w:p w14:paraId="6472820C" w14:textId="77777777" w:rsidR="00254A9A" w:rsidRDefault="00254A9A" w:rsidP="0077033A">
      <w:pPr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>Burmistrz Miasta Ostróda prowadzi ewidencję kąpielisk na terenie gminy, która jest aktualizowana w terminie 14 dni od dnia podjęcia przez Radę Miejską uchwały zawierającej wykaz kąpielisk na dany rok.</w:t>
      </w:r>
    </w:p>
    <w:p w14:paraId="44A84183" w14:textId="77777777" w:rsidR="0077033A" w:rsidRDefault="00254A9A" w:rsidP="0077033A">
      <w:pPr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>Organizator kąpieliska zobowiązany jest oznakować kąpielisko i przeprowadzać ocenę jakości wody pod względem spełniania wymagań, określonych w odpowiednich przepisach wykonawczych wydanych na podstawie ustawy Prawo wodne.</w:t>
      </w:r>
    </w:p>
    <w:p w14:paraId="0303A9A9" w14:textId="080F0E67" w:rsidR="00254A9A" w:rsidRDefault="00254A9A" w:rsidP="0077033A">
      <w:pPr>
        <w:spacing w:line="276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Inspektor sanitarny prowadzi urzędową kontrolę jakości wody, która obejmuje dokonywanie ocen jakości wody i ich klasyfikacji pod względem spełniania wymagań określonych w przepisach i przekazuje sprawozdania Głównemu Inspektorowi Sanitarnemu. Informacje o stanie wody w kąpieliskach są podawane do publicznej wiadomości.</w:t>
      </w:r>
    </w:p>
    <w:p w14:paraId="370C6A43" w14:textId="77777777" w:rsidR="00C5557E" w:rsidRDefault="00C5557E" w:rsidP="0077033A">
      <w:pPr>
        <w:spacing w:line="276" w:lineRule="auto"/>
        <w:rPr>
          <w:rFonts w:ascii="Arial" w:hAnsi="Arial" w:cs="Arial"/>
          <w:sz w:val="22"/>
          <w:szCs w:val="22"/>
        </w:rPr>
      </w:pPr>
    </w:p>
    <w:p w14:paraId="72555A90" w14:textId="77777777" w:rsidR="00C5557E" w:rsidRDefault="00C5557E">
      <w:pPr>
        <w:rPr>
          <w:rFonts w:ascii="Arial" w:hAnsi="Arial" w:cs="Arial"/>
          <w:sz w:val="22"/>
          <w:szCs w:val="22"/>
        </w:rPr>
      </w:pPr>
    </w:p>
    <w:p w14:paraId="4F80386D" w14:textId="77777777" w:rsidR="00C5557E" w:rsidRDefault="00C5557E">
      <w:pPr>
        <w:jc w:val="both"/>
      </w:pPr>
      <w:bookmarkStart w:id="1" w:name="__DdeLink__136_2370472144"/>
      <w:bookmarkEnd w:id="1"/>
    </w:p>
    <w:sectPr w:rsidR="00C5557E">
      <w:pgSz w:w="11906" w:h="16838"/>
      <w:pgMar w:top="1304" w:right="1418" w:bottom="1418" w:left="136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2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57E"/>
    <w:rsid w:val="001331D7"/>
    <w:rsid w:val="001C2802"/>
    <w:rsid w:val="00254A9A"/>
    <w:rsid w:val="00392619"/>
    <w:rsid w:val="00401BE7"/>
    <w:rsid w:val="004D7801"/>
    <w:rsid w:val="005B5DA9"/>
    <w:rsid w:val="0064338B"/>
    <w:rsid w:val="00735F26"/>
    <w:rsid w:val="0077033A"/>
    <w:rsid w:val="008F4F7D"/>
    <w:rsid w:val="00A522F1"/>
    <w:rsid w:val="00B34171"/>
    <w:rsid w:val="00B94EF2"/>
    <w:rsid w:val="00C4595C"/>
    <w:rsid w:val="00C5557E"/>
    <w:rsid w:val="00C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7AF1"/>
  <w15:docId w15:val="{CA07FF7B-BA79-4904-8999-67B21284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78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4EE6"/>
    <w:pPr>
      <w:keepNext/>
      <w:tabs>
        <w:tab w:val="left" w:pos="680"/>
      </w:tabs>
      <w:ind w:left="4956"/>
      <w:outlineLvl w:val="0"/>
    </w:pPr>
    <w:rPr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9713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4252C"/>
    <w:rPr>
      <w:b/>
      <w:bCs/>
    </w:rPr>
  </w:style>
  <w:style w:type="character" w:customStyle="1" w:styleId="TekstdymkaZnak">
    <w:name w:val="Tekst dymka Znak"/>
    <w:link w:val="Tekstdymka"/>
    <w:qFormat/>
    <w:rsid w:val="00CE3A6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qFormat/>
    <w:rsid w:val="009713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94252C"/>
    <w:pPr>
      <w:spacing w:beforeAutospacing="1" w:afterAutospacing="1"/>
    </w:pPr>
  </w:style>
  <w:style w:type="paragraph" w:styleId="Tekstdymka">
    <w:name w:val="Balloon Text"/>
    <w:basedOn w:val="Normalny"/>
    <w:link w:val="TekstdymkaZnak"/>
    <w:qFormat/>
    <w:rsid w:val="00CE3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Urząd Miasta Gdyni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uobfr</dc:creator>
  <dc:description/>
  <cp:lastModifiedBy>Izabela Belowska</cp:lastModifiedBy>
  <cp:revision>44</cp:revision>
  <cp:lastPrinted>2023-01-09T10:28:00Z</cp:lastPrinted>
  <dcterms:created xsi:type="dcterms:W3CDTF">2019-02-19T12:31:00Z</dcterms:created>
  <dcterms:modified xsi:type="dcterms:W3CDTF">2023-01-09T10:29:00Z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