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887E" w14:textId="11030D66" w:rsidR="00CD6A84" w:rsidRPr="00CD6A84" w:rsidRDefault="00CD6A84" w:rsidP="00CD6A8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CD6A84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…………………………………………….</w:t>
      </w:r>
    </w:p>
    <w:p w14:paraId="3D25ACFD" w14:textId="6AE9BC6C" w:rsidR="00CD6A84" w:rsidRPr="00CD6A84" w:rsidRDefault="00CD6A84" w:rsidP="00CD6A8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Pr="00CD6A84">
        <w:rPr>
          <w:rFonts w:ascii="Arial" w:hAnsi="Arial" w:cs="Arial"/>
          <w:sz w:val="18"/>
          <w:szCs w:val="18"/>
        </w:rPr>
        <w:t>/data/</w:t>
      </w:r>
    </w:p>
    <w:p w14:paraId="7A4710DA" w14:textId="77777777" w:rsidR="00CD6A84" w:rsidRDefault="00CD6A84" w:rsidP="00CD6A84">
      <w:pPr>
        <w:jc w:val="center"/>
        <w:rPr>
          <w:rFonts w:ascii="Arial" w:hAnsi="Arial" w:cs="Arial"/>
          <w:b/>
          <w:bCs/>
        </w:rPr>
      </w:pPr>
    </w:p>
    <w:p w14:paraId="296ED84A" w14:textId="77777777" w:rsidR="00CD6A84" w:rsidRDefault="00CD6A84" w:rsidP="00CD6A84">
      <w:pPr>
        <w:jc w:val="center"/>
        <w:rPr>
          <w:rFonts w:ascii="Arial" w:hAnsi="Arial" w:cs="Arial"/>
          <w:b/>
          <w:bCs/>
        </w:rPr>
      </w:pPr>
    </w:p>
    <w:p w14:paraId="0162A7C7" w14:textId="77777777" w:rsidR="00CD6A84" w:rsidRDefault="00CD6A84" w:rsidP="00CD6A84">
      <w:pPr>
        <w:jc w:val="center"/>
        <w:rPr>
          <w:rFonts w:ascii="Arial" w:hAnsi="Arial" w:cs="Arial"/>
          <w:b/>
          <w:bCs/>
        </w:rPr>
      </w:pPr>
    </w:p>
    <w:p w14:paraId="29D2B0F3" w14:textId="1C6C4A14" w:rsidR="00CD6A84" w:rsidRPr="00CD6A84" w:rsidRDefault="00CD6A84" w:rsidP="00CD6A84">
      <w:pPr>
        <w:jc w:val="center"/>
        <w:rPr>
          <w:rFonts w:ascii="Arial" w:hAnsi="Arial" w:cs="Arial"/>
          <w:b/>
          <w:bCs/>
        </w:rPr>
      </w:pPr>
      <w:r w:rsidRPr="00CD6A84">
        <w:rPr>
          <w:rFonts w:ascii="Arial" w:hAnsi="Arial" w:cs="Arial"/>
          <w:b/>
          <w:bCs/>
        </w:rPr>
        <w:t>ZAŚWIADCZENIE</w:t>
      </w:r>
    </w:p>
    <w:p w14:paraId="12DB3279" w14:textId="77777777" w:rsidR="00CD6A84" w:rsidRPr="00CD6A84" w:rsidRDefault="00CD6A84" w:rsidP="00CD6A84">
      <w:pPr>
        <w:jc w:val="center"/>
        <w:rPr>
          <w:rFonts w:ascii="Arial" w:hAnsi="Arial" w:cs="Arial"/>
          <w:b/>
          <w:bCs/>
        </w:rPr>
      </w:pPr>
      <w:r w:rsidRPr="00CD6A84">
        <w:rPr>
          <w:rFonts w:ascii="Arial" w:hAnsi="Arial" w:cs="Arial"/>
          <w:b/>
          <w:bCs/>
        </w:rPr>
        <w:t>O KWOCIE DZIENNEGO UTRACONEGO WYNAGRODZENIA</w:t>
      </w:r>
    </w:p>
    <w:p w14:paraId="7E2BF769" w14:textId="77777777" w:rsidR="00CD6A84" w:rsidRPr="00CD6A84" w:rsidRDefault="00CD6A84" w:rsidP="00CD6A84">
      <w:pPr>
        <w:jc w:val="center"/>
        <w:rPr>
          <w:rFonts w:ascii="Arial" w:hAnsi="Arial" w:cs="Arial"/>
          <w:b/>
          <w:bCs/>
        </w:rPr>
      </w:pPr>
      <w:r w:rsidRPr="00CD6A84">
        <w:rPr>
          <w:rFonts w:ascii="Arial" w:hAnsi="Arial" w:cs="Arial"/>
          <w:b/>
          <w:bCs/>
        </w:rPr>
        <w:t>W ZWIĄZKU Z ODBYTYMI ĆWICZENIAMI WOJSKOWYMI</w:t>
      </w:r>
    </w:p>
    <w:p w14:paraId="77BF84D5" w14:textId="77777777" w:rsidR="00CD6A84" w:rsidRPr="00CD6A84" w:rsidRDefault="00CD6A84" w:rsidP="00CD6A84">
      <w:pPr>
        <w:jc w:val="center"/>
        <w:rPr>
          <w:rFonts w:ascii="Arial" w:hAnsi="Arial" w:cs="Arial"/>
          <w:b/>
          <w:bCs/>
        </w:rPr>
      </w:pPr>
    </w:p>
    <w:p w14:paraId="0957CBCE" w14:textId="61A4BAF2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8324B05" w14:textId="77777777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(imię i nazwisko żołnierza)</w:t>
      </w:r>
    </w:p>
    <w:p w14:paraId="0C74C69A" w14:textId="77777777" w:rsidR="00CD6A84" w:rsidRPr="00CD6A84" w:rsidRDefault="00CD6A84" w:rsidP="00CD6A84">
      <w:pPr>
        <w:jc w:val="both"/>
        <w:rPr>
          <w:rFonts w:ascii="Arial" w:hAnsi="Arial" w:cs="Arial"/>
        </w:rPr>
      </w:pPr>
    </w:p>
    <w:p w14:paraId="76F3B5DE" w14:textId="77777777" w:rsidR="00CD6A84" w:rsidRPr="00CD6A84" w:rsidRDefault="00CD6A84" w:rsidP="00CD6A84">
      <w:pPr>
        <w:jc w:val="both"/>
        <w:rPr>
          <w:rFonts w:ascii="Arial" w:hAnsi="Arial" w:cs="Arial"/>
        </w:rPr>
      </w:pPr>
    </w:p>
    <w:p w14:paraId="7E950120" w14:textId="4C73966C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 xml:space="preserve">………………………………………………………………………………………………………. </w:t>
      </w:r>
    </w:p>
    <w:p w14:paraId="3A7A0800" w14:textId="77777777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(numer PESEL)</w:t>
      </w:r>
    </w:p>
    <w:p w14:paraId="7691CBF4" w14:textId="77777777" w:rsidR="00CD6A84" w:rsidRPr="00CD6A84" w:rsidRDefault="00CD6A84" w:rsidP="00CD6A84">
      <w:pPr>
        <w:jc w:val="both"/>
        <w:rPr>
          <w:rFonts w:ascii="Arial" w:hAnsi="Arial" w:cs="Arial"/>
        </w:rPr>
      </w:pPr>
    </w:p>
    <w:p w14:paraId="524A3551" w14:textId="1B863AF9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14-100 Ostróda, ul.</w:t>
      </w:r>
      <w:r w:rsidRPr="00CD6A84">
        <w:rPr>
          <w:rFonts w:ascii="Arial" w:hAnsi="Arial" w:cs="Arial"/>
        </w:rPr>
        <w:t>……………………………………………………………………………………</w:t>
      </w:r>
    </w:p>
    <w:p w14:paraId="1BEC280C" w14:textId="77777777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(adres zamieszkania żołnierza)</w:t>
      </w:r>
    </w:p>
    <w:p w14:paraId="4DC90CEE" w14:textId="77777777" w:rsidR="00CD6A84" w:rsidRPr="00CD6A84" w:rsidRDefault="00CD6A84" w:rsidP="00CD6A84">
      <w:pPr>
        <w:jc w:val="both"/>
        <w:rPr>
          <w:rFonts w:ascii="Arial" w:hAnsi="Arial" w:cs="Arial"/>
        </w:rPr>
      </w:pPr>
    </w:p>
    <w:p w14:paraId="3501E59F" w14:textId="73DCB9AE" w:rsidR="00CD6A84" w:rsidRPr="00CD6A84" w:rsidRDefault="00CD6A84" w:rsidP="00CD6A84">
      <w:pPr>
        <w:spacing w:line="276" w:lineRule="auto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 xml:space="preserve">Niniejszym zaświadcza się, że kwota dziennego utraconego wynagrodzenia w. żołnierza </w:t>
      </w:r>
      <w:r>
        <w:rPr>
          <w:rFonts w:ascii="Arial" w:hAnsi="Arial" w:cs="Arial"/>
        </w:rPr>
        <w:t xml:space="preserve">          </w:t>
      </w:r>
      <w:r w:rsidRPr="00CD6A84">
        <w:rPr>
          <w:rFonts w:ascii="Arial" w:hAnsi="Arial" w:cs="Arial"/>
        </w:rPr>
        <w:t>w związku z odbyciem ćwiczeń wojskowych wynosi</w:t>
      </w:r>
      <w:r w:rsidRPr="00CD6A8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</w:t>
      </w:r>
      <w:r w:rsidRPr="00CD6A84">
        <w:rPr>
          <w:rFonts w:ascii="Arial" w:hAnsi="Arial" w:cs="Arial"/>
        </w:rPr>
        <w:t>zł.</w:t>
      </w:r>
    </w:p>
    <w:p w14:paraId="113C79A3" w14:textId="77777777" w:rsidR="00CD6A84" w:rsidRDefault="00CD6A84" w:rsidP="00CD6A84">
      <w:pPr>
        <w:jc w:val="both"/>
        <w:rPr>
          <w:rFonts w:ascii="Arial" w:hAnsi="Arial" w:cs="Arial"/>
        </w:rPr>
      </w:pPr>
    </w:p>
    <w:p w14:paraId="24D2D277" w14:textId="6724FE4B" w:rsidR="00CD6A84" w:rsidRPr="00CD6A84" w:rsidRDefault="00CD6A84" w:rsidP="00CD6A84">
      <w:pPr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słownie:…</w:t>
      </w:r>
      <w:r>
        <w:rPr>
          <w:rFonts w:ascii="Arial" w:hAnsi="Arial" w:cs="Arial"/>
        </w:rPr>
        <w:t>…………………………………………………</w:t>
      </w:r>
      <w:r w:rsidRPr="00CD6A84">
        <w:rPr>
          <w:rFonts w:ascii="Arial" w:hAnsi="Arial" w:cs="Arial"/>
        </w:rPr>
        <w:t>……….</w:t>
      </w:r>
    </w:p>
    <w:p w14:paraId="6F28797D" w14:textId="77777777" w:rsidR="00CD6A84" w:rsidRDefault="00CD6A84" w:rsidP="00CD6A84">
      <w:pPr>
        <w:spacing w:after="0"/>
        <w:jc w:val="both"/>
        <w:rPr>
          <w:rFonts w:ascii="Arial" w:hAnsi="Arial" w:cs="Arial"/>
        </w:rPr>
      </w:pPr>
    </w:p>
    <w:p w14:paraId="46E0E091" w14:textId="58131564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Termin odbycia ćwiczeń wojskowych: od</w:t>
      </w:r>
      <w:r>
        <w:rPr>
          <w:rFonts w:ascii="Arial" w:hAnsi="Arial" w:cs="Arial"/>
        </w:rPr>
        <w:t>………………………….</w:t>
      </w:r>
      <w:r w:rsidRPr="00CD6A84">
        <w:rPr>
          <w:rFonts w:ascii="Arial" w:hAnsi="Arial" w:cs="Arial"/>
        </w:rPr>
        <w:tab/>
        <w:t>do…………………………</w:t>
      </w:r>
    </w:p>
    <w:p w14:paraId="3C140380" w14:textId="520CA910" w:rsidR="00CD6A84" w:rsidRPr="00CD6A84" w:rsidRDefault="00CD6A84" w:rsidP="00CD6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Pr="00CD6A84">
        <w:rPr>
          <w:rFonts w:ascii="Arial" w:hAnsi="Arial" w:cs="Arial"/>
        </w:rPr>
        <w:t>(</w:t>
      </w:r>
      <w:proofErr w:type="spellStart"/>
      <w:r w:rsidRPr="00CD6A84">
        <w:rPr>
          <w:rFonts w:ascii="Arial" w:hAnsi="Arial" w:cs="Arial"/>
        </w:rPr>
        <w:t>dd</w:t>
      </w:r>
      <w:proofErr w:type="spellEnd"/>
      <w:r w:rsidRPr="00CD6A84">
        <w:rPr>
          <w:rFonts w:ascii="Arial" w:hAnsi="Arial" w:cs="Arial"/>
        </w:rPr>
        <w:t>-mm-</w:t>
      </w:r>
      <w:proofErr w:type="spellStart"/>
      <w:r w:rsidRPr="00CD6A84">
        <w:rPr>
          <w:rFonts w:ascii="Arial" w:hAnsi="Arial" w:cs="Arial"/>
        </w:rPr>
        <w:t>mr</w:t>
      </w:r>
      <w:proofErr w:type="spellEnd"/>
      <w:r w:rsidRPr="00CD6A84">
        <w:rPr>
          <w:rFonts w:ascii="Arial" w:hAnsi="Arial" w:cs="Arial"/>
        </w:rPr>
        <w:t>)</w:t>
      </w:r>
      <w:r w:rsidRPr="00CD6A8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CD6A84">
        <w:rPr>
          <w:rFonts w:ascii="Arial" w:hAnsi="Arial" w:cs="Arial"/>
        </w:rPr>
        <w:t>(</w:t>
      </w:r>
      <w:proofErr w:type="spellStart"/>
      <w:r w:rsidRPr="00CD6A84">
        <w:rPr>
          <w:rFonts w:ascii="Arial" w:hAnsi="Arial" w:cs="Arial"/>
        </w:rPr>
        <w:t>dd</w:t>
      </w:r>
      <w:proofErr w:type="spellEnd"/>
      <w:r w:rsidRPr="00CD6A84">
        <w:rPr>
          <w:rFonts w:ascii="Arial" w:hAnsi="Arial" w:cs="Arial"/>
        </w:rPr>
        <w:t>-mm-</w:t>
      </w:r>
      <w:proofErr w:type="spellStart"/>
      <w:r w:rsidRPr="00CD6A84">
        <w:rPr>
          <w:rFonts w:ascii="Arial" w:hAnsi="Arial" w:cs="Arial"/>
        </w:rPr>
        <w:t>mr</w:t>
      </w:r>
      <w:proofErr w:type="spellEnd"/>
      <w:r w:rsidRPr="00CD6A84">
        <w:rPr>
          <w:rFonts w:ascii="Arial" w:hAnsi="Arial" w:cs="Arial"/>
        </w:rPr>
        <w:t>)</w:t>
      </w:r>
    </w:p>
    <w:p w14:paraId="126E41ED" w14:textId="77777777" w:rsidR="00CD6A84" w:rsidRDefault="00CD6A84" w:rsidP="00CD6A84">
      <w:pPr>
        <w:jc w:val="both"/>
        <w:rPr>
          <w:rFonts w:ascii="Arial" w:hAnsi="Arial" w:cs="Arial"/>
        </w:rPr>
      </w:pPr>
    </w:p>
    <w:p w14:paraId="7FF4AD5E" w14:textId="77777777" w:rsidR="00CD6A84" w:rsidRDefault="00CD6A84" w:rsidP="00CD6A84">
      <w:pPr>
        <w:jc w:val="both"/>
        <w:rPr>
          <w:rFonts w:ascii="Arial" w:hAnsi="Arial" w:cs="Arial"/>
        </w:rPr>
      </w:pPr>
    </w:p>
    <w:p w14:paraId="244CC100" w14:textId="77777777" w:rsidR="00CD6A84" w:rsidRDefault="00CD6A84" w:rsidP="00CD6A84">
      <w:pPr>
        <w:jc w:val="both"/>
        <w:rPr>
          <w:rFonts w:ascii="Arial" w:hAnsi="Arial" w:cs="Arial"/>
        </w:rPr>
      </w:pPr>
    </w:p>
    <w:p w14:paraId="1213C332" w14:textId="1A61556E" w:rsidR="00B00EA5" w:rsidRDefault="00CD6A84" w:rsidP="00CD6A84">
      <w:pPr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Kwota dziennego utraconego wynagrodzenia w niniejszym zaświadczeniu została określona na podstawie art. 119 a ustawy z dnia 21 listopada 1967 r. o powszechnym obowiązku obrony Rzeczypospolitej Polskiej (tekst jednolity: Dz. U. z 2021 r. poz. 372 ze zm.) oraz Rozporządzenia Rady Ministrów z dnia 25 sierpnia 2015 r. w sprawie sposobu ustalania i trybu wypłacania świadczenia pieniężnego żołnierzom rezerwy oraz osobom przeniesionym do rezerwy niebędącym żołnierzami rezerwy (tekst jednolity: Dz. U. z 2018 r. poz. 881) oraz w związku z art. 801 pkt. 3 oraz art. 819 ustawy z dnia 11 marca 2022 r. o obronie Ojczyzny (Dz.U. z 2022 poz. 655, ze zm.).</w:t>
      </w:r>
    </w:p>
    <w:p w14:paraId="23172F4F" w14:textId="4E694359" w:rsidR="00CD6A84" w:rsidRPr="00CD6A84" w:rsidRDefault="00CD6A84" w:rsidP="00CD6A84">
      <w:pPr>
        <w:jc w:val="both"/>
        <w:rPr>
          <w:rFonts w:ascii="Arial" w:hAnsi="Arial" w:cs="Arial"/>
        </w:rPr>
      </w:pPr>
      <w:r w:rsidRPr="00CD6A84">
        <w:rPr>
          <w:rFonts w:ascii="Arial" w:hAnsi="Arial" w:cs="Arial"/>
        </w:rPr>
        <w:t>Świadczenie nie przysługuje żołnierzowi rezerwy, jeśli otrzymał od pracodawcy wynagrodzenie za okres odbywania ćwiczeń wojskowych.</w:t>
      </w:r>
    </w:p>
    <w:sectPr w:rsidR="00CD6A84" w:rsidRPr="00CD6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84"/>
    <w:rsid w:val="00B00EA5"/>
    <w:rsid w:val="00C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3354"/>
  <w15:chartTrackingRefBased/>
  <w15:docId w15:val="{04E17240-AFCC-4AC8-A3FE-08878DDC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Długosz</dc:creator>
  <cp:keywords/>
  <dc:description/>
  <cp:lastModifiedBy>Izabela Długosz</cp:lastModifiedBy>
  <cp:revision>1</cp:revision>
  <dcterms:created xsi:type="dcterms:W3CDTF">2022-05-26T08:06:00Z</dcterms:created>
  <dcterms:modified xsi:type="dcterms:W3CDTF">2022-05-26T08:14:00Z</dcterms:modified>
</cp:coreProperties>
</file>