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25" w:rsidRPr="00985234" w:rsidRDefault="00AE3B25" w:rsidP="00AE3B25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985234">
        <w:rPr>
          <w:rFonts w:ascii="Arial" w:hAnsi="Arial" w:cs="Arial"/>
          <w:i/>
          <w:sz w:val="22"/>
          <w:szCs w:val="22"/>
          <w:lang w:val="pl-PL"/>
        </w:rPr>
        <w:t>Załącznik nr 4</w:t>
      </w:r>
    </w:p>
    <w:p w:rsidR="00AE3B25" w:rsidRPr="00985234" w:rsidRDefault="00AE3B25" w:rsidP="00AE3B25">
      <w:pPr>
        <w:spacing w:before="100" w:beforeAutospacing="1" w:after="100" w:afterAutospacing="1"/>
        <w:jc w:val="right"/>
        <w:rPr>
          <w:rFonts w:ascii="Arial" w:hAnsi="Arial" w:cs="Arial"/>
          <w:bCs/>
          <w:sz w:val="22"/>
          <w:szCs w:val="22"/>
        </w:rPr>
      </w:pPr>
      <w:r w:rsidRPr="00985234">
        <w:rPr>
          <w:rFonts w:ascii="Arial" w:hAnsi="Arial" w:cs="Arial"/>
          <w:sz w:val="22"/>
          <w:szCs w:val="22"/>
        </w:rPr>
        <w:t>do Zarządzenia</w:t>
      </w:r>
      <w:r w:rsidRPr="00985234">
        <w:rPr>
          <w:rFonts w:ascii="Arial" w:hAnsi="Arial" w:cs="Arial"/>
          <w:bCs/>
          <w:sz w:val="22"/>
          <w:szCs w:val="22"/>
        </w:rPr>
        <w:t xml:space="preserve"> Nr</w:t>
      </w:r>
      <w:r w:rsidR="009A2FD1">
        <w:rPr>
          <w:rFonts w:ascii="Arial" w:hAnsi="Arial" w:cs="Arial"/>
          <w:bCs/>
          <w:sz w:val="22"/>
          <w:szCs w:val="22"/>
        </w:rPr>
        <w:t xml:space="preserve"> 34</w:t>
      </w:r>
      <w:r w:rsidR="002C24B5" w:rsidRPr="00985234">
        <w:rPr>
          <w:rFonts w:ascii="Arial" w:hAnsi="Arial" w:cs="Arial"/>
          <w:bCs/>
          <w:sz w:val="22"/>
          <w:szCs w:val="22"/>
        </w:rPr>
        <w:t>/2021</w:t>
      </w:r>
      <w:r w:rsidRPr="00985234">
        <w:rPr>
          <w:rFonts w:ascii="Arial" w:hAnsi="Arial" w:cs="Arial"/>
          <w:sz w:val="22"/>
          <w:szCs w:val="22"/>
        </w:rPr>
        <w:br/>
      </w:r>
      <w:r w:rsidRPr="00985234">
        <w:rPr>
          <w:rFonts w:ascii="Arial" w:hAnsi="Arial" w:cs="Arial"/>
          <w:bCs/>
          <w:sz w:val="22"/>
          <w:szCs w:val="22"/>
        </w:rPr>
        <w:t>Burmistrza Miasta Ostróda</w:t>
      </w:r>
      <w:r w:rsidRPr="00985234">
        <w:rPr>
          <w:rFonts w:ascii="Arial" w:hAnsi="Arial" w:cs="Arial"/>
          <w:sz w:val="22"/>
          <w:szCs w:val="22"/>
        </w:rPr>
        <w:t xml:space="preserve"> </w:t>
      </w:r>
      <w:r w:rsidR="009A2FD1">
        <w:rPr>
          <w:rFonts w:ascii="Arial" w:hAnsi="Arial" w:cs="Arial"/>
          <w:bCs/>
          <w:sz w:val="22"/>
          <w:szCs w:val="22"/>
        </w:rPr>
        <w:t>z dnia 8</w:t>
      </w:r>
      <w:r w:rsidR="008A5164">
        <w:rPr>
          <w:rFonts w:ascii="Arial" w:hAnsi="Arial" w:cs="Arial"/>
          <w:bCs/>
          <w:sz w:val="22"/>
          <w:szCs w:val="22"/>
        </w:rPr>
        <w:t xml:space="preserve"> marca </w:t>
      </w:r>
      <w:r w:rsidR="002C24B5" w:rsidRPr="00985234">
        <w:rPr>
          <w:rFonts w:ascii="Arial" w:hAnsi="Arial" w:cs="Arial"/>
          <w:bCs/>
          <w:sz w:val="22"/>
          <w:szCs w:val="22"/>
        </w:rPr>
        <w:t>2021</w:t>
      </w:r>
      <w:r w:rsidRPr="00985234">
        <w:rPr>
          <w:rFonts w:ascii="Arial" w:hAnsi="Arial" w:cs="Arial"/>
          <w:bCs/>
          <w:sz w:val="22"/>
          <w:szCs w:val="22"/>
        </w:rPr>
        <w:t xml:space="preserve"> r. </w:t>
      </w:r>
    </w:p>
    <w:p w:rsidR="00AE3B25" w:rsidRPr="00E00FD4" w:rsidRDefault="00AE3B25" w:rsidP="00AE3B25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</w:p>
    <w:p w:rsidR="007F3EB7" w:rsidRDefault="00B2293C" w:rsidP="007F3EB7">
      <w:pPr>
        <w:jc w:val="both"/>
        <w:rPr>
          <w:b/>
        </w:rPr>
      </w:pPr>
      <w:r>
        <w:rPr>
          <w:b/>
        </w:rPr>
        <w:t>KARTA OPINII</w:t>
      </w:r>
      <w:r w:rsidR="00AE3B25" w:rsidRPr="00BE770F">
        <w:rPr>
          <w:b/>
        </w:rPr>
        <w:t xml:space="preserve"> MERYTORYCZNEJ OFERTY </w:t>
      </w:r>
    </w:p>
    <w:p w:rsidR="007F3EB7" w:rsidRDefault="00AE3B25" w:rsidP="007F3EB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770F">
        <w:rPr>
          <w:b/>
        </w:rPr>
        <w:br/>
      </w:r>
      <w:r w:rsidRPr="002C24B5">
        <w:rPr>
          <w:rFonts w:ascii="Arial" w:hAnsi="Arial" w:cs="Arial"/>
          <w:sz w:val="22"/>
          <w:szCs w:val="22"/>
        </w:rPr>
        <w:t xml:space="preserve">Zadania </w:t>
      </w:r>
      <w:r w:rsidR="007F3EB7">
        <w:rPr>
          <w:rFonts w:ascii="Arial" w:hAnsi="Arial" w:cs="Arial"/>
          <w:b/>
          <w:bCs/>
          <w:sz w:val="22"/>
          <w:szCs w:val="22"/>
        </w:rPr>
        <w:t xml:space="preserve">zakresu </w:t>
      </w:r>
      <w:r w:rsidR="007F3EB7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="007F3EB7">
        <w:rPr>
          <w:rFonts w:ascii="Arial" w:hAnsi="Arial" w:cs="Arial"/>
          <w:b/>
          <w:bCs/>
          <w:sz w:val="22"/>
          <w:szCs w:val="22"/>
        </w:rPr>
        <w:t xml:space="preserve"> pt.,</w:t>
      </w:r>
    </w:p>
    <w:p w:rsidR="007F3EB7" w:rsidRDefault="007F3EB7" w:rsidP="007F3EB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E3B25" w:rsidRDefault="00AE3B25" w:rsidP="0098523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85234" w:rsidRPr="00985234" w:rsidRDefault="00985234" w:rsidP="00985234">
      <w:pPr>
        <w:spacing w:line="360" w:lineRule="auto"/>
        <w:jc w:val="center"/>
        <w:rPr>
          <w:b/>
        </w:rPr>
      </w:pP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492"/>
        <w:gridCol w:w="1319"/>
        <w:gridCol w:w="1657"/>
      </w:tblGrid>
      <w:tr w:rsidR="00AE3B25" w:rsidTr="00464B48">
        <w:trPr>
          <w:jc w:val="center"/>
        </w:trPr>
        <w:tc>
          <w:tcPr>
            <w:tcW w:w="10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25" w:rsidRDefault="00AE3B25" w:rsidP="00464B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3B25" w:rsidRDefault="00AE3B25" w:rsidP="00464B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oferenta: </w:t>
            </w:r>
          </w:p>
          <w:p w:rsidR="00AE3B25" w:rsidRDefault="00AE3B25" w:rsidP="00464B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3B25" w:rsidRDefault="00AE3B25" w:rsidP="00464B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3B25" w:rsidTr="00464B48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Kryteria </w:t>
            </w:r>
            <w:r w:rsidR="00B2293C">
              <w:rPr>
                <w:rFonts w:ascii="Arial" w:hAnsi="Arial" w:cs="Arial"/>
                <w:sz w:val="20"/>
              </w:rPr>
              <w:t>opinii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AE3B25" w:rsidTr="00464B48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3B25" w:rsidTr="00464B48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 i terminowości wykonywania zadań, rozliczania się z realizacji zadań za ostatnie 3 lata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3B25" w:rsidTr="00464B48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wielość źródeł finansowania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7F3EB7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7F3EB7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AE3B25" w:rsidRDefault="00AE3B25" w:rsidP="00464B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AE3B25" w:rsidRDefault="00AE3B25" w:rsidP="00464B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B25" w:rsidRDefault="00AE3B25" w:rsidP="00464B48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3B25" w:rsidTr="00464B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zawiera opis poszczególnych działań, czy koresponduje ze strategią i programami społecznymi gminy miejskiej Ostróda, czy jest innowacyjna,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AE3B25" w:rsidTr="00464B48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działań do realizacji zadania</w:t>
            </w:r>
          </w:p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działań,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Rezultaty realizacji zadania w stosunku do założeń konkursu</w:t>
            </w:r>
          </w:p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usług,  wydarzeń itp. w stosunku do założeń konkursu, zakładane rezultaty ilościowe i jakościowe w stosunku do wysokości wnioskowanej dotacji, czy przewidywany efekt jest trwały,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AE3B25" w:rsidRDefault="00AE3B25" w:rsidP="00464B48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Plan i harmonogram działań w odniesieniu do zadania</w:t>
            </w:r>
          </w:p>
          <w:p w:rsidR="00AE3B25" w:rsidRDefault="00AE3B25" w:rsidP="00464B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zgodność planu i harmonogramu w stosunku do założeń konkursu, realność realizacji zadania w założonych terminach, zbyt krótki lub zbyt długi okres realizacji zadania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3B25" w:rsidTr="00464B48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E3B25" w:rsidTr="00464B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AE3B25" w:rsidRDefault="00AE3B25" w:rsidP="00464B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przewiduje udział środków własnych?, czy organizacja pozyskała na realizację zadania dodatkowe środki, w jakiej wysokości? itp.)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3B25" w:rsidRDefault="00AE3B25" w:rsidP="00464B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AE3B25" w:rsidRDefault="00AE3B25" w:rsidP="00464B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25" w:rsidRDefault="00AE3B25" w:rsidP="00464B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AE3B25" w:rsidTr="00464B48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25" w:rsidRDefault="00AE3B25" w:rsidP="00464B48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B25" w:rsidRDefault="00AE3B25" w:rsidP="00464B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3B25" w:rsidRDefault="00AE3B25" w:rsidP="00464B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E3B25" w:rsidRDefault="00AE3B25" w:rsidP="00AE3B25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AE3B25" w:rsidRPr="00985234" w:rsidRDefault="00AE3B25" w:rsidP="00AE3B25">
      <w:pPr>
        <w:ind w:left="-284" w:right="-567"/>
        <w:jc w:val="both"/>
        <w:rPr>
          <w:rFonts w:ascii="Arial" w:hAnsi="Arial" w:cs="Arial"/>
          <w:sz w:val="22"/>
          <w:szCs w:val="22"/>
        </w:rPr>
      </w:pPr>
      <w:r w:rsidRPr="00985234">
        <w:rPr>
          <w:rFonts w:ascii="Arial" w:hAnsi="Arial" w:cs="Arial"/>
          <w:sz w:val="22"/>
          <w:szCs w:val="22"/>
        </w:rPr>
        <w:t xml:space="preserve">Minimalny próg punktowy, </w:t>
      </w:r>
      <w:r w:rsidRPr="00985234">
        <w:rPr>
          <w:rFonts w:ascii="Arial" w:hAnsi="Arial" w:cs="Arial"/>
          <w:b/>
          <w:sz w:val="22"/>
          <w:szCs w:val="22"/>
        </w:rPr>
        <w:t>aby oferta spełniała warunki konkursowe – 65 pkt.</w:t>
      </w:r>
      <w:r w:rsidRPr="00985234">
        <w:rPr>
          <w:rFonts w:ascii="Arial" w:hAnsi="Arial" w:cs="Arial"/>
          <w:sz w:val="22"/>
          <w:szCs w:val="22"/>
        </w:rPr>
        <w:t xml:space="preserve"> W przypadku nie osiągnięcia ww. progu, oferta nie będzie brana pod uwagę w dalszej procedurze. </w:t>
      </w:r>
    </w:p>
    <w:p w:rsidR="00AE3B25" w:rsidRPr="00985234" w:rsidRDefault="00AE3B25" w:rsidP="00AE3B25">
      <w:pPr>
        <w:ind w:left="-284" w:right="-567"/>
        <w:jc w:val="both"/>
        <w:rPr>
          <w:rFonts w:ascii="Arial" w:hAnsi="Arial" w:cs="Arial"/>
          <w:sz w:val="22"/>
          <w:szCs w:val="22"/>
        </w:rPr>
      </w:pPr>
    </w:p>
    <w:p w:rsidR="002C24B5" w:rsidRPr="00985234" w:rsidRDefault="002C24B5" w:rsidP="00AE3B25">
      <w:pPr>
        <w:ind w:left="-284" w:right="-567"/>
        <w:jc w:val="both"/>
        <w:rPr>
          <w:rFonts w:ascii="Arial" w:hAnsi="Arial" w:cs="Arial"/>
          <w:sz w:val="22"/>
          <w:szCs w:val="22"/>
        </w:rPr>
      </w:pPr>
    </w:p>
    <w:p w:rsidR="00866559" w:rsidRPr="00985234" w:rsidRDefault="00B2293C" w:rsidP="00AE3B25">
      <w:pPr>
        <w:pStyle w:val="Lista"/>
        <w:ind w:left="-709"/>
        <w:rPr>
          <w:rFonts w:ascii="Arial" w:hAnsi="Arial" w:cs="Arial"/>
          <w:i w:val="0"/>
          <w:sz w:val="22"/>
          <w:szCs w:val="22"/>
        </w:rPr>
      </w:pPr>
      <w:r w:rsidRPr="00985234">
        <w:rPr>
          <w:rFonts w:ascii="Arial" w:hAnsi="Arial" w:cs="Arial"/>
          <w:i w:val="0"/>
          <w:sz w:val="22"/>
          <w:szCs w:val="22"/>
        </w:rPr>
        <w:t xml:space="preserve">     Ostróda, dnia ……………………2021</w:t>
      </w:r>
      <w:r w:rsidR="00AE3B25" w:rsidRPr="00985234">
        <w:rPr>
          <w:rFonts w:ascii="Arial" w:hAnsi="Arial" w:cs="Arial"/>
          <w:i w:val="0"/>
          <w:sz w:val="22"/>
          <w:szCs w:val="22"/>
        </w:rPr>
        <w:t xml:space="preserve">r.                             </w:t>
      </w:r>
      <w:r w:rsidR="00AE3B25" w:rsidRPr="00985234">
        <w:rPr>
          <w:rFonts w:ascii="Arial" w:hAnsi="Arial" w:cs="Arial"/>
          <w:sz w:val="22"/>
          <w:szCs w:val="22"/>
        </w:rPr>
        <w:t xml:space="preserve">  podpis……………………………………</w:t>
      </w:r>
    </w:p>
    <w:sectPr w:rsidR="00866559" w:rsidRPr="00985234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B25"/>
    <w:rsid w:val="002C24B5"/>
    <w:rsid w:val="007F3EB7"/>
    <w:rsid w:val="00866559"/>
    <w:rsid w:val="008A5164"/>
    <w:rsid w:val="008F62C5"/>
    <w:rsid w:val="00985234"/>
    <w:rsid w:val="009A2FD1"/>
    <w:rsid w:val="00AE3B25"/>
    <w:rsid w:val="00B2293C"/>
    <w:rsid w:val="00B9247E"/>
    <w:rsid w:val="00D16042"/>
    <w:rsid w:val="00D84FAD"/>
    <w:rsid w:val="00DD2BF0"/>
    <w:rsid w:val="00F1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AE3B25"/>
    <w:pPr>
      <w:widowControl w:val="0"/>
      <w:suppressAutoHyphens/>
    </w:pPr>
    <w:rPr>
      <w:rFonts w:eastAsia="Lucida Sans Unicode" w:cs="Lucida Sans Unicode"/>
      <w:i/>
      <w:szCs w:val="20"/>
    </w:rPr>
  </w:style>
  <w:style w:type="paragraph" w:customStyle="1" w:styleId="Standardowy1">
    <w:name w:val="Standardowy1"/>
    <w:rsid w:val="00AE3B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ableHeading">
    <w:name w:val="Table Heading"/>
    <w:basedOn w:val="TableContents"/>
    <w:rsid w:val="00AE3B25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Tekstpodstawowy"/>
    <w:rsid w:val="00AE3B25"/>
    <w:pPr>
      <w:widowControl w:val="0"/>
      <w:suppressLineNumbers/>
      <w:suppressAutoHyphens/>
    </w:pPr>
    <w:rPr>
      <w:rFonts w:eastAsia="Lucida Sans Unicode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3B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3B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24B5"/>
    <w:rPr>
      <w:b/>
      <w:bCs/>
    </w:rPr>
  </w:style>
  <w:style w:type="character" w:styleId="Uwydatnienie">
    <w:name w:val="Emphasis"/>
    <w:basedOn w:val="Domylnaczcionkaakapitu"/>
    <w:qFormat/>
    <w:rsid w:val="007F3E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10</cp:revision>
  <cp:lastPrinted>2021-03-08T12:30:00Z</cp:lastPrinted>
  <dcterms:created xsi:type="dcterms:W3CDTF">2021-02-02T08:34:00Z</dcterms:created>
  <dcterms:modified xsi:type="dcterms:W3CDTF">2021-03-09T09:38:00Z</dcterms:modified>
</cp:coreProperties>
</file>