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38" w:rsidRDefault="00A51038" w:rsidP="00A51038">
      <w:pPr>
        <w:tabs>
          <w:tab w:val="clear" w:pos="5103"/>
        </w:tabs>
        <w:spacing w:line="360" w:lineRule="auto"/>
        <w:jc w:val="left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B62659" w:rsidRDefault="00B62659" w:rsidP="00A51038">
      <w:pPr>
        <w:tabs>
          <w:tab w:val="clear" w:pos="5103"/>
        </w:tabs>
        <w:spacing w:line="360" w:lineRule="auto"/>
        <w:jc w:val="left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</w:p>
    <w:p w:rsidR="00C31B7A" w:rsidRPr="00C31B7A" w:rsidRDefault="00450018" w:rsidP="003601E1">
      <w:pPr>
        <w:tabs>
          <w:tab w:val="clear" w:pos="5103"/>
        </w:tabs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ZARZĄDZENIE N</w:t>
      </w:r>
      <w:r w:rsidR="002F58E8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r</w:t>
      </w:r>
      <w:r w:rsidR="00FD27EC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="00E01E93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332</w:t>
      </w:r>
      <w:r w:rsidR="00CA5D6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/</w:t>
      </w: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201</w:t>
      </w:r>
      <w:r w:rsidR="00FD27EC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2</w:t>
      </w:r>
    </w:p>
    <w:p w:rsidR="00C31B7A" w:rsidRPr="00C31B7A" w:rsidRDefault="00450018" w:rsidP="003601E1">
      <w:pPr>
        <w:tabs>
          <w:tab w:val="clear" w:pos="5103"/>
        </w:tabs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B</w:t>
      </w:r>
      <w:r w:rsidR="002F58E8"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urmistrza</w:t>
      </w: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M</w:t>
      </w:r>
      <w:r w:rsidR="002F58E8"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iasta</w:t>
      </w: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O</w:t>
      </w:r>
      <w:r w:rsidR="002F58E8"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stródy</w:t>
      </w:r>
    </w:p>
    <w:p w:rsidR="00450018" w:rsidRPr="00335FAE" w:rsidRDefault="00450018" w:rsidP="003601E1">
      <w:pPr>
        <w:tabs>
          <w:tab w:val="clear" w:pos="5103"/>
        </w:tabs>
        <w:spacing w:line="360" w:lineRule="auto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z dnia</w:t>
      </w:r>
      <w:r w:rsidR="00B90A9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="00FD27EC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8</w:t>
      </w:r>
      <w:r w:rsidR="00B90A9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l</w:t>
      </w:r>
      <w:r w:rsidR="00FD27EC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istopada 2012</w:t>
      </w: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r.</w:t>
      </w:r>
    </w:p>
    <w:p w:rsidR="00C31B7A" w:rsidRPr="00335FAE" w:rsidRDefault="00C31B7A" w:rsidP="003601E1">
      <w:pPr>
        <w:tabs>
          <w:tab w:val="clear" w:pos="5103"/>
        </w:tabs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:rsidR="00450018" w:rsidRDefault="00450018" w:rsidP="00C31B7A">
      <w:pPr>
        <w:tabs>
          <w:tab w:val="clear" w:pos="5103"/>
        </w:tabs>
        <w:spacing w:line="270" w:lineRule="atLeast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</w:p>
    <w:p w:rsidR="00B62659" w:rsidRPr="00335FAE" w:rsidRDefault="00B62659" w:rsidP="00C31B7A">
      <w:pPr>
        <w:tabs>
          <w:tab w:val="clear" w:pos="5103"/>
        </w:tabs>
        <w:spacing w:line="270" w:lineRule="atLeast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</w:p>
    <w:p w:rsidR="00C31B7A" w:rsidRPr="00335FAE" w:rsidRDefault="00C31B7A" w:rsidP="002F58E8">
      <w:pPr>
        <w:tabs>
          <w:tab w:val="clear" w:pos="5103"/>
        </w:tabs>
        <w:spacing w:line="270" w:lineRule="atLeast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w sprawie upoważnienia Naczelnika Wydziału Oświaty i Spraw Społecznych </w:t>
      </w:r>
      <w:r w:rsidR="00450018"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br/>
      </w: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do wydawania </w:t>
      </w:r>
      <w:r w:rsidR="00450018"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decyzji administracyjnych,</w:t>
      </w: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innych dokumentów oraz prowadzenia korespondencji w i</w:t>
      </w:r>
      <w:r w:rsidR="00450018"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mieniu Burmistrza Miasta Ostródy</w:t>
      </w:r>
    </w:p>
    <w:p w:rsidR="00C31B7A" w:rsidRPr="00C31B7A" w:rsidRDefault="00C31B7A" w:rsidP="00C31B7A">
      <w:pPr>
        <w:tabs>
          <w:tab w:val="clear" w:pos="5103"/>
        </w:tabs>
        <w:spacing w:line="270" w:lineRule="atLeast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</w:p>
    <w:p w:rsidR="00C31B7A" w:rsidRPr="00C31B7A" w:rsidRDefault="00C31B7A" w:rsidP="00B62659">
      <w:pPr>
        <w:tabs>
          <w:tab w:val="clear" w:pos="5103"/>
          <w:tab w:val="left" w:pos="426"/>
        </w:tabs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35FAE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 </w:t>
      </w:r>
      <w:r w:rsidR="00FD27EC">
        <w:rPr>
          <w:rFonts w:ascii="Arial" w:eastAsia="Times New Roman" w:hAnsi="Arial" w:cs="Arial"/>
          <w:b/>
          <w:bCs/>
          <w:sz w:val="22"/>
          <w:szCs w:val="22"/>
          <w:lang w:eastAsia="pl-PL"/>
        </w:rPr>
        <w:tab/>
      </w:r>
      <w:r w:rsidRPr="00C31B7A">
        <w:rPr>
          <w:rFonts w:ascii="Arial" w:eastAsia="Times New Roman" w:hAnsi="Arial" w:cs="Arial"/>
          <w:sz w:val="22"/>
          <w:szCs w:val="22"/>
          <w:lang w:eastAsia="pl-PL"/>
        </w:rPr>
        <w:t xml:space="preserve">Na podstawie art. </w:t>
      </w:r>
      <w:r w:rsidRPr="00335FAE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C31B7A">
        <w:rPr>
          <w:rFonts w:ascii="Arial" w:eastAsia="Times New Roman" w:hAnsi="Arial" w:cs="Arial"/>
          <w:sz w:val="22"/>
          <w:szCs w:val="22"/>
          <w:lang w:eastAsia="pl-PL"/>
        </w:rPr>
        <w:t>268a ustawy z dnia 14 czerwca 1960</w:t>
      </w:r>
      <w:r w:rsidRPr="00335FAE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450018" w:rsidRPr="00335FAE">
        <w:rPr>
          <w:rFonts w:ascii="Arial" w:eastAsia="Times New Roman" w:hAnsi="Arial" w:cs="Arial"/>
          <w:sz w:val="22"/>
          <w:szCs w:val="22"/>
          <w:lang w:eastAsia="pl-PL"/>
        </w:rPr>
        <w:t xml:space="preserve">r.- Kodeks postępowania </w:t>
      </w:r>
      <w:r w:rsidRPr="00C31B7A">
        <w:rPr>
          <w:rFonts w:ascii="Arial" w:eastAsia="Times New Roman" w:hAnsi="Arial" w:cs="Arial"/>
          <w:sz w:val="22"/>
          <w:szCs w:val="22"/>
          <w:lang w:eastAsia="pl-PL"/>
        </w:rPr>
        <w:t>administracyjnego (</w:t>
      </w:r>
      <w:proofErr w:type="spellStart"/>
      <w:r w:rsidRPr="00C31B7A">
        <w:rPr>
          <w:rFonts w:ascii="Arial" w:eastAsia="Times New Roman" w:hAnsi="Arial" w:cs="Arial"/>
          <w:sz w:val="22"/>
          <w:szCs w:val="22"/>
          <w:lang w:eastAsia="pl-PL"/>
        </w:rPr>
        <w:t>t.j</w:t>
      </w:r>
      <w:proofErr w:type="spellEnd"/>
      <w:r w:rsidRPr="00C31B7A">
        <w:rPr>
          <w:rFonts w:ascii="Arial" w:eastAsia="Times New Roman" w:hAnsi="Arial" w:cs="Arial"/>
          <w:sz w:val="22"/>
          <w:szCs w:val="22"/>
          <w:lang w:eastAsia="pl-PL"/>
        </w:rPr>
        <w:t>. Dz. U. z 2000 r. Nr 98, poz. 1071</w:t>
      </w:r>
      <w:r w:rsidRPr="00335FAE">
        <w:rPr>
          <w:rFonts w:ascii="Arial" w:eastAsia="Times New Roman" w:hAnsi="Arial" w:cs="Arial"/>
          <w:sz w:val="22"/>
          <w:szCs w:val="22"/>
          <w:lang w:eastAsia="pl-PL"/>
        </w:rPr>
        <w:t xml:space="preserve">, z </w:t>
      </w:r>
      <w:proofErr w:type="spellStart"/>
      <w:r w:rsidRPr="00335FAE">
        <w:rPr>
          <w:rFonts w:ascii="Arial" w:eastAsia="Times New Roman" w:hAnsi="Arial" w:cs="Arial"/>
          <w:sz w:val="22"/>
          <w:szCs w:val="22"/>
          <w:lang w:eastAsia="pl-PL"/>
        </w:rPr>
        <w:t>późn</w:t>
      </w:r>
      <w:proofErr w:type="spellEnd"/>
      <w:r w:rsidRPr="00335FAE">
        <w:rPr>
          <w:rFonts w:ascii="Arial" w:eastAsia="Times New Roman" w:hAnsi="Arial" w:cs="Arial"/>
          <w:sz w:val="22"/>
          <w:szCs w:val="22"/>
          <w:lang w:eastAsia="pl-PL"/>
        </w:rPr>
        <w:t xml:space="preserve">. </w:t>
      </w:r>
      <w:r w:rsidR="002C7F55" w:rsidRPr="00335FAE">
        <w:rPr>
          <w:rFonts w:ascii="Arial" w:eastAsia="Times New Roman" w:hAnsi="Arial" w:cs="Arial"/>
          <w:sz w:val="22"/>
          <w:szCs w:val="22"/>
          <w:lang w:eastAsia="pl-PL"/>
        </w:rPr>
        <w:t>zm.)</w:t>
      </w:r>
      <w:r w:rsidR="003601E1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C7F55" w:rsidRPr="00335FAE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Burmistrz Miasta Ostródy zarządza, </w:t>
      </w:r>
      <w:r w:rsidR="002C7F55" w:rsidRPr="00335FAE">
        <w:rPr>
          <w:rFonts w:ascii="Arial" w:eastAsia="Times New Roman" w:hAnsi="Arial" w:cs="Arial"/>
          <w:sz w:val="22"/>
          <w:szCs w:val="22"/>
          <w:lang w:eastAsia="pl-PL"/>
        </w:rPr>
        <w:t>co następuje: </w:t>
      </w:r>
    </w:p>
    <w:p w:rsidR="00C31B7A" w:rsidRPr="00335FAE" w:rsidRDefault="00C31B7A" w:rsidP="00C31B7A">
      <w:pPr>
        <w:tabs>
          <w:tab w:val="clear" w:pos="5103"/>
        </w:tabs>
        <w:spacing w:line="270" w:lineRule="atLeas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31B7A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Pr="00C31B7A">
        <w:rPr>
          <w:rFonts w:ascii="Arial" w:eastAsia="Times New Roman" w:hAnsi="Arial" w:cs="Arial"/>
          <w:b/>
          <w:sz w:val="22"/>
          <w:szCs w:val="22"/>
          <w:lang w:eastAsia="pl-PL"/>
        </w:rPr>
        <w:t>§</w:t>
      </w:r>
      <w:r w:rsidRPr="00335FAE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C31B7A">
        <w:rPr>
          <w:rFonts w:ascii="Arial" w:eastAsia="Times New Roman" w:hAnsi="Arial" w:cs="Arial"/>
          <w:b/>
          <w:sz w:val="22"/>
          <w:szCs w:val="22"/>
          <w:lang w:eastAsia="pl-PL"/>
        </w:rPr>
        <w:t>1</w:t>
      </w:r>
    </w:p>
    <w:p w:rsidR="00C31B7A" w:rsidRPr="00C31B7A" w:rsidRDefault="00C31B7A" w:rsidP="00C31B7A">
      <w:pPr>
        <w:tabs>
          <w:tab w:val="clear" w:pos="5103"/>
        </w:tabs>
        <w:spacing w:line="270" w:lineRule="atLeast"/>
        <w:rPr>
          <w:rFonts w:ascii="Arial" w:eastAsia="Times New Roman" w:hAnsi="Arial" w:cs="Arial"/>
          <w:sz w:val="22"/>
          <w:szCs w:val="22"/>
          <w:lang w:eastAsia="pl-PL"/>
        </w:rPr>
      </w:pPr>
    </w:p>
    <w:p w:rsidR="0071331D" w:rsidRPr="007F0C69" w:rsidRDefault="003601E1" w:rsidP="003601E1">
      <w:pPr>
        <w:tabs>
          <w:tab w:val="clear" w:pos="5103"/>
          <w:tab w:val="left" w:pos="284"/>
        </w:tabs>
        <w:spacing w:line="270" w:lineRule="atLeast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ab/>
      </w:r>
      <w:r w:rsidR="00C31B7A" w:rsidRPr="007F0C69">
        <w:rPr>
          <w:rFonts w:ascii="Arial" w:eastAsia="Times New Roman" w:hAnsi="Arial" w:cs="Arial"/>
          <w:sz w:val="22"/>
          <w:szCs w:val="22"/>
          <w:lang w:eastAsia="pl-PL"/>
        </w:rPr>
        <w:t xml:space="preserve">Upoważniam Panią </w:t>
      </w:r>
      <w:r w:rsidR="002C7F55" w:rsidRPr="007F0C69">
        <w:rPr>
          <w:rFonts w:ascii="Arial" w:eastAsia="Times New Roman" w:hAnsi="Arial" w:cs="Arial"/>
          <w:sz w:val="22"/>
          <w:szCs w:val="22"/>
          <w:lang w:eastAsia="pl-PL"/>
        </w:rPr>
        <w:t>Bożenę Ratajczyk</w:t>
      </w:r>
      <w:r w:rsidR="00CD0072" w:rsidRPr="007F0C6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C31B7A" w:rsidRPr="007F0C69">
        <w:rPr>
          <w:rFonts w:ascii="Arial" w:eastAsia="Times New Roman" w:hAnsi="Arial" w:cs="Arial"/>
          <w:sz w:val="22"/>
          <w:szCs w:val="22"/>
          <w:lang w:eastAsia="pl-PL"/>
        </w:rPr>
        <w:t>- Naczelnika Wydziału</w:t>
      </w:r>
      <w:r w:rsidR="002C7F55" w:rsidRPr="007F0C69">
        <w:rPr>
          <w:rFonts w:ascii="Arial" w:eastAsia="Times New Roman" w:hAnsi="Arial" w:cs="Arial"/>
          <w:sz w:val="22"/>
          <w:szCs w:val="22"/>
          <w:lang w:eastAsia="pl-PL"/>
        </w:rPr>
        <w:t xml:space="preserve">  </w:t>
      </w:r>
      <w:r w:rsidR="002C7F55" w:rsidRPr="007F0C69">
        <w:rPr>
          <w:rFonts w:ascii="Arial" w:eastAsia="Times New Roman" w:hAnsi="Arial" w:cs="Arial"/>
          <w:bCs/>
          <w:sz w:val="22"/>
          <w:szCs w:val="22"/>
          <w:lang w:eastAsia="pl-PL"/>
        </w:rPr>
        <w:t>Oświaty i Spraw</w:t>
      </w:r>
      <w:r w:rsidR="002C7F55" w:rsidRPr="007F0C6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="002C7F55" w:rsidRPr="007F0C69">
        <w:rPr>
          <w:rFonts w:ascii="Arial" w:eastAsia="Times New Roman" w:hAnsi="Arial" w:cs="Arial"/>
          <w:bCs/>
          <w:sz w:val="22"/>
          <w:szCs w:val="22"/>
          <w:lang w:eastAsia="pl-PL"/>
        </w:rPr>
        <w:t>Społecznych</w:t>
      </w:r>
      <w:r w:rsidR="00C31B7A" w:rsidRPr="007F0C69">
        <w:rPr>
          <w:rFonts w:ascii="Arial" w:eastAsia="Times New Roman" w:hAnsi="Arial" w:cs="Arial"/>
          <w:sz w:val="22"/>
          <w:szCs w:val="22"/>
          <w:lang w:eastAsia="pl-PL"/>
        </w:rPr>
        <w:t>, do załatwiania w imieniu Burmistrza Miasta Ostród</w:t>
      </w:r>
      <w:r w:rsidR="002C7F55" w:rsidRPr="007F0C69">
        <w:rPr>
          <w:rFonts w:ascii="Arial" w:eastAsia="Times New Roman" w:hAnsi="Arial" w:cs="Arial"/>
          <w:sz w:val="22"/>
          <w:szCs w:val="22"/>
          <w:lang w:eastAsia="pl-PL"/>
        </w:rPr>
        <w:t>y</w:t>
      </w:r>
      <w:r w:rsidR="00A74094">
        <w:rPr>
          <w:rFonts w:ascii="Arial" w:eastAsia="Times New Roman" w:hAnsi="Arial" w:cs="Arial"/>
          <w:sz w:val="22"/>
          <w:szCs w:val="22"/>
          <w:lang w:eastAsia="pl-PL"/>
        </w:rPr>
        <w:t xml:space="preserve"> spraw w </w:t>
      </w:r>
      <w:r w:rsidR="0071331D" w:rsidRPr="007F0C69">
        <w:rPr>
          <w:rFonts w:ascii="Arial" w:eastAsia="Times New Roman" w:hAnsi="Arial" w:cs="Arial"/>
          <w:sz w:val="22"/>
          <w:szCs w:val="22"/>
          <w:lang w:eastAsia="pl-PL"/>
        </w:rPr>
        <w:t>zakresie</w:t>
      </w:r>
      <w:r w:rsidR="007F0C6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A74094">
        <w:rPr>
          <w:rFonts w:ascii="Arial" w:eastAsia="Times New Roman" w:hAnsi="Arial" w:cs="Arial"/>
          <w:sz w:val="22"/>
          <w:szCs w:val="22"/>
          <w:lang w:eastAsia="pl-PL"/>
        </w:rPr>
        <w:t xml:space="preserve">prowadzenia postępowań </w:t>
      </w:r>
      <w:r w:rsidR="00CC2E78">
        <w:rPr>
          <w:rFonts w:ascii="Arial" w:eastAsia="Times New Roman" w:hAnsi="Arial" w:cs="Arial"/>
          <w:sz w:val="22"/>
          <w:szCs w:val="22"/>
          <w:lang w:eastAsia="pl-PL"/>
        </w:rPr>
        <w:t xml:space="preserve">związanych </w:t>
      </w:r>
      <w:r w:rsidR="00A74094">
        <w:rPr>
          <w:rFonts w:ascii="Arial" w:eastAsia="Times New Roman" w:hAnsi="Arial" w:cs="Arial"/>
          <w:sz w:val="22"/>
          <w:szCs w:val="22"/>
          <w:lang w:eastAsia="pl-PL"/>
        </w:rPr>
        <w:t xml:space="preserve">z </w:t>
      </w:r>
      <w:r w:rsidR="0071331D" w:rsidRPr="007F0C69">
        <w:rPr>
          <w:rFonts w:ascii="Arial" w:hAnsi="Arial" w:cs="Arial"/>
          <w:sz w:val="22"/>
          <w:szCs w:val="22"/>
          <w:lang w:eastAsia="pl-PL"/>
        </w:rPr>
        <w:t>dofinansowani</w:t>
      </w:r>
      <w:r w:rsidR="00CC2E78">
        <w:rPr>
          <w:rFonts w:ascii="Arial" w:hAnsi="Arial" w:cs="Arial"/>
          <w:sz w:val="22"/>
          <w:szCs w:val="22"/>
          <w:lang w:eastAsia="pl-PL"/>
        </w:rPr>
        <w:t>em</w:t>
      </w:r>
      <w:r w:rsidR="0071331D" w:rsidRPr="007F0C69">
        <w:rPr>
          <w:rFonts w:ascii="Arial" w:hAnsi="Arial" w:cs="Arial"/>
          <w:sz w:val="22"/>
          <w:szCs w:val="22"/>
          <w:lang w:eastAsia="pl-PL"/>
        </w:rPr>
        <w:t xml:space="preserve"> kosztów kształcenia młodocianych pracowników</w:t>
      </w:r>
      <w:r w:rsidR="007F0C69" w:rsidRPr="007F0C69">
        <w:rPr>
          <w:rFonts w:ascii="Arial" w:hAnsi="Arial" w:cs="Arial"/>
          <w:sz w:val="22"/>
          <w:szCs w:val="22"/>
          <w:lang w:eastAsia="pl-PL"/>
        </w:rPr>
        <w:t xml:space="preserve">, dokonywanych na podstawie </w:t>
      </w:r>
      <w:r w:rsidR="007F0C69" w:rsidRPr="007F0C69">
        <w:rPr>
          <w:rFonts w:ascii="Arial" w:eastAsia="Times New Roman" w:hAnsi="Arial" w:cs="Arial"/>
          <w:sz w:val="22"/>
          <w:szCs w:val="22"/>
          <w:lang w:eastAsia="pl-PL"/>
        </w:rPr>
        <w:t>ustawy z dnia 7 września 1991 r. o systemie oświaty (</w:t>
      </w:r>
      <w:proofErr w:type="spellStart"/>
      <w:r w:rsidR="007F0C69" w:rsidRPr="007F0C69">
        <w:rPr>
          <w:rFonts w:ascii="Arial" w:eastAsia="Times New Roman" w:hAnsi="Arial" w:cs="Arial"/>
          <w:sz w:val="22"/>
          <w:szCs w:val="22"/>
          <w:lang w:eastAsia="pl-PL"/>
        </w:rPr>
        <w:t>t.j</w:t>
      </w:r>
      <w:proofErr w:type="spellEnd"/>
      <w:r w:rsidR="007F0C69" w:rsidRPr="007F0C69">
        <w:rPr>
          <w:rFonts w:ascii="Arial" w:eastAsia="Times New Roman" w:hAnsi="Arial" w:cs="Arial"/>
          <w:sz w:val="22"/>
          <w:szCs w:val="22"/>
          <w:lang w:eastAsia="pl-PL"/>
        </w:rPr>
        <w:t>. Dz. U. z 2004 r. Nr 256, poz. 2572</w:t>
      </w:r>
      <w:r w:rsidR="00963F41"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="007F0C69" w:rsidRPr="007F0C69">
        <w:rPr>
          <w:rFonts w:ascii="Arial" w:eastAsia="Times New Roman" w:hAnsi="Arial" w:cs="Arial"/>
          <w:sz w:val="22"/>
          <w:szCs w:val="22"/>
          <w:lang w:eastAsia="pl-PL"/>
        </w:rPr>
        <w:t xml:space="preserve"> z </w:t>
      </w:r>
      <w:proofErr w:type="spellStart"/>
      <w:r w:rsidR="007F0C69" w:rsidRPr="007F0C69">
        <w:rPr>
          <w:rFonts w:ascii="Arial" w:eastAsia="Times New Roman" w:hAnsi="Arial" w:cs="Arial"/>
          <w:sz w:val="22"/>
          <w:szCs w:val="22"/>
          <w:lang w:eastAsia="pl-PL"/>
        </w:rPr>
        <w:t>późn</w:t>
      </w:r>
      <w:proofErr w:type="spellEnd"/>
      <w:r w:rsidR="007F0C69" w:rsidRPr="007F0C69">
        <w:rPr>
          <w:rFonts w:ascii="Arial" w:eastAsia="Times New Roman" w:hAnsi="Arial" w:cs="Arial"/>
          <w:sz w:val="22"/>
          <w:szCs w:val="22"/>
          <w:lang w:eastAsia="pl-PL"/>
        </w:rPr>
        <w:t>. zm.), a także do wydawania w tych sprawach decyzji administracyjnych</w:t>
      </w:r>
      <w:r w:rsidR="00CC2E78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3601E1" w:rsidRPr="00C31B7A" w:rsidRDefault="003601E1" w:rsidP="00C31B7A">
      <w:pPr>
        <w:tabs>
          <w:tab w:val="clear" w:pos="5103"/>
        </w:tabs>
        <w:spacing w:line="270" w:lineRule="atLeast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</w:p>
    <w:p w:rsidR="00C31B7A" w:rsidRPr="00335FAE" w:rsidRDefault="00C31B7A" w:rsidP="00C31B7A">
      <w:pPr>
        <w:tabs>
          <w:tab w:val="clear" w:pos="5103"/>
        </w:tabs>
        <w:spacing w:line="270" w:lineRule="atLeas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31B7A">
        <w:rPr>
          <w:rFonts w:ascii="Arial" w:eastAsia="Times New Roman" w:hAnsi="Arial" w:cs="Arial"/>
          <w:b/>
          <w:sz w:val="22"/>
          <w:szCs w:val="22"/>
          <w:lang w:eastAsia="pl-PL"/>
        </w:rPr>
        <w:t>§</w:t>
      </w:r>
      <w:r w:rsidRPr="00335FAE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C31B7A">
        <w:rPr>
          <w:rFonts w:ascii="Arial" w:eastAsia="Times New Roman" w:hAnsi="Arial" w:cs="Arial"/>
          <w:b/>
          <w:sz w:val="22"/>
          <w:szCs w:val="22"/>
          <w:lang w:eastAsia="pl-PL"/>
        </w:rPr>
        <w:t>2</w:t>
      </w:r>
    </w:p>
    <w:p w:rsidR="00450018" w:rsidRPr="00C31B7A" w:rsidRDefault="00450018" w:rsidP="00C31B7A">
      <w:pPr>
        <w:tabs>
          <w:tab w:val="clear" w:pos="5103"/>
        </w:tabs>
        <w:spacing w:line="270" w:lineRule="atLeast"/>
        <w:rPr>
          <w:rFonts w:ascii="Arial" w:eastAsia="Times New Roman" w:hAnsi="Arial" w:cs="Arial"/>
          <w:sz w:val="22"/>
          <w:szCs w:val="22"/>
          <w:lang w:eastAsia="pl-PL"/>
        </w:rPr>
      </w:pPr>
    </w:p>
    <w:p w:rsidR="00C31B7A" w:rsidRPr="00335FAE" w:rsidRDefault="003601E1" w:rsidP="003601E1">
      <w:pPr>
        <w:tabs>
          <w:tab w:val="clear" w:pos="5103"/>
          <w:tab w:val="left" w:pos="284"/>
        </w:tabs>
        <w:spacing w:line="270" w:lineRule="atLeast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ab/>
      </w:r>
      <w:r w:rsidR="0071331D">
        <w:rPr>
          <w:rFonts w:ascii="Arial" w:eastAsia="Times New Roman" w:hAnsi="Arial" w:cs="Arial"/>
          <w:sz w:val="22"/>
          <w:szCs w:val="22"/>
          <w:lang w:eastAsia="pl-PL"/>
        </w:rPr>
        <w:t>Upoważnienia</w:t>
      </w:r>
      <w:r w:rsidR="00C31B7A" w:rsidRPr="00335FAE"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="00C31B7A" w:rsidRPr="00C31B7A">
        <w:rPr>
          <w:rFonts w:ascii="Arial" w:eastAsia="Times New Roman" w:hAnsi="Arial" w:cs="Arial"/>
          <w:sz w:val="22"/>
          <w:szCs w:val="22"/>
          <w:lang w:eastAsia="pl-PL"/>
        </w:rPr>
        <w:t xml:space="preserve"> o który</w:t>
      </w:r>
      <w:r w:rsidR="0071331D">
        <w:rPr>
          <w:rFonts w:ascii="Arial" w:eastAsia="Times New Roman" w:hAnsi="Arial" w:cs="Arial"/>
          <w:sz w:val="22"/>
          <w:szCs w:val="22"/>
          <w:lang w:eastAsia="pl-PL"/>
        </w:rPr>
        <w:t>m</w:t>
      </w:r>
      <w:r w:rsidR="00C31B7A" w:rsidRPr="00C31B7A">
        <w:rPr>
          <w:rFonts w:ascii="Arial" w:eastAsia="Times New Roman" w:hAnsi="Arial" w:cs="Arial"/>
          <w:sz w:val="22"/>
          <w:szCs w:val="22"/>
          <w:lang w:eastAsia="pl-PL"/>
        </w:rPr>
        <w:t xml:space="preserve"> mowa w §</w:t>
      </w:r>
      <w:r w:rsidR="00C31B7A" w:rsidRPr="00335FAE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C31B7A" w:rsidRPr="00C31B7A">
        <w:rPr>
          <w:rFonts w:ascii="Arial" w:eastAsia="Times New Roman" w:hAnsi="Arial" w:cs="Arial"/>
          <w:sz w:val="22"/>
          <w:szCs w:val="22"/>
          <w:lang w:eastAsia="pl-PL"/>
        </w:rPr>
        <w:t>1</w:t>
      </w:r>
      <w:r w:rsidR="00C31B7A" w:rsidRPr="00335FAE"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="00C31B7A" w:rsidRPr="00C31B7A">
        <w:rPr>
          <w:rFonts w:ascii="Arial" w:eastAsia="Times New Roman" w:hAnsi="Arial" w:cs="Arial"/>
          <w:sz w:val="22"/>
          <w:szCs w:val="22"/>
          <w:lang w:eastAsia="pl-PL"/>
        </w:rPr>
        <w:t xml:space="preserve"> udzielam na czas nieokreślony. Wygasają one </w:t>
      </w:r>
      <w:r>
        <w:rPr>
          <w:rFonts w:ascii="Arial" w:eastAsia="Times New Roman" w:hAnsi="Arial" w:cs="Arial"/>
          <w:sz w:val="22"/>
          <w:szCs w:val="22"/>
          <w:lang w:eastAsia="pl-PL"/>
        </w:rPr>
        <w:br/>
      </w:r>
      <w:r w:rsidR="00C31B7A" w:rsidRPr="00C31B7A">
        <w:rPr>
          <w:rFonts w:ascii="Arial" w:eastAsia="Times New Roman" w:hAnsi="Arial" w:cs="Arial"/>
          <w:sz w:val="22"/>
          <w:szCs w:val="22"/>
          <w:lang w:eastAsia="pl-PL"/>
        </w:rPr>
        <w:t>z chwilą ich cofnięcia lub rozwiązania stosunku pracy.</w:t>
      </w:r>
    </w:p>
    <w:p w:rsidR="00450018" w:rsidRDefault="00450018" w:rsidP="00450018">
      <w:pPr>
        <w:tabs>
          <w:tab w:val="clear" w:pos="5103"/>
        </w:tabs>
        <w:spacing w:line="270" w:lineRule="atLeast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3601E1" w:rsidRPr="00C31B7A" w:rsidRDefault="003601E1" w:rsidP="00450018">
      <w:pPr>
        <w:tabs>
          <w:tab w:val="clear" w:pos="5103"/>
        </w:tabs>
        <w:spacing w:line="270" w:lineRule="atLeast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C31B7A" w:rsidRPr="00335FAE" w:rsidRDefault="00C31B7A" w:rsidP="00C31B7A">
      <w:pPr>
        <w:tabs>
          <w:tab w:val="clear" w:pos="5103"/>
        </w:tabs>
        <w:spacing w:line="270" w:lineRule="atLeas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31B7A">
        <w:rPr>
          <w:rFonts w:ascii="Arial" w:eastAsia="Times New Roman" w:hAnsi="Arial" w:cs="Arial"/>
          <w:b/>
          <w:sz w:val="22"/>
          <w:szCs w:val="22"/>
          <w:lang w:eastAsia="pl-PL"/>
        </w:rPr>
        <w:t>§</w:t>
      </w:r>
      <w:r w:rsidRPr="00335FAE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C31B7A">
        <w:rPr>
          <w:rFonts w:ascii="Arial" w:eastAsia="Times New Roman" w:hAnsi="Arial" w:cs="Arial"/>
          <w:b/>
          <w:sz w:val="22"/>
          <w:szCs w:val="22"/>
          <w:lang w:eastAsia="pl-PL"/>
        </w:rPr>
        <w:t>3</w:t>
      </w:r>
    </w:p>
    <w:p w:rsidR="00450018" w:rsidRPr="00C31B7A" w:rsidRDefault="00450018" w:rsidP="00C31B7A">
      <w:pPr>
        <w:tabs>
          <w:tab w:val="clear" w:pos="5103"/>
        </w:tabs>
        <w:spacing w:line="270" w:lineRule="atLeast"/>
        <w:rPr>
          <w:rFonts w:ascii="Arial" w:eastAsia="Times New Roman" w:hAnsi="Arial" w:cs="Arial"/>
          <w:sz w:val="22"/>
          <w:szCs w:val="22"/>
          <w:lang w:eastAsia="pl-PL"/>
        </w:rPr>
      </w:pPr>
    </w:p>
    <w:p w:rsidR="00C31B7A" w:rsidRPr="00C31B7A" w:rsidRDefault="003601E1" w:rsidP="003601E1">
      <w:pPr>
        <w:tabs>
          <w:tab w:val="clear" w:pos="5103"/>
          <w:tab w:val="left" w:pos="284"/>
        </w:tabs>
        <w:spacing w:line="270" w:lineRule="atLeast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ab/>
      </w:r>
      <w:r w:rsidR="00C31B7A" w:rsidRPr="00C31B7A">
        <w:rPr>
          <w:rFonts w:ascii="Arial" w:eastAsia="Times New Roman" w:hAnsi="Arial" w:cs="Arial"/>
          <w:sz w:val="22"/>
          <w:szCs w:val="22"/>
          <w:lang w:eastAsia="pl-PL"/>
        </w:rPr>
        <w:t>Zarządzenie wchodzi w życie z dniem podpisania.</w:t>
      </w:r>
    </w:p>
    <w:p w:rsidR="00FE78C9" w:rsidRDefault="00FE78C9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p w:rsidR="00B90A97" w:rsidRDefault="00B90A97" w:rsidP="00205787">
      <w:pPr>
        <w:tabs>
          <w:tab w:val="clear" w:pos="5103"/>
        </w:tabs>
        <w:jc w:val="both"/>
        <w:rPr>
          <w:rFonts w:ascii="Arial" w:hAnsi="Arial" w:cs="Arial"/>
          <w:sz w:val="22"/>
          <w:szCs w:val="22"/>
        </w:rPr>
      </w:pPr>
    </w:p>
    <w:sectPr w:rsidR="00B90A97" w:rsidSect="00FE78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DDD" w:rsidRDefault="00202DDD" w:rsidP="00CD0072">
      <w:r>
        <w:separator/>
      </w:r>
    </w:p>
  </w:endnote>
  <w:endnote w:type="continuationSeparator" w:id="0">
    <w:p w:rsidR="00202DDD" w:rsidRDefault="00202DDD" w:rsidP="00CD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DDD" w:rsidRDefault="00202DDD" w:rsidP="00CD0072">
      <w:r>
        <w:separator/>
      </w:r>
    </w:p>
  </w:footnote>
  <w:footnote w:type="continuationSeparator" w:id="0">
    <w:p w:rsidR="00202DDD" w:rsidRDefault="00202DDD" w:rsidP="00CD00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787"/>
    <w:rsid w:val="00007E5C"/>
    <w:rsid w:val="0004636B"/>
    <w:rsid w:val="000D135A"/>
    <w:rsid w:val="0012245F"/>
    <w:rsid w:val="00122AA2"/>
    <w:rsid w:val="00175D95"/>
    <w:rsid w:val="00177508"/>
    <w:rsid w:val="0018030F"/>
    <w:rsid w:val="00180CF2"/>
    <w:rsid w:val="001B519C"/>
    <w:rsid w:val="00202DDD"/>
    <w:rsid w:val="00205787"/>
    <w:rsid w:val="002A4638"/>
    <w:rsid w:val="002C7F55"/>
    <w:rsid w:val="002D4561"/>
    <w:rsid w:val="002F58E8"/>
    <w:rsid w:val="00335FAE"/>
    <w:rsid w:val="003601E1"/>
    <w:rsid w:val="00373B0C"/>
    <w:rsid w:val="00394C06"/>
    <w:rsid w:val="00415AC7"/>
    <w:rsid w:val="00450018"/>
    <w:rsid w:val="00475A01"/>
    <w:rsid w:val="004B4940"/>
    <w:rsid w:val="004D6604"/>
    <w:rsid w:val="004D7C95"/>
    <w:rsid w:val="004F63C0"/>
    <w:rsid w:val="0054656C"/>
    <w:rsid w:val="00572571"/>
    <w:rsid w:val="0058505A"/>
    <w:rsid w:val="0058679F"/>
    <w:rsid w:val="005B110D"/>
    <w:rsid w:val="00662201"/>
    <w:rsid w:val="00671FD4"/>
    <w:rsid w:val="006B4319"/>
    <w:rsid w:val="006F1721"/>
    <w:rsid w:val="006F30E1"/>
    <w:rsid w:val="00704B43"/>
    <w:rsid w:val="0071331D"/>
    <w:rsid w:val="007B5624"/>
    <w:rsid w:val="007C1388"/>
    <w:rsid w:val="007E461A"/>
    <w:rsid w:val="007F0C69"/>
    <w:rsid w:val="0081191E"/>
    <w:rsid w:val="0086433C"/>
    <w:rsid w:val="00876699"/>
    <w:rsid w:val="008B7769"/>
    <w:rsid w:val="008D31F2"/>
    <w:rsid w:val="008D4B10"/>
    <w:rsid w:val="008D7C8A"/>
    <w:rsid w:val="008F331B"/>
    <w:rsid w:val="00926F08"/>
    <w:rsid w:val="00957604"/>
    <w:rsid w:val="00963F41"/>
    <w:rsid w:val="009D2956"/>
    <w:rsid w:val="009E3455"/>
    <w:rsid w:val="00A00FB2"/>
    <w:rsid w:val="00A51038"/>
    <w:rsid w:val="00A74094"/>
    <w:rsid w:val="00AD3DFD"/>
    <w:rsid w:val="00B62659"/>
    <w:rsid w:val="00B72944"/>
    <w:rsid w:val="00B90A97"/>
    <w:rsid w:val="00BF158F"/>
    <w:rsid w:val="00BF4ECC"/>
    <w:rsid w:val="00C31B7A"/>
    <w:rsid w:val="00CA5D64"/>
    <w:rsid w:val="00CC2E78"/>
    <w:rsid w:val="00CD0072"/>
    <w:rsid w:val="00CF733D"/>
    <w:rsid w:val="00D34FBB"/>
    <w:rsid w:val="00DC54A4"/>
    <w:rsid w:val="00E01E93"/>
    <w:rsid w:val="00EF12F6"/>
    <w:rsid w:val="00FA082D"/>
    <w:rsid w:val="00FA646E"/>
    <w:rsid w:val="00FA778F"/>
    <w:rsid w:val="00FD27EC"/>
    <w:rsid w:val="00FD3870"/>
    <w:rsid w:val="00FE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B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B0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0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072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072"/>
    <w:rPr>
      <w:vertAlign w:val="superscript"/>
    </w:rPr>
  </w:style>
  <w:style w:type="paragraph" w:customStyle="1" w:styleId="Default">
    <w:name w:val="Default"/>
    <w:rsid w:val="008F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6918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09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593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Gorzelewski</dc:creator>
  <cp:keywords/>
  <dc:description/>
  <cp:lastModifiedBy>Piotr Gorzelewski</cp:lastModifiedBy>
  <cp:revision>11</cp:revision>
  <cp:lastPrinted>2011-02-08T13:31:00Z</cp:lastPrinted>
  <dcterms:created xsi:type="dcterms:W3CDTF">2012-11-08T12:58:00Z</dcterms:created>
  <dcterms:modified xsi:type="dcterms:W3CDTF">2012-11-08T14:12:00Z</dcterms:modified>
</cp:coreProperties>
</file>