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6978"/>
        <w:gridCol w:w="727"/>
        <w:gridCol w:w="1020"/>
        <w:gridCol w:w="994"/>
        <w:gridCol w:w="1802"/>
        <w:gridCol w:w="1299"/>
      </w:tblGrid>
      <w:tr w:rsidR="0096469A" w14:paraId="6443AF00" w14:textId="77777777" w:rsidTr="00A04813">
        <w:trPr>
          <w:trHeight w:val="816"/>
        </w:trPr>
        <w:tc>
          <w:tcPr>
            <w:tcW w:w="13944" w:type="dxa"/>
            <w:gridSpan w:val="7"/>
            <w:tcBorders>
              <w:bottom w:val="thickThinMediumGap" w:sz="9" w:space="0" w:color="000000"/>
            </w:tcBorders>
          </w:tcPr>
          <w:p w14:paraId="428E4E23" w14:textId="190343DC" w:rsidR="000973D2" w:rsidRDefault="00000000" w:rsidP="007E21E5">
            <w:pPr>
              <w:pStyle w:val="TableParagraph"/>
              <w:spacing w:before="133"/>
              <w:ind w:left="7853"/>
              <w:rPr>
                <w:rFonts w:ascii="Times New Roman" w:hAnsi="Times New Roman"/>
                <w:sz w:val="16"/>
              </w:rPr>
            </w:pP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Załącznik</w:t>
            </w:r>
            <w:r w:rsidRPr="000973D2">
              <w:rPr>
                <w:rFonts w:ascii="Times New Roman" w:hAnsi="Times New Roman"/>
                <w:color w:val="000000" w:themeColor="text1"/>
                <w:spacing w:val="-4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nr</w:t>
            </w:r>
            <w:r w:rsidRPr="000973D2">
              <w:rPr>
                <w:rFonts w:ascii="Times New Roman" w:hAnsi="Times New Roman"/>
                <w:color w:val="000000" w:themeColor="text1"/>
                <w:spacing w:val="-5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  <w:r w:rsidRPr="000973D2">
              <w:rPr>
                <w:rFonts w:ascii="Times New Roman" w:hAnsi="Times New Roman"/>
                <w:color w:val="000000" w:themeColor="text1"/>
                <w:spacing w:val="-3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do</w:t>
            </w:r>
            <w:r w:rsidRPr="000973D2">
              <w:rPr>
                <w:rFonts w:ascii="Times New Roman" w:hAnsi="Times New Roman"/>
                <w:color w:val="000000" w:themeColor="text1"/>
                <w:spacing w:val="-2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Zarządzenia</w:t>
            </w:r>
            <w:r w:rsidRPr="000973D2">
              <w:rPr>
                <w:rFonts w:ascii="Times New Roman" w:hAnsi="Times New Roman"/>
                <w:color w:val="000000" w:themeColor="text1"/>
                <w:spacing w:val="-4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nr</w:t>
            </w:r>
            <w:r w:rsidRPr="000973D2">
              <w:rPr>
                <w:rFonts w:ascii="Times New Roman" w:hAnsi="Times New Roman"/>
                <w:color w:val="000000" w:themeColor="text1"/>
                <w:spacing w:val="-5"/>
                <w:sz w:val="16"/>
              </w:rPr>
              <w:t xml:space="preserve"> </w:t>
            </w:r>
            <w:r w:rsidR="007E21E5">
              <w:rPr>
                <w:rFonts w:ascii="Times New Roman" w:hAnsi="Times New Roman"/>
                <w:color w:val="000000" w:themeColor="text1"/>
                <w:sz w:val="16"/>
              </w:rPr>
              <w:t>106</w:t>
            </w:r>
            <w:r w:rsidR="000973D2">
              <w:rPr>
                <w:rFonts w:ascii="Times New Roman" w:hAnsi="Times New Roman"/>
                <w:color w:val="000000" w:themeColor="text1"/>
                <w:sz w:val="16"/>
              </w:rPr>
              <w:t>/2024</w:t>
            </w:r>
            <w:r w:rsidRPr="000973D2">
              <w:rPr>
                <w:rFonts w:ascii="Times New Roman" w:hAnsi="Times New Roman"/>
                <w:color w:val="000000" w:themeColor="text1"/>
                <w:spacing w:val="-4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Burmistrz</w:t>
            </w:r>
            <w:r w:rsidR="00932751" w:rsidRPr="000973D2">
              <w:rPr>
                <w:rFonts w:ascii="Times New Roman" w:hAnsi="Times New Roman"/>
                <w:color w:val="000000" w:themeColor="text1"/>
                <w:sz w:val="16"/>
              </w:rPr>
              <w:t>a Miasta Ostróda</w:t>
            </w:r>
            <w:r w:rsidRPr="000973D2">
              <w:rPr>
                <w:rFonts w:ascii="Times New Roman" w:hAnsi="Times New Roman"/>
                <w:color w:val="000000" w:themeColor="text1"/>
                <w:spacing w:val="-4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z</w:t>
            </w:r>
            <w:r w:rsidRPr="000973D2">
              <w:rPr>
                <w:rFonts w:ascii="Times New Roman" w:hAnsi="Times New Roman"/>
                <w:color w:val="000000" w:themeColor="text1"/>
                <w:spacing w:val="-5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dnia</w:t>
            </w:r>
            <w:r w:rsidRPr="000973D2">
              <w:rPr>
                <w:rFonts w:ascii="Times New Roman" w:hAnsi="Times New Roman"/>
                <w:color w:val="000000" w:themeColor="text1"/>
                <w:spacing w:val="-4"/>
                <w:sz w:val="16"/>
              </w:rPr>
              <w:t xml:space="preserve"> </w:t>
            </w:r>
            <w:r w:rsidR="007E21E5">
              <w:rPr>
                <w:rFonts w:ascii="Times New Roman" w:hAnsi="Times New Roman"/>
                <w:color w:val="000000" w:themeColor="text1"/>
                <w:sz w:val="16"/>
              </w:rPr>
              <w:t>13</w:t>
            </w:r>
            <w:r w:rsidR="000973D2" w:rsidRPr="000973D2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  <w:r w:rsidR="007E21E5">
              <w:rPr>
                <w:rFonts w:ascii="Times New Roman" w:hAnsi="Times New Roman"/>
                <w:color w:val="000000" w:themeColor="text1"/>
                <w:sz w:val="16"/>
              </w:rPr>
              <w:t>czerwca</w:t>
            </w:r>
            <w:r w:rsidR="000973D2" w:rsidRPr="000973D2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2024</w:t>
            </w:r>
            <w:r w:rsidR="007E21E5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  <w:r w:rsidRPr="000973D2">
              <w:rPr>
                <w:rFonts w:ascii="Times New Roman" w:hAnsi="Times New Roman"/>
                <w:color w:val="000000" w:themeColor="text1"/>
                <w:sz w:val="16"/>
              </w:rPr>
              <w:t>r</w:t>
            </w:r>
            <w:r>
              <w:rPr>
                <w:rFonts w:ascii="Times New Roman" w:hAnsi="Times New Roman"/>
                <w:sz w:val="16"/>
              </w:rPr>
              <w:t>.</w:t>
            </w:r>
            <w:r w:rsidR="007E21E5">
              <w:rPr>
                <w:rFonts w:ascii="Times New Roman" w:hAnsi="Times New Roman"/>
                <w:sz w:val="16"/>
              </w:rPr>
              <w:t xml:space="preserve"> </w:t>
            </w:r>
            <w:r w:rsidR="000973D2">
              <w:rPr>
                <w:rFonts w:ascii="Times New Roman" w:hAnsi="Times New Roman"/>
                <w:sz w:val="16"/>
              </w:rPr>
              <w:t>w sprawie ogłoszenia II naboru wniosków o udzielenie dofinansowania przedsięwzięć</w:t>
            </w:r>
          </w:p>
          <w:p w14:paraId="1944176F" w14:textId="0106CCC2" w:rsidR="000973D2" w:rsidRDefault="000973D2" w:rsidP="000973D2">
            <w:pPr>
              <w:pStyle w:val="TableParagraph"/>
              <w:ind w:left="7853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w ramach Programu Priorytetowego ,,Ciepłe Mieszkanie” na terenie Gminy Miejskiej Ostróda </w:t>
            </w:r>
          </w:p>
        </w:tc>
      </w:tr>
      <w:tr w:rsidR="0096469A" w14:paraId="549CE909" w14:textId="77777777">
        <w:trPr>
          <w:trHeight w:val="1234"/>
        </w:trPr>
        <w:tc>
          <w:tcPr>
            <w:tcW w:w="13944" w:type="dxa"/>
            <w:gridSpan w:val="7"/>
            <w:tcBorders>
              <w:top w:val="double" w:sz="4" w:space="0" w:color="000000"/>
            </w:tcBorders>
            <w:shd w:val="clear" w:color="auto" w:fill="D9D9D9"/>
          </w:tcPr>
          <w:p w14:paraId="139D7D40" w14:textId="77777777" w:rsidR="0096469A" w:rsidRDefault="00000000">
            <w:pPr>
              <w:pStyle w:val="TableParagraph"/>
              <w:spacing w:before="117" w:line="195" w:lineRule="exact"/>
              <w:ind w:left="29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DOKUMENT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PODSUMOWUJĄCY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AUDYT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ENERGETYCZNY</w:t>
            </w:r>
          </w:p>
          <w:p w14:paraId="1BDAC975" w14:textId="77777777" w:rsidR="0096469A" w:rsidRDefault="00000000">
            <w:pPr>
              <w:pStyle w:val="TableParagraph"/>
              <w:spacing w:line="195" w:lineRule="exact"/>
              <w:ind w:left="29" w:right="31"/>
              <w:jc w:val="center"/>
              <w:rPr>
                <w:sz w:val="16"/>
              </w:rPr>
            </w:pPr>
            <w:r>
              <w:rPr>
                <w:sz w:val="16"/>
              </w:rPr>
              <w:t>PODSUMOWANIE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OBLICZEŃ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AUDYTOWYCH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WYLICZENIEM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EFEKTÓW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ENERGETYCZNYCH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EKOLOGICZNYCH</w:t>
            </w:r>
          </w:p>
          <w:p w14:paraId="336F52BD" w14:textId="77777777" w:rsidR="0096469A" w:rsidRDefault="00000000">
            <w:pPr>
              <w:pStyle w:val="TableParagraph"/>
              <w:spacing w:before="1" w:line="195" w:lineRule="exact"/>
              <w:ind w:left="27" w:right="31"/>
              <w:jc w:val="center"/>
              <w:rPr>
                <w:sz w:val="16"/>
              </w:rPr>
            </w:pPr>
            <w:r>
              <w:rPr>
                <w:sz w:val="16"/>
              </w:rPr>
              <w:t>DOKUMENT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POMOCNICZY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AUDYTORÓW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ENERGETYCZNYCH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RAMACH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PRIORYTETOWEGO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CIEPŁE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MIESZKANIE</w:t>
            </w:r>
          </w:p>
          <w:p w14:paraId="50C5F034" w14:textId="77777777" w:rsidR="0096469A" w:rsidRDefault="00000000">
            <w:pPr>
              <w:pStyle w:val="TableParagraph"/>
              <w:ind w:left="33" w:right="31"/>
              <w:jc w:val="center"/>
              <w:rPr>
                <w:sz w:val="16"/>
              </w:rPr>
            </w:pPr>
            <w:r>
              <w:rPr>
                <w:sz w:val="16"/>
              </w:rPr>
              <w:t>Niniejszy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dokument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stanowi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audytu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energetycznego,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jedynie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podsumowaniem.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Oryginalny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audyt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energetyczny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powinien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przechowywany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Beneficjenta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końcowego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udostępniany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kontroli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przez Gminę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Wojewódzki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Fundusz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Środowiska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Gospodarki Wodnej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właściwy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względu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lokalizację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budynku, którego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dotyczy, lub przez inny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podmiot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wskazany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umowie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dotacji.</w:t>
            </w:r>
          </w:p>
        </w:tc>
      </w:tr>
      <w:tr w:rsidR="0096469A" w14:paraId="2914BB12" w14:textId="77777777">
        <w:trPr>
          <w:trHeight w:val="360"/>
        </w:trPr>
        <w:tc>
          <w:tcPr>
            <w:tcW w:w="13944" w:type="dxa"/>
            <w:gridSpan w:val="7"/>
            <w:tcBorders>
              <w:bottom w:val="double" w:sz="2" w:space="0" w:color="000000"/>
            </w:tcBorders>
            <w:shd w:val="clear" w:color="auto" w:fill="D9D9D9"/>
          </w:tcPr>
          <w:p w14:paraId="22A4D88F" w14:textId="77777777" w:rsidR="0096469A" w:rsidRDefault="00000000">
            <w:pPr>
              <w:pStyle w:val="TableParagraph"/>
              <w:spacing w:before="86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mieszkalnym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wielorodzinnym</w:t>
            </w:r>
          </w:p>
        </w:tc>
      </w:tr>
      <w:tr w:rsidR="0096469A" w14:paraId="27C36C24" w14:textId="77777777">
        <w:trPr>
          <w:trHeight w:val="406"/>
        </w:trPr>
        <w:tc>
          <w:tcPr>
            <w:tcW w:w="1124" w:type="dxa"/>
            <w:vMerge w:val="restart"/>
            <w:tcBorders>
              <w:top w:val="double" w:sz="2" w:space="0" w:color="000000"/>
              <w:bottom w:val="double" w:sz="2" w:space="0" w:color="000000"/>
              <w:right w:val="single" w:sz="6" w:space="0" w:color="FFFFFF"/>
            </w:tcBorders>
            <w:shd w:val="clear" w:color="auto" w:fill="D9D9D9"/>
          </w:tcPr>
          <w:p w14:paraId="1B596234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4F19355D" w14:textId="77777777" w:rsidR="0096469A" w:rsidRDefault="0096469A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15210DC6" w14:textId="77777777" w:rsidR="0096469A" w:rsidRDefault="00000000">
            <w:pPr>
              <w:pStyle w:val="TableParagraph"/>
              <w:spacing w:before="1"/>
              <w:ind w:left="13" w:right="12"/>
              <w:rPr>
                <w:i/>
                <w:sz w:val="16"/>
              </w:rPr>
            </w:pPr>
            <w:r>
              <w:rPr>
                <w:i/>
                <w:sz w:val="16"/>
              </w:rPr>
              <w:t>Adres budynku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wielorodzinnego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mieszkalnego</w:t>
            </w:r>
          </w:p>
        </w:tc>
        <w:tc>
          <w:tcPr>
            <w:tcW w:w="6978" w:type="dxa"/>
            <w:vMerge w:val="restart"/>
            <w:tcBorders>
              <w:top w:val="double" w:sz="2" w:space="0" w:color="000000"/>
              <w:left w:val="single" w:sz="6" w:space="0" w:color="FFFFFF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301A285E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68B63E7" w14:textId="77777777" w:rsidR="0096469A" w:rsidRDefault="00000000">
            <w:pPr>
              <w:pStyle w:val="TableParagraph"/>
              <w:spacing w:line="194" w:lineRule="exact"/>
              <w:ind w:left="20" w:right="17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1020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C84993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65F7B0F8" w14:textId="77777777" w:rsidR="0096469A" w:rsidRDefault="00000000">
            <w:pPr>
              <w:pStyle w:val="TableParagraph"/>
              <w:spacing w:before="103"/>
              <w:ind w:left="17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3101" w:type="dxa"/>
            <w:gridSpan w:val="2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</w:tcBorders>
          </w:tcPr>
          <w:p w14:paraId="6A4D04F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0FB899D8" w14:textId="77777777">
        <w:trPr>
          <w:trHeight w:val="624"/>
        </w:trPr>
        <w:tc>
          <w:tcPr>
            <w:tcW w:w="1124" w:type="dxa"/>
            <w:vMerge/>
            <w:tcBorders>
              <w:top w:val="nil"/>
              <w:bottom w:val="double" w:sz="2" w:space="0" w:color="000000"/>
              <w:right w:val="single" w:sz="6" w:space="0" w:color="FFFFFF"/>
            </w:tcBorders>
            <w:shd w:val="clear" w:color="auto" w:fill="D9D9D9"/>
          </w:tcPr>
          <w:p w14:paraId="0F186BB6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6978" w:type="dxa"/>
            <w:vMerge/>
            <w:tcBorders>
              <w:top w:val="nil"/>
              <w:left w:val="single" w:sz="6" w:space="0" w:color="FFFFFF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36E8D54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D4B9695" w14:textId="77777777" w:rsidR="0096469A" w:rsidRDefault="0096469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7DCA106" w14:textId="77777777" w:rsidR="0096469A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1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61A6DA5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5" w:type="dxa"/>
            <w:gridSpan w:val="3"/>
            <w:tcBorders>
              <w:top w:val="thickThinMediumGap" w:sz="6" w:space="0" w:color="000000"/>
              <w:left w:val="nil"/>
              <w:bottom w:val="thickThinMediumGap" w:sz="6" w:space="0" w:color="000000"/>
            </w:tcBorders>
          </w:tcPr>
          <w:p w14:paraId="1EED468F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14C00931" w14:textId="77777777">
        <w:trPr>
          <w:trHeight w:val="382"/>
        </w:trPr>
        <w:tc>
          <w:tcPr>
            <w:tcW w:w="1124" w:type="dxa"/>
            <w:vMerge/>
            <w:tcBorders>
              <w:top w:val="nil"/>
              <w:bottom w:val="double" w:sz="2" w:space="0" w:color="000000"/>
              <w:right w:val="single" w:sz="6" w:space="0" w:color="FFFFFF"/>
            </w:tcBorders>
            <w:shd w:val="clear" w:color="auto" w:fill="D9D9D9"/>
          </w:tcPr>
          <w:p w14:paraId="37F2A84B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6978" w:type="dxa"/>
            <w:vMerge/>
            <w:tcBorders>
              <w:top w:val="nil"/>
              <w:left w:val="single" w:sz="6" w:space="0" w:color="FFFFFF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32F2141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21BBCE9" w14:textId="77777777" w:rsidR="0096469A" w:rsidRDefault="00000000">
            <w:pPr>
              <w:pStyle w:val="TableParagraph"/>
              <w:spacing w:line="178" w:lineRule="exact"/>
              <w:ind w:left="20"/>
              <w:rPr>
                <w:sz w:val="16"/>
              </w:rPr>
            </w:pPr>
            <w:r>
              <w:rPr>
                <w:sz w:val="16"/>
              </w:rPr>
              <w:t>Nr</w:t>
            </w:r>
          </w:p>
          <w:p w14:paraId="2D2B320E" w14:textId="77777777" w:rsidR="0096469A" w:rsidRDefault="00000000">
            <w:pPr>
              <w:pStyle w:val="TableParagraph"/>
              <w:spacing w:line="184" w:lineRule="exact"/>
              <w:ind w:left="20"/>
              <w:rPr>
                <w:sz w:val="16"/>
              </w:rPr>
            </w:pPr>
            <w:r>
              <w:rPr>
                <w:sz w:val="16"/>
              </w:rPr>
              <w:t>budynku</w:t>
            </w:r>
          </w:p>
        </w:tc>
        <w:tc>
          <w:tcPr>
            <w:tcW w:w="10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D2BFCDA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B90391F" w14:textId="77777777" w:rsidR="0096469A" w:rsidRDefault="00000000">
            <w:pPr>
              <w:pStyle w:val="TableParagraph"/>
              <w:spacing w:line="178" w:lineRule="exact"/>
              <w:ind w:left="17"/>
              <w:rPr>
                <w:sz w:val="16"/>
              </w:rPr>
            </w:pPr>
            <w:r>
              <w:rPr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</w:p>
          <w:p w14:paraId="76EC32E6" w14:textId="77777777" w:rsidR="0096469A" w:rsidRDefault="00000000">
            <w:pPr>
              <w:pStyle w:val="TableParagraph"/>
              <w:spacing w:line="184" w:lineRule="exact"/>
              <w:ind w:left="17"/>
              <w:rPr>
                <w:sz w:val="16"/>
              </w:rPr>
            </w:pPr>
            <w:r>
              <w:rPr>
                <w:sz w:val="16"/>
              </w:rPr>
              <w:t>budynku</w:t>
            </w:r>
          </w:p>
        </w:tc>
        <w:tc>
          <w:tcPr>
            <w:tcW w:w="3101" w:type="dxa"/>
            <w:gridSpan w:val="2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</w:tcBorders>
          </w:tcPr>
          <w:p w14:paraId="5E699D2F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58B0EB0D" w14:textId="77777777">
        <w:trPr>
          <w:trHeight w:val="377"/>
        </w:trPr>
        <w:tc>
          <w:tcPr>
            <w:tcW w:w="8102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262D4C9B" w14:textId="77777777" w:rsidR="0096469A" w:rsidRDefault="00000000">
            <w:pPr>
              <w:pStyle w:val="TableParagraph"/>
              <w:spacing w:before="89"/>
              <w:ind w:left="13"/>
              <w:rPr>
                <w:i/>
                <w:sz w:val="16"/>
              </w:rPr>
            </w:pPr>
            <w:r>
              <w:rPr>
                <w:i/>
                <w:sz w:val="16"/>
              </w:rPr>
              <w:t>Powierzchnia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użytkowa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</w:p>
        </w:tc>
        <w:tc>
          <w:tcPr>
            <w:tcW w:w="2741" w:type="dxa"/>
            <w:gridSpan w:val="3"/>
            <w:tcBorders>
              <w:top w:val="thickThinMediumGap" w:sz="6" w:space="0" w:color="000000"/>
              <w:left w:val="double" w:sz="2" w:space="0" w:color="000000"/>
              <w:bottom w:val="thickThinMediumGap" w:sz="6" w:space="0" w:color="D9D9D9"/>
              <w:right w:val="double" w:sz="2" w:space="0" w:color="000000"/>
            </w:tcBorders>
          </w:tcPr>
          <w:p w14:paraId="32E0ABCE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1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702BBAFA" w14:textId="77777777" w:rsidR="0096469A" w:rsidRDefault="00000000">
            <w:pPr>
              <w:pStyle w:val="TableParagraph"/>
              <w:spacing w:before="89"/>
              <w:ind w:left="15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</w:tr>
      <w:tr w:rsidR="0096469A" w14:paraId="37F57C31" w14:textId="77777777">
        <w:trPr>
          <w:trHeight w:val="387"/>
        </w:trPr>
        <w:tc>
          <w:tcPr>
            <w:tcW w:w="13944" w:type="dxa"/>
            <w:gridSpan w:val="7"/>
            <w:tcBorders>
              <w:top w:val="double" w:sz="2" w:space="0" w:color="000000"/>
              <w:bottom w:val="double" w:sz="2" w:space="0" w:color="000000"/>
            </w:tcBorders>
            <w:shd w:val="clear" w:color="auto" w:fill="D9D9D9"/>
          </w:tcPr>
          <w:p w14:paraId="163630A9" w14:textId="77777777" w:rsidR="0096469A" w:rsidRDefault="00000000">
            <w:pPr>
              <w:pStyle w:val="TableParagraph"/>
              <w:spacing w:before="94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Zakres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rzeczowy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wchodzący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skład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wariantu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optymalnego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audytu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energetycznego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(wariantu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wybranego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przez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audytora)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1)</w:t>
            </w:r>
          </w:p>
        </w:tc>
      </w:tr>
      <w:tr w:rsidR="0096469A" w14:paraId="2CCC68BD" w14:textId="77777777">
        <w:trPr>
          <w:trHeight w:val="984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5FAA318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1F39E334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0ACE045B" w14:textId="77777777" w:rsidR="0096469A" w:rsidRDefault="0096469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C89CEF5" w14:textId="77777777" w:rsidR="0096469A" w:rsidRDefault="00000000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6DD553CF" w14:textId="77777777" w:rsidR="0096469A" w:rsidRDefault="0096469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2BFD1EFE" w14:textId="77777777" w:rsidR="0096469A" w:rsidRDefault="00000000">
            <w:pPr>
              <w:pStyle w:val="TableParagraph"/>
              <w:ind w:left="64" w:right="26"/>
              <w:jc w:val="center"/>
              <w:rPr>
                <w:sz w:val="16"/>
              </w:rPr>
            </w:pPr>
            <w:r>
              <w:rPr>
                <w:sz w:val="16"/>
              </w:rPr>
              <w:t>Współczynnik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przenikania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ciepła przegrody U przed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termomodernizacją</w:t>
            </w: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289AB43E" w14:textId="77777777" w:rsidR="0096469A" w:rsidRDefault="00000000">
            <w:pPr>
              <w:pStyle w:val="TableParagraph"/>
              <w:spacing w:before="5"/>
              <w:ind w:left="52" w:right="38" w:firstLine="1"/>
              <w:jc w:val="center"/>
              <w:rPr>
                <w:sz w:val="16"/>
              </w:rPr>
            </w:pPr>
            <w:r>
              <w:rPr>
                <w:sz w:val="16"/>
              </w:rPr>
              <w:t>Współczynnik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przenikania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przegrody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</w:p>
          <w:p w14:paraId="52016A51" w14:textId="77777777" w:rsidR="0096469A" w:rsidRDefault="00000000">
            <w:pPr>
              <w:pStyle w:val="TableParagraph"/>
              <w:spacing w:line="195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po</w:t>
            </w:r>
          </w:p>
          <w:p w14:paraId="1B587D52" w14:textId="77777777" w:rsidR="0096469A" w:rsidRDefault="00000000">
            <w:pPr>
              <w:pStyle w:val="TableParagraph"/>
              <w:spacing w:before="1" w:line="177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termomodernizacji</w:t>
            </w:r>
          </w:p>
        </w:tc>
      </w:tr>
      <w:tr w:rsidR="0096469A" w14:paraId="0D1731E0" w14:textId="77777777">
        <w:trPr>
          <w:trHeight w:val="425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38DAEC1C" w14:textId="77777777" w:rsidR="0096469A" w:rsidRDefault="00000000">
            <w:pPr>
              <w:pStyle w:val="TableParagraph"/>
              <w:spacing w:before="110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41A0B2A8" w14:textId="77777777" w:rsidR="0096469A" w:rsidRDefault="00000000">
            <w:pPr>
              <w:pStyle w:val="TableParagraph"/>
              <w:spacing w:before="14"/>
              <w:ind w:left="25" w:right="4024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 Modernizacja systemu grzewczego i</w:t>
            </w:r>
            <w:r>
              <w:rPr>
                <w:i/>
                <w:color w:val="6E6E6E"/>
                <w:spacing w:val="1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systemu przygotowania ciepłej wody</w:t>
            </w:r>
            <w:r>
              <w:rPr>
                <w:i/>
                <w:color w:val="6E6E6E"/>
                <w:spacing w:val="-34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użytkowej</w:t>
            </w:r>
          </w:p>
        </w:tc>
        <w:tc>
          <w:tcPr>
            <w:tcW w:w="1802" w:type="dxa"/>
            <w:tcBorders>
              <w:top w:val="thickThinMediumGap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4CF2B19E" w14:textId="77777777" w:rsidR="0096469A" w:rsidRDefault="00000000">
            <w:pPr>
              <w:pStyle w:val="TableParagraph"/>
              <w:spacing w:before="110"/>
              <w:ind w:left="30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Nie</w:t>
            </w:r>
            <w:r>
              <w:rPr>
                <w:i/>
                <w:color w:val="6E6E6E"/>
                <w:spacing w:val="-2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dotyczy</w:t>
            </w:r>
          </w:p>
        </w:tc>
        <w:tc>
          <w:tcPr>
            <w:tcW w:w="1299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</w:tcBorders>
          </w:tcPr>
          <w:p w14:paraId="1594EB65" w14:textId="77777777" w:rsidR="0096469A" w:rsidRDefault="00000000">
            <w:pPr>
              <w:pStyle w:val="TableParagraph"/>
              <w:spacing w:before="110"/>
              <w:ind w:left="18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Nie</w:t>
            </w:r>
            <w:r>
              <w:rPr>
                <w:i/>
                <w:color w:val="6E6E6E"/>
                <w:spacing w:val="-2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dotyczy</w:t>
            </w:r>
          </w:p>
        </w:tc>
      </w:tr>
      <w:tr w:rsidR="0096469A" w14:paraId="238A4202" w14:textId="77777777">
        <w:trPr>
          <w:trHeight w:val="271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DE109FC" w14:textId="77777777" w:rsidR="0096469A" w:rsidRDefault="00000000">
            <w:pPr>
              <w:pStyle w:val="TableParagraph"/>
              <w:spacing w:before="26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4D48D772" w14:textId="77777777" w:rsidR="0096469A" w:rsidRDefault="00000000">
            <w:pPr>
              <w:pStyle w:val="TableParagraph"/>
              <w:spacing w:before="26"/>
              <w:ind w:left="25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Modernizacja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przegrody</w:t>
            </w:r>
            <w:r>
              <w:rPr>
                <w:i/>
                <w:color w:val="6E6E6E"/>
                <w:spacing w:val="-2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ściana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zewnętrzna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piwnica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i</w:t>
            </w:r>
            <w:r>
              <w:rPr>
                <w:i/>
                <w:color w:val="6E6E6E"/>
                <w:spacing w:val="-4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parter</w:t>
            </w: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7E7E1484" w14:textId="77777777" w:rsidR="0096469A" w:rsidRDefault="00000000">
            <w:pPr>
              <w:pStyle w:val="TableParagraph"/>
              <w:spacing w:before="26"/>
              <w:ind w:left="30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1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0,999</w:t>
            </w: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5E5FF91" w14:textId="77777777" w:rsidR="0096469A" w:rsidRDefault="00000000">
            <w:pPr>
              <w:pStyle w:val="TableParagraph"/>
              <w:spacing w:before="26"/>
              <w:ind w:left="18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1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0,111</w:t>
            </w:r>
          </w:p>
        </w:tc>
      </w:tr>
      <w:tr w:rsidR="0096469A" w14:paraId="1CBAE11D" w14:textId="77777777">
        <w:trPr>
          <w:trHeight w:val="276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0A130286" w14:textId="77777777" w:rsidR="0096469A" w:rsidRDefault="00000000">
            <w:pPr>
              <w:pStyle w:val="TableParagraph"/>
              <w:spacing w:before="29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16548036" w14:textId="77777777" w:rsidR="0096469A" w:rsidRDefault="00000000">
            <w:pPr>
              <w:pStyle w:val="TableParagraph"/>
              <w:spacing w:before="29"/>
              <w:ind w:left="25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3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Wymiana</w:t>
            </w:r>
            <w:r>
              <w:rPr>
                <w:i/>
                <w:color w:val="6E6E6E"/>
                <w:spacing w:val="-4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okien</w:t>
            </w: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42C74D91" w14:textId="77777777" w:rsidR="0096469A" w:rsidRDefault="00000000">
            <w:pPr>
              <w:pStyle w:val="TableParagraph"/>
              <w:spacing w:before="29"/>
              <w:ind w:left="30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1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9,999</w:t>
            </w: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2F7851F" w14:textId="77777777" w:rsidR="0096469A" w:rsidRDefault="00000000">
            <w:pPr>
              <w:pStyle w:val="TableParagraph"/>
              <w:spacing w:before="29"/>
              <w:ind w:left="18"/>
              <w:rPr>
                <w:i/>
                <w:sz w:val="16"/>
              </w:rPr>
            </w:pPr>
            <w:r>
              <w:rPr>
                <w:i/>
                <w:color w:val="6E6E6E"/>
                <w:sz w:val="16"/>
              </w:rPr>
              <w:t>Np.</w:t>
            </w:r>
            <w:r>
              <w:rPr>
                <w:i/>
                <w:color w:val="6E6E6E"/>
                <w:spacing w:val="-1"/>
                <w:sz w:val="16"/>
              </w:rPr>
              <w:t xml:space="preserve"> </w:t>
            </w:r>
            <w:r>
              <w:rPr>
                <w:i/>
                <w:color w:val="6E6E6E"/>
                <w:sz w:val="16"/>
              </w:rPr>
              <w:t>0,111</w:t>
            </w:r>
          </w:p>
        </w:tc>
      </w:tr>
      <w:tr w:rsidR="0096469A" w14:paraId="72BCB792" w14:textId="77777777">
        <w:trPr>
          <w:trHeight w:val="243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85AC9E9" w14:textId="77777777" w:rsidR="0096469A" w:rsidRDefault="00000000">
            <w:pPr>
              <w:pStyle w:val="TableParagraph"/>
              <w:spacing w:before="12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5E00C835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5F0D8DEA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260A4318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2F137941" w14:textId="77777777">
        <w:trPr>
          <w:trHeight w:val="231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CDB63A9" w14:textId="77777777" w:rsidR="0096469A" w:rsidRDefault="00000000">
            <w:pPr>
              <w:pStyle w:val="TableParagraph"/>
              <w:spacing w:before="5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178B1B8B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</w:tcPr>
          <w:p w14:paraId="4EAC7278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48B050AB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75E30D9C" w14:textId="77777777">
        <w:trPr>
          <w:trHeight w:val="228"/>
        </w:trPr>
        <w:tc>
          <w:tcPr>
            <w:tcW w:w="112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91F70E2" w14:textId="77777777" w:rsidR="0096469A" w:rsidRDefault="00000000">
            <w:pPr>
              <w:pStyle w:val="TableParagraph"/>
              <w:spacing w:before="7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  <w:right w:val="single" w:sz="6" w:space="0" w:color="000000"/>
            </w:tcBorders>
          </w:tcPr>
          <w:p w14:paraId="663A3F67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top w:val="double" w:sz="2" w:space="0" w:color="000000"/>
              <w:left w:val="single" w:sz="6" w:space="0" w:color="000000"/>
              <w:bottom w:val="thickThinMediumGap" w:sz="6" w:space="0" w:color="D9D9D9"/>
              <w:right w:val="double" w:sz="2" w:space="0" w:color="000000"/>
            </w:tcBorders>
          </w:tcPr>
          <w:p w14:paraId="639F403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</w:tcBorders>
          </w:tcPr>
          <w:p w14:paraId="6F6E4F3F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3C78A6AE" w14:textId="77777777">
        <w:trPr>
          <w:trHeight w:val="384"/>
        </w:trPr>
        <w:tc>
          <w:tcPr>
            <w:tcW w:w="13944" w:type="dxa"/>
            <w:gridSpan w:val="7"/>
            <w:tcBorders>
              <w:top w:val="double" w:sz="2" w:space="0" w:color="000000"/>
              <w:bottom w:val="double" w:sz="2" w:space="0" w:color="000000"/>
            </w:tcBorders>
            <w:shd w:val="clear" w:color="auto" w:fill="D9D9D9"/>
          </w:tcPr>
          <w:p w14:paraId="228DFEE7" w14:textId="77777777" w:rsidR="0096469A" w:rsidRDefault="00000000">
            <w:pPr>
              <w:pStyle w:val="TableParagraph"/>
              <w:spacing w:before="89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Odnawialne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Źródła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Energii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(OZE)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 jeśli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dotyczy:</w:t>
            </w:r>
          </w:p>
        </w:tc>
      </w:tr>
      <w:tr w:rsidR="0096469A" w14:paraId="13980451" w14:textId="77777777">
        <w:trPr>
          <w:trHeight w:val="308"/>
        </w:trPr>
        <w:tc>
          <w:tcPr>
            <w:tcW w:w="1124" w:type="dxa"/>
            <w:tcBorders>
              <w:top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D9D9D9"/>
          </w:tcPr>
          <w:p w14:paraId="7B9F34FA" w14:textId="77777777" w:rsidR="0096469A" w:rsidRDefault="00000000">
            <w:pPr>
              <w:pStyle w:val="TableParagraph"/>
              <w:spacing w:before="55"/>
              <w:ind w:left="469" w:right="45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9719" w:type="dxa"/>
            <w:gridSpan w:val="4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D9D9D9"/>
          </w:tcPr>
          <w:p w14:paraId="25C05DDF" w14:textId="77777777" w:rsidR="0096469A" w:rsidRDefault="00000000">
            <w:pPr>
              <w:pStyle w:val="TableParagraph"/>
              <w:spacing w:before="55"/>
              <w:ind w:left="25"/>
              <w:rPr>
                <w:i/>
                <w:sz w:val="16"/>
              </w:rPr>
            </w:pPr>
            <w:r>
              <w:rPr>
                <w:i/>
                <w:sz w:val="16"/>
              </w:rPr>
              <w:t>Kolektory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słoneczne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powierzchni:</w:t>
            </w:r>
          </w:p>
        </w:tc>
        <w:tc>
          <w:tcPr>
            <w:tcW w:w="1802" w:type="dxa"/>
            <w:tcBorders>
              <w:top w:val="thickThinMediumGap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5FDE0203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</w:tcBorders>
            <w:shd w:val="clear" w:color="auto" w:fill="D9D9D9"/>
          </w:tcPr>
          <w:p w14:paraId="63000A4C" w14:textId="77777777" w:rsidR="0096469A" w:rsidRDefault="00000000">
            <w:pPr>
              <w:pStyle w:val="TableParagraph"/>
              <w:spacing w:before="5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</w:tr>
    </w:tbl>
    <w:p w14:paraId="49EA50D2" w14:textId="77777777" w:rsidR="0096469A" w:rsidRDefault="0096469A">
      <w:pPr>
        <w:jc w:val="right"/>
        <w:rPr>
          <w:sz w:val="16"/>
        </w:rPr>
        <w:sectPr w:rsidR="0096469A">
          <w:headerReference w:type="default" r:id="rId7"/>
          <w:type w:val="continuous"/>
          <w:pgSz w:w="16840" w:h="11910" w:orient="landscape"/>
          <w:pgMar w:top="1780" w:right="1300" w:bottom="280" w:left="1300" w:header="708" w:footer="708" w:gutter="0"/>
          <w:pgNumType w:start="1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14"/>
        <w:gridCol w:w="1418"/>
        <w:gridCol w:w="338"/>
        <w:gridCol w:w="724"/>
        <w:gridCol w:w="1019"/>
        <w:gridCol w:w="991"/>
        <w:gridCol w:w="1806"/>
        <w:gridCol w:w="1294"/>
      </w:tblGrid>
      <w:tr w:rsidR="0096469A" w14:paraId="41D59678" w14:textId="77777777">
        <w:trPr>
          <w:trHeight w:val="308"/>
        </w:trPr>
        <w:tc>
          <w:tcPr>
            <w:tcW w:w="1134" w:type="dxa"/>
            <w:tcBorders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3D2B6760" w14:textId="77777777" w:rsidR="0096469A" w:rsidRDefault="00000000">
            <w:pPr>
              <w:pStyle w:val="TableParagraph"/>
              <w:spacing w:before="53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2.</w:t>
            </w:r>
          </w:p>
        </w:tc>
        <w:tc>
          <w:tcPr>
            <w:tcW w:w="9704" w:type="dxa"/>
            <w:gridSpan w:val="6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529949B" w14:textId="77777777" w:rsidR="0096469A" w:rsidRDefault="00000000">
            <w:pPr>
              <w:pStyle w:val="TableParagraph"/>
              <w:spacing w:before="53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Instalacja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fotowoltaiczna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(PV)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mocy:</w:t>
            </w:r>
          </w:p>
        </w:tc>
        <w:tc>
          <w:tcPr>
            <w:tcW w:w="1806" w:type="dxa"/>
            <w:tcBorders>
              <w:left w:val="double" w:sz="2" w:space="0" w:color="000000"/>
              <w:bottom w:val="thickThinMediumGap" w:sz="6" w:space="0" w:color="D9D9D9"/>
              <w:right w:val="double" w:sz="2" w:space="0" w:color="000000"/>
            </w:tcBorders>
          </w:tcPr>
          <w:p w14:paraId="6736EA21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9D9D9"/>
          </w:tcPr>
          <w:p w14:paraId="40C0DC70" w14:textId="77777777" w:rsidR="0096469A" w:rsidRDefault="00000000">
            <w:pPr>
              <w:pStyle w:val="TableParagraph"/>
              <w:spacing w:before="53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kWp</w:t>
            </w:r>
            <w:proofErr w:type="spellEnd"/>
          </w:p>
        </w:tc>
      </w:tr>
      <w:tr w:rsidR="0096469A" w14:paraId="539BF848" w14:textId="77777777">
        <w:trPr>
          <w:trHeight w:val="383"/>
        </w:trPr>
        <w:tc>
          <w:tcPr>
            <w:tcW w:w="13938" w:type="dxa"/>
            <w:gridSpan w:val="9"/>
            <w:tcBorders>
              <w:top w:val="doub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39FA5502" w14:textId="77777777" w:rsidR="0096469A" w:rsidRDefault="00000000">
            <w:pPr>
              <w:pStyle w:val="TableParagraph"/>
              <w:spacing w:before="96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Wskaźniki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rocznego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zapotrzebowania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ciepło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ogrzewania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redukcji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niektórych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emisji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zgodnie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audytem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energetycznym</w:t>
            </w:r>
          </w:p>
        </w:tc>
      </w:tr>
      <w:tr w:rsidR="0096469A" w14:paraId="0D14BEFE" w14:textId="77777777">
        <w:trPr>
          <w:trHeight w:val="388"/>
        </w:trPr>
        <w:tc>
          <w:tcPr>
            <w:tcW w:w="634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9D9D9"/>
          </w:tcPr>
          <w:p w14:paraId="2190B1BB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nil"/>
              <w:left w:val="nil"/>
              <w:right w:val="double" w:sz="2" w:space="0" w:color="000000"/>
            </w:tcBorders>
            <w:shd w:val="clear" w:color="auto" w:fill="D9D9D9"/>
          </w:tcPr>
          <w:p w14:paraId="46FF2907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E699"/>
          </w:tcPr>
          <w:p w14:paraId="45D5C011" w14:textId="77777777" w:rsidR="0096469A" w:rsidRDefault="00000000">
            <w:pPr>
              <w:pStyle w:val="TableParagraph"/>
              <w:spacing w:line="192" w:lineRule="exact"/>
              <w:ind w:left="178" w:right="158"/>
              <w:jc w:val="center"/>
              <w:rPr>
                <w:sz w:val="16"/>
              </w:rPr>
            </w:pPr>
            <w:r>
              <w:rPr>
                <w:sz w:val="16"/>
              </w:rPr>
              <w:t>Przed</w:t>
            </w:r>
          </w:p>
          <w:p w14:paraId="343633CD" w14:textId="77777777" w:rsidR="0096469A" w:rsidRDefault="00000000">
            <w:pPr>
              <w:pStyle w:val="TableParagraph"/>
              <w:spacing w:line="177" w:lineRule="exact"/>
              <w:ind w:left="180" w:right="158"/>
              <w:jc w:val="center"/>
              <w:rPr>
                <w:sz w:val="16"/>
              </w:rPr>
            </w:pPr>
            <w:r>
              <w:rPr>
                <w:sz w:val="16"/>
              </w:rPr>
              <w:t>termomodernizacją:</w:t>
            </w:r>
          </w:p>
        </w:tc>
        <w:tc>
          <w:tcPr>
            <w:tcW w:w="279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5DFB4"/>
          </w:tcPr>
          <w:p w14:paraId="1E6E2155" w14:textId="77777777" w:rsidR="0096469A" w:rsidRDefault="00000000">
            <w:pPr>
              <w:pStyle w:val="TableParagraph"/>
              <w:spacing w:before="95"/>
              <w:ind w:left="646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termomodernizacji:</w:t>
            </w:r>
          </w:p>
        </w:tc>
        <w:tc>
          <w:tcPr>
            <w:tcW w:w="12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020175E7" w14:textId="77777777" w:rsidR="0096469A" w:rsidRDefault="00000000">
            <w:pPr>
              <w:pStyle w:val="TableParagraph"/>
              <w:spacing w:before="124"/>
              <w:ind w:left="456" w:right="311" w:hanging="113"/>
              <w:rPr>
                <w:sz w:val="16"/>
              </w:rPr>
            </w:pPr>
            <w:r>
              <w:rPr>
                <w:spacing w:val="-1"/>
                <w:sz w:val="16"/>
              </w:rPr>
              <w:t>Redukcja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[%]</w:t>
            </w:r>
          </w:p>
        </w:tc>
      </w:tr>
      <w:tr w:rsidR="0096469A" w14:paraId="0B889186" w14:textId="77777777">
        <w:trPr>
          <w:trHeight w:val="228"/>
        </w:trPr>
        <w:tc>
          <w:tcPr>
            <w:tcW w:w="634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D9D9D9"/>
          </w:tcPr>
          <w:p w14:paraId="6FEFBFD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nil"/>
              <w:right w:val="double" w:sz="2" w:space="0" w:color="000000"/>
            </w:tcBorders>
            <w:shd w:val="clear" w:color="auto" w:fill="D9D9D9"/>
          </w:tcPr>
          <w:p w14:paraId="5BA0447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E699"/>
          </w:tcPr>
          <w:p w14:paraId="2E70376B" w14:textId="77777777" w:rsidR="0096469A" w:rsidRDefault="00000000">
            <w:pPr>
              <w:pStyle w:val="TableParagraph"/>
              <w:spacing w:before="14" w:line="194" w:lineRule="exact"/>
              <w:ind w:left="78"/>
              <w:rPr>
                <w:sz w:val="16"/>
              </w:rPr>
            </w:pPr>
            <w:r>
              <w:rPr>
                <w:sz w:val="16"/>
                <w:u w:val="single"/>
              </w:rPr>
              <w:t>Wartość</w:t>
            </w:r>
          </w:p>
        </w:tc>
        <w:tc>
          <w:tcPr>
            <w:tcW w:w="10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E699"/>
          </w:tcPr>
          <w:p w14:paraId="220ACCB4" w14:textId="77777777" w:rsidR="0096469A" w:rsidRDefault="00000000">
            <w:pPr>
              <w:pStyle w:val="TableParagraph"/>
              <w:spacing w:before="14" w:line="194" w:lineRule="exact"/>
              <w:ind w:left="174"/>
              <w:rPr>
                <w:sz w:val="16"/>
              </w:rPr>
            </w:pPr>
            <w:r>
              <w:rPr>
                <w:sz w:val="16"/>
                <w:u w:val="single"/>
              </w:rPr>
              <w:t>Jednostka</w:t>
            </w:r>
          </w:p>
        </w:tc>
        <w:tc>
          <w:tcPr>
            <w:tcW w:w="99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5DFB4"/>
          </w:tcPr>
          <w:p w14:paraId="135BDE26" w14:textId="77777777" w:rsidR="0096469A" w:rsidRDefault="00000000">
            <w:pPr>
              <w:pStyle w:val="TableParagraph"/>
              <w:spacing w:before="14" w:line="194" w:lineRule="exact"/>
              <w:ind w:left="214"/>
              <w:rPr>
                <w:sz w:val="16"/>
              </w:rPr>
            </w:pPr>
            <w:r>
              <w:rPr>
                <w:sz w:val="16"/>
                <w:u w:val="single"/>
              </w:rPr>
              <w:t>Wartość</w:t>
            </w: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C5DFB4"/>
          </w:tcPr>
          <w:p w14:paraId="46661997" w14:textId="77777777" w:rsidR="0096469A" w:rsidRDefault="00000000">
            <w:pPr>
              <w:pStyle w:val="TableParagraph"/>
              <w:spacing w:before="14" w:line="194" w:lineRule="exact"/>
              <w:ind w:right="542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>Jednostka</w:t>
            </w:r>
          </w:p>
        </w:tc>
        <w:tc>
          <w:tcPr>
            <w:tcW w:w="1294" w:type="dxa"/>
            <w:vMerge/>
            <w:tcBorders>
              <w:top w:val="nil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55F0A220" w14:textId="77777777" w:rsidR="0096469A" w:rsidRDefault="0096469A">
            <w:pPr>
              <w:rPr>
                <w:sz w:val="2"/>
                <w:szCs w:val="2"/>
              </w:rPr>
            </w:pPr>
          </w:p>
        </w:tc>
      </w:tr>
      <w:tr w:rsidR="0096469A" w14:paraId="5FBA25A2" w14:textId="77777777">
        <w:trPr>
          <w:trHeight w:val="526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1438ABD" w14:textId="77777777" w:rsidR="0096469A" w:rsidRDefault="0096469A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672E2BF5" w14:textId="77777777" w:rsidR="0096469A" w:rsidRDefault="00000000">
            <w:pPr>
              <w:pStyle w:val="TableParagraph"/>
              <w:spacing w:before="1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6970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15931CA" w14:textId="77777777" w:rsidR="0096469A" w:rsidRDefault="0096469A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05D7FFC8" w14:textId="77777777" w:rsidR="0096469A" w:rsidRDefault="00000000">
            <w:pPr>
              <w:pStyle w:val="TableParagraph"/>
              <w:spacing w:before="1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Główne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źródło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Dominujące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źródło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ciepła2)</w:t>
            </w:r>
          </w:p>
        </w:tc>
        <w:tc>
          <w:tcPr>
            <w:tcW w:w="1743" w:type="dxa"/>
            <w:gridSpan w:val="2"/>
            <w:tcBorders>
              <w:top w:val="thickThinMediumGap" w:sz="6" w:space="0" w:color="000000"/>
              <w:left w:val="double" w:sz="2" w:space="0" w:color="000000"/>
              <w:bottom w:val="thickThinMediumGap" w:sz="6" w:space="0" w:color="FFF1CC"/>
              <w:right w:val="double" w:sz="2" w:space="0" w:color="000000"/>
            </w:tcBorders>
          </w:tcPr>
          <w:p w14:paraId="4A7C56A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1" w:type="dxa"/>
            <w:gridSpan w:val="3"/>
            <w:tcBorders>
              <w:top w:val="thickThinMediumGap" w:sz="6" w:space="0" w:color="000000"/>
              <w:left w:val="double" w:sz="2" w:space="0" w:color="000000"/>
              <w:bottom w:val="thickThinMediumGap" w:sz="6" w:space="0" w:color="DEEBF7"/>
              <w:right w:val="single" w:sz="12" w:space="0" w:color="000000"/>
            </w:tcBorders>
          </w:tcPr>
          <w:p w14:paraId="1F141018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5F27C936" w14:textId="77777777">
        <w:trPr>
          <w:trHeight w:val="665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0342AB8B" w14:textId="77777777" w:rsidR="0096469A" w:rsidRDefault="0096469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FBBB85B" w14:textId="77777777" w:rsidR="0096469A" w:rsidRDefault="00000000">
            <w:pPr>
              <w:pStyle w:val="TableParagraph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</w:p>
        </w:tc>
        <w:tc>
          <w:tcPr>
            <w:tcW w:w="69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F9C5221" w14:textId="77777777" w:rsidR="0096469A" w:rsidRDefault="00000000">
            <w:pPr>
              <w:pStyle w:val="TableParagraph"/>
              <w:spacing w:before="137" w:line="195" w:lineRule="exact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Wskaźnik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zapotrzebowania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ogrzewania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</w:p>
          <w:p w14:paraId="3B078904" w14:textId="77777777" w:rsidR="0096469A" w:rsidRDefault="00000000">
            <w:pPr>
              <w:pStyle w:val="TableParagraph"/>
              <w:spacing w:line="195" w:lineRule="exact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(z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uwzględnieniem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sprawności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systemu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grzewczego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przerw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ogrzewaniu)3)</w:t>
            </w:r>
          </w:p>
        </w:tc>
        <w:tc>
          <w:tcPr>
            <w:tcW w:w="724" w:type="dxa"/>
            <w:tcBorders>
              <w:top w:val="double" w:sz="2" w:space="0" w:color="000000"/>
              <w:left w:val="double" w:sz="2" w:space="0" w:color="000000"/>
              <w:bottom w:val="thickThinMediumGap" w:sz="6" w:space="0" w:color="FFF9EB"/>
              <w:right w:val="double" w:sz="2" w:space="0" w:color="000000"/>
            </w:tcBorders>
          </w:tcPr>
          <w:p w14:paraId="2B202DCE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1CC"/>
          </w:tcPr>
          <w:p w14:paraId="0C89F907" w14:textId="77777777" w:rsidR="0096469A" w:rsidRDefault="0096469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4233612" w14:textId="77777777" w:rsidR="0096469A" w:rsidRDefault="00000000">
            <w:pPr>
              <w:pStyle w:val="TableParagraph"/>
              <w:ind w:left="18" w:right="-15"/>
              <w:rPr>
                <w:sz w:val="16"/>
              </w:rPr>
            </w:pPr>
            <w:r>
              <w:rPr>
                <w:sz w:val="16"/>
              </w:rPr>
              <w:t>kWh/(m2*rok)</w:t>
            </w:r>
          </w:p>
        </w:tc>
        <w:tc>
          <w:tcPr>
            <w:tcW w:w="991" w:type="dxa"/>
            <w:tcBorders>
              <w:top w:val="double" w:sz="2" w:space="0" w:color="000000"/>
              <w:left w:val="double" w:sz="2" w:space="0" w:color="000000"/>
              <w:bottom w:val="thickThinMediumGap" w:sz="6" w:space="0" w:color="F0F7EC"/>
              <w:right w:val="double" w:sz="2" w:space="0" w:color="000000"/>
            </w:tcBorders>
          </w:tcPr>
          <w:p w14:paraId="75DE10A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6332A944" w14:textId="77777777" w:rsidR="0096469A" w:rsidRDefault="0096469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29948F9D" w14:textId="77777777" w:rsidR="0096469A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kWh/(m2*rok)</w:t>
            </w: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435641D1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6B0B0DAC" w14:textId="77777777">
        <w:trPr>
          <w:trHeight w:val="602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45F181A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F2C5E1C" w14:textId="77777777" w:rsidR="0096469A" w:rsidRDefault="00000000">
            <w:pPr>
              <w:pStyle w:val="TableParagraph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</w:p>
        </w:tc>
        <w:tc>
          <w:tcPr>
            <w:tcW w:w="52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042328A6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3DB1EED" w14:textId="77777777" w:rsidR="0096469A" w:rsidRDefault="00000000">
            <w:pPr>
              <w:pStyle w:val="TableParagraph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Emisja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pyłu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PM10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83E53E6" w14:textId="77777777" w:rsidR="0096469A" w:rsidRDefault="00000000">
            <w:pPr>
              <w:pStyle w:val="TableParagraph"/>
              <w:spacing w:before="14" w:line="195" w:lineRule="exact"/>
              <w:ind w:left="16"/>
              <w:rPr>
                <w:i/>
                <w:sz w:val="16"/>
              </w:rPr>
            </w:pPr>
            <w:r>
              <w:rPr>
                <w:i/>
                <w:sz w:val="16"/>
              </w:rPr>
              <w:t>Czy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wartość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została</w:t>
            </w:r>
          </w:p>
          <w:p w14:paraId="2A256451" w14:textId="77777777" w:rsidR="0096469A" w:rsidRDefault="00000000">
            <w:pPr>
              <w:pStyle w:val="TableParagraph"/>
              <w:spacing w:line="195" w:lineRule="exact"/>
              <w:ind w:left="16"/>
              <w:rPr>
                <w:i/>
                <w:sz w:val="16"/>
              </w:rPr>
            </w:pPr>
            <w:r>
              <w:rPr>
                <w:i/>
                <w:sz w:val="16"/>
              </w:rPr>
              <w:t>obliczona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audycie</w:t>
            </w:r>
          </w:p>
          <w:p w14:paraId="77862F05" w14:textId="77777777" w:rsidR="0096469A" w:rsidRDefault="00000000">
            <w:pPr>
              <w:pStyle w:val="TableParagraph"/>
              <w:spacing w:before="2" w:line="177" w:lineRule="exact"/>
              <w:ind w:left="16"/>
              <w:rPr>
                <w:i/>
                <w:sz w:val="16"/>
              </w:rPr>
            </w:pPr>
            <w:r>
              <w:rPr>
                <w:i/>
                <w:sz w:val="16"/>
              </w:rPr>
              <w:t>energetycznym?</w:t>
            </w:r>
          </w:p>
        </w:tc>
        <w:tc>
          <w:tcPr>
            <w:tcW w:w="338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1C6CA79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9EB"/>
          </w:tcPr>
          <w:p w14:paraId="7252874E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1CC"/>
          </w:tcPr>
          <w:p w14:paraId="631DA535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357D56C" w14:textId="77777777" w:rsidR="0096469A" w:rsidRDefault="00000000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g/rok</w:t>
            </w:r>
          </w:p>
        </w:tc>
        <w:tc>
          <w:tcPr>
            <w:tcW w:w="99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0F7EC"/>
          </w:tcPr>
          <w:p w14:paraId="5BA34AA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2274C2C4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4608C9A" w14:textId="77777777" w:rsidR="0096469A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g/rok</w:t>
            </w: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36FEE103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2CFB9667" w14:textId="77777777">
        <w:trPr>
          <w:trHeight w:val="989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22187AAB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2026BD47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09380764" w14:textId="77777777" w:rsidR="0096469A" w:rsidRDefault="00000000">
            <w:pPr>
              <w:pStyle w:val="TableParagraph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</w:r>
          </w:p>
        </w:tc>
        <w:tc>
          <w:tcPr>
            <w:tcW w:w="52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5803C74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639BFFA9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2ABE835" w14:textId="77777777" w:rsidR="0096469A" w:rsidRDefault="00000000">
            <w:pPr>
              <w:pStyle w:val="TableParagraph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Emisja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benzo</w:t>
            </w:r>
            <w:proofErr w:type="spellEnd"/>
            <w:r>
              <w:rPr>
                <w:i/>
                <w:sz w:val="16"/>
              </w:rPr>
              <w:t>(a)</w:t>
            </w:r>
            <w:proofErr w:type="spellStart"/>
            <w:r>
              <w:rPr>
                <w:i/>
                <w:sz w:val="16"/>
              </w:rPr>
              <w:t>pirenu</w:t>
            </w:r>
            <w:proofErr w:type="spellEnd"/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7F83616" w14:textId="77777777" w:rsidR="0096469A" w:rsidRDefault="0096469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14:paraId="183FB526" w14:textId="77777777" w:rsidR="0096469A" w:rsidRDefault="00000000">
            <w:pPr>
              <w:pStyle w:val="TableParagraph"/>
              <w:ind w:left="16" w:right="5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Czy wartość została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obliczona w audycie</w:t>
            </w:r>
            <w:r>
              <w:rPr>
                <w:i/>
                <w:spacing w:val="-35"/>
                <w:sz w:val="16"/>
              </w:rPr>
              <w:t xml:space="preserve"> </w:t>
            </w:r>
            <w:r>
              <w:rPr>
                <w:i/>
                <w:sz w:val="16"/>
              </w:rPr>
              <w:t>energetycznym?</w:t>
            </w:r>
          </w:p>
        </w:tc>
        <w:tc>
          <w:tcPr>
            <w:tcW w:w="3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152D66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9EB"/>
          </w:tcPr>
          <w:p w14:paraId="4A7B7D8B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1CC"/>
          </w:tcPr>
          <w:p w14:paraId="7E8C0F04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5E28FE45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5AF739B" w14:textId="77777777" w:rsidR="0096469A" w:rsidRDefault="00000000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g/rok</w:t>
            </w:r>
          </w:p>
        </w:tc>
        <w:tc>
          <w:tcPr>
            <w:tcW w:w="99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0F7EC"/>
          </w:tcPr>
          <w:p w14:paraId="16F2F9A5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025FFDD8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  <w:p w14:paraId="379A0536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2AC6B5DF" w14:textId="77777777" w:rsidR="0096469A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g/rok</w:t>
            </w: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243C00E8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72FB30C7" w14:textId="77777777">
        <w:trPr>
          <w:trHeight w:val="624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AC5CA41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0ECFB7A" w14:textId="77777777" w:rsidR="0096469A" w:rsidRDefault="00000000">
            <w:pPr>
              <w:pStyle w:val="TableParagraph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</w:r>
          </w:p>
        </w:tc>
        <w:tc>
          <w:tcPr>
            <w:tcW w:w="5214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D9D9D9"/>
          </w:tcPr>
          <w:p w14:paraId="3E784552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27083800" w14:textId="77777777" w:rsidR="0096469A" w:rsidRDefault="00000000">
            <w:pPr>
              <w:pStyle w:val="TableParagraph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Emisja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CO2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D9D9D9"/>
          </w:tcPr>
          <w:p w14:paraId="01593058" w14:textId="77777777" w:rsidR="0096469A" w:rsidRDefault="00000000">
            <w:pPr>
              <w:pStyle w:val="TableParagraph"/>
              <w:spacing w:before="12"/>
              <w:ind w:left="16" w:right="5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Czy wartość została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obliczona w audycie</w:t>
            </w:r>
            <w:r>
              <w:rPr>
                <w:i/>
                <w:spacing w:val="-35"/>
                <w:sz w:val="16"/>
              </w:rPr>
              <w:t xml:space="preserve"> </w:t>
            </w:r>
            <w:r>
              <w:rPr>
                <w:i/>
                <w:sz w:val="16"/>
              </w:rPr>
              <w:t>energetycznym?</w:t>
            </w:r>
          </w:p>
        </w:tc>
        <w:tc>
          <w:tcPr>
            <w:tcW w:w="338" w:type="dxa"/>
            <w:tcBorders>
              <w:top w:val="double" w:sz="2" w:space="0" w:color="000000"/>
              <w:left w:val="double" w:sz="2" w:space="0" w:color="000000"/>
              <w:bottom w:val="single" w:sz="12" w:space="0" w:color="D9D9D9"/>
              <w:right w:val="double" w:sz="2" w:space="0" w:color="000000"/>
            </w:tcBorders>
          </w:tcPr>
          <w:p w14:paraId="55A0595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  <w:right w:val="double" w:sz="2" w:space="0" w:color="000000"/>
            </w:tcBorders>
            <w:shd w:val="clear" w:color="auto" w:fill="FFF9EB"/>
          </w:tcPr>
          <w:p w14:paraId="039123E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tcBorders>
              <w:top w:val="double" w:sz="2" w:space="0" w:color="000000"/>
              <w:left w:val="double" w:sz="2" w:space="0" w:color="000000"/>
              <w:bottom w:val="single" w:sz="12" w:space="0" w:color="D9D9D9"/>
              <w:right w:val="double" w:sz="2" w:space="0" w:color="000000"/>
            </w:tcBorders>
            <w:shd w:val="clear" w:color="auto" w:fill="FFF1CC"/>
          </w:tcPr>
          <w:p w14:paraId="7219F435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8BA790E" w14:textId="77777777" w:rsidR="0096469A" w:rsidRDefault="00000000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kg/rok</w:t>
            </w:r>
          </w:p>
        </w:tc>
        <w:tc>
          <w:tcPr>
            <w:tcW w:w="991" w:type="dxa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  <w:right w:val="double" w:sz="2" w:space="0" w:color="000000"/>
            </w:tcBorders>
            <w:shd w:val="clear" w:color="auto" w:fill="F0F7EC"/>
          </w:tcPr>
          <w:p w14:paraId="54C30C3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  <w:right w:val="double" w:sz="2" w:space="0" w:color="000000"/>
            </w:tcBorders>
            <w:shd w:val="clear" w:color="auto" w:fill="E1EFD9"/>
          </w:tcPr>
          <w:p w14:paraId="59B7822D" w14:textId="77777777" w:rsidR="0096469A" w:rsidRDefault="0096469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009D209" w14:textId="77777777" w:rsidR="0096469A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kg/rok</w:t>
            </w: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thickThinMediumGap" w:sz="6" w:space="0" w:color="D9D9D9"/>
              <w:right w:val="single" w:sz="12" w:space="0" w:color="000000"/>
            </w:tcBorders>
            <w:shd w:val="clear" w:color="auto" w:fill="DEEBF7"/>
          </w:tcPr>
          <w:p w14:paraId="43CB8D5E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5CA8894C" w14:textId="77777777">
        <w:trPr>
          <w:trHeight w:val="431"/>
        </w:trPr>
        <w:tc>
          <w:tcPr>
            <w:tcW w:w="13938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298B3622" w14:textId="77777777" w:rsidR="0096469A" w:rsidRDefault="00000000">
            <w:pPr>
              <w:pStyle w:val="TableParagraph"/>
              <w:spacing w:before="110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IV.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Wyliczenie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efektów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ekologicznych4)</w:t>
            </w:r>
          </w:p>
        </w:tc>
      </w:tr>
      <w:tr w:rsidR="0096469A" w14:paraId="6CC857C0" w14:textId="77777777">
        <w:trPr>
          <w:trHeight w:val="248"/>
        </w:trPr>
        <w:tc>
          <w:tcPr>
            <w:tcW w:w="10838" w:type="dxa"/>
            <w:gridSpan w:val="7"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8A8055F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EEBF7"/>
          </w:tcPr>
          <w:p w14:paraId="70E2E267" w14:textId="77777777" w:rsidR="0096469A" w:rsidRDefault="00000000">
            <w:pPr>
              <w:pStyle w:val="TableParagraph"/>
              <w:spacing w:before="18"/>
              <w:ind w:right="592"/>
              <w:jc w:val="right"/>
              <w:rPr>
                <w:sz w:val="16"/>
              </w:rPr>
            </w:pPr>
            <w:r>
              <w:rPr>
                <w:sz w:val="16"/>
                <w:u w:val="single"/>
              </w:rPr>
              <w:t>Wartość</w:t>
            </w: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4B1481E7" w14:textId="77777777" w:rsidR="0096469A" w:rsidRDefault="00000000">
            <w:pPr>
              <w:pStyle w:val="TableParagraph"/>
              <w:spacing w:before="18"/>
              <w:ind w:left="312"/>
              <w:rPr>
                <w:sz w:val="16"/>
              </w:rPr>
            </w:pPr>
            <w:r>
              <w:rPr>
                <w:sz w:val="16"/>
                <w:u w:val="single"/>
              </w:rPr>
              <w:t>Jednostka</w:t>
            </w:r>
          </w:p>
        </w:tc>
      </w:tr>
      <w:tr w:rsidR="0096469A" w14:paraId="657FF958" w14:textId="77777777">
        <w:trPr>
          <w:trHeight w:val="379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5CDB62F9" w14:textId="77777777" w:rsidR="0096469A" w:rsidRDefault="00000000">
            <w:pPr>
              <w:pStyle w:val="TableParagraph"/>
              <w:spacing w:before="84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97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6770DEF8" w14:textId="77777777" w:rsidR="0096469A" w:rsidRDefault="00000000">
            <w:pPr>
              <w:pStyle w:val="TableParagraph"/>
              <w:spacing w:before="84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Ograniczenie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zużycia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energii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końcowej</w:t>
            </w: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EEBF7"/>
          </w:tcPr>
          <w:p w14:paraId="7026BB3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18EA09A0" w14:textId="77777777" w:rsidR="0096469A" w:rsidRDefault="00000000">
            <w:pPr>
              <w:pStyle w:val="TableParagraph"/>
              <w:spacing w:before="84"/>
              <w:ind w:left="19"/>
              <w:rPr>
                <w:sz w:val="16"/>
              </w:rPr>
            </w:pPr>
            <w:r>
              <w:rPr>
                <w:sz w:val="16"/>
              </w:rPr>
              <w:t>MWh/rok</w:t>
            </w:r>
          </w:p>
        </w:tc>
      </w:tr>
      <w:tr w:rsidR="0096469A" w14:paraId="2BDE950C" w14:textId="77777777">
        <w:trPr>
          <w:trHeight w:val="387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98D83FA" w14:textId="77777777" w:rsidR="0096469A" w:rsidRDefault="00000000">
            <w:pPr>
              <w:pStyle w:val="TableParagraph"/>
              <w:spacing w:before="86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</w:p>
        </w:tc>
        <w:tc>
          <w:tcPr>
            <w:tcW w:w="97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450CF3F3" w14:textId="77777777" w:rsidR="0096469A" w:rsidRDefault="00000000">
            <w:pPr>
              <w:pStyle w:val="TableParagraph"/>
              <w:spacing w:before="86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Ograniczenie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emisji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pyłu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PM10</w:t>
            </w: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EEBF7"/>
          </w:tcPr>
          <w:p w14:paraId="1CF77AEF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5D33EB81" w14:textId="77777777" w:rsidR="0096469A" w:rsidRDefault="00000000">
            <w:pPr>
              <w:pStyle w:val="TableParagraph"/>
              <w:spacing w:before="86"/>
              <w:ind w:left="19"/>
              <w:rPr>
                <w:sz w:val="16"/>
              </w:rPr>
            </w:pPr>
            <w:r>
              <w:rPr>
                <w:sz w:val="16"/>
              </w:rPr>
              <w:t>Mg/rok</w:t>
            </w:r>
          </w:p>
        </w:tc>
      </w:tr>
      <w:tr w:rsidR="0096469A" w14:paraId="25F2F17A" w14:textId="77777777">
        <w:trPr>
          <w:trHeight w:val="365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508B764" w14:textId="77777777" w:rsidR="0096469A" w:rsidRDefault="00000000">
            <w:pPr>
              <w:pStyle w:val="TableParagraph"/>
              <w:spacing w:before="77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</w:p>
        </w:tc>
        <w:tc>
          <w:tcPr>
            <w:tcW w:w="97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0A703C7E" w14:textId="77777777" w:rsidR="0096469A" w:rsidRDefault="00000000">
            <w:pPr>
              <w:pStyle w:val="TableParagraph"/>
              <w:spacing w:before="77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Ograniczenie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emisji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benzo</w:t>
            </w:r>
            <w:proofErr w:type="spellEnd"/>
            <w:r>
              <w:rPr>
                <w:i/>
                <w:sz w:val="16"/>
              </w:rPr>
              <w:t>(a)</w:t>
            </w:r>
            <w:proofErr w:type="spellStart"/>
            <w:r>
              <w:rPr>
                <w:i/>
                <w:sz w:val="16"/>
              </w:rPr>
              <w:t>pirenu</w:t>
            </w:r>
            <w:proofErr w:type="spellEnd"/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EEBF7"/>
          </w:tcPr>
          <w:p w14:paraId="0ECD53F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EEBF7"/>
          </w:tcPr>
          <w:p w14:paraId="761BDCCF" w14:textId="77777777" w:rsidR="0096469A" w:rsidRDefault="00000000">
            <w:pPr>
              <w:pStyle w:val="TableParagraph"/>
              <w:spacing w:before="77"/>
              <w:ind w:left="19"/>
              <w:rPr>
                <w:sz w:val="16"/>
              </w:rPr>
            </w:pPr>
            <w:r>
              <w:rPr>
                <w:sz w:val="16"/>
              </w:rPr>
              <w:t>Mg/rok</w:t>
            </w:r>
          </w:p>
        </w:tc>
      </w:tr>
      <w:tr w:rsidR="0096469A" w14:paraId="48822C0C" w14:textId="77777777">
        <w:trPr>
          <w:trHeight w:val="384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426ADF5" w14:textId="77777777" w:rsidR="0096469A" w:rsidRDefault="00000000">
            <w:pPr>
              <w:pStyle w:val="TableParagraph"/>
              <w:spacing w:before="86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</w:r>
          </w:p>
        </w:tc>
        <w:tc>
          <w:tcPr>
            <w:tcW w:w="970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0AEC8BA4" w14:textId="77777777" w:rsidR="0096469A" w:rsidRDefault="00000000">
            <w:pPr>
              <w:pStyle w:val="TableParagraph"/>
              <w:spacing w:before="86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Zmniejszenie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emisji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CO2</w:t>
            </w:r>
          </w:p>
        </w:tc>
        <w:tc>
          <w:tcPr>
            <w:tcW w:w="1806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DEEBF7"/>
          </w:tcPr>
          <w:p w14:paraId="2FB5BAF7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double" w:sz="2" w:space="0" w:color="000000"/>
              <w:left w:val="double" w:sz="2" w:space="0" w:color="000000"/>
              <w:right w:val="single" w:sz="12" w:space="0" w:color="000000"/>
            </w:tcBorders>
            <w:shd w:val="clear" w:color="auto" w:fill="DEEBF7"/>
          </w:tcPr>
          <w:p w14:paraId="69D26BE5" w14:textId="77777777" w:rsidR="0096469A" w:rsidRDefault="00000000">
            <w:pPr>
              <w:pStyle w:val="TableParagraph"/>
              <w:spacing w:before="86"/>
              <w:ind w:left="19"/>
              <w:rPr>
                <w:sz w:val="16"/>
              </w:rPr>
            </w:pPr>
            <w:r>
              <w:rPr>
                <w:sz w:val="16"/>
              </w:rPr>
              <w:t>Mg/rok</w:t>
            </w:r>
          </w:p>
        </w:tc>
      </w:tr>
      <w:tr w:rsidR="0096469A" w14:paraId="539FDE30" w14:textId="77777777">
        <w:trPr>
          <w:trHeight w:val="687"/>
        </w:trPr>
        <w:tc>
          <w:tcPr>
            <w:tcW w:w="1134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  <w:shd w:val="clear" w:color="auto" w:fill="D9D9D9"/>
          </w:tcPr>
          <w:p w14:paraId="44E0ABDD" w14:textId="77777777" w:rsidR="0096469A" w:rsidRDefault="0096469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7A2E1F83" w14:textId="77777777" w:rsidR="0096469A" w:rsidRDefault="00000000">
            <w:pPr>
              <w:pStyle w:val="TableParagraph"/>
              <w:spacing w:before="1"/>
              <w:ind w:left="469" w:right="4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</w:r>
          </w:p>
        </w:tc>
        <w:tc>
          <w:tcPr>
            <w:tcW w:w="9704" w:type="dxa"/>
            <w:gridSpan w:val="6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D9D9D9"/>
          </w:tcPr>
          <w:p w14:paraId="567BE9D0" w14:textId="77777777" w:rsidR="0096469A" w:rsidRDefault="00000000">
            <w:pPr>
              <w:pStyle w:val="TableParagraph"/>
              <w:spacing w:before="139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Dodatkowa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zdolność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wytwarzania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energii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elektrycznej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zainstalowanych</w:t>
            </w:r>
          </w:p>
          <w:p w14:paraId="6AC5A8E7" w14:textId="77777777" w:rsidR="0096469A" w:rsidRDefault="00000000">
            <w:pPr>
              <w:pStyle w:val="TableParagraph"/>
              <w:spacing w:before="2"/>
              <w:ind w:left="1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mikroinstalacji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fotowoltaicznych5)</w:t>
            </w:r>
          </w:p>
        </w:tc>
        <w:tc>
          <w:tcPr>
            <w:tcW w:w="1806" w:type="dxa"/>
            <w:tcBorders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DEEBF7"/>
          </w:tcPr>
          <w:p w14:paraId="3BED85AD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7"/>
          </w:tcPr>
          <w:p w14:paraId="222E1D15" w14:textId="77777777" w:rsidR="0096469A" w:rsidRDefault="0096469A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5E1E834C" w14:textId="77777777" w:rsidR="0096469A" w:rsidRDefault="00000000">
            <w:pPr>
              <w:pStyle w:val="TableParagraph"/>
              <w:spacing w:before="1"/>
              <w:ind w:left="19"/>
              <w:rPr>
                <w:sz w:val="16"/>
              </w:rPr>
            </w:pPr>
            <w:proofErr w:type="spellStart"/>
            <w:r>
              <w:rPr>
                <w:sz w:val="16"/>
              </w:rPr>
              <w:t>MWe</w:t>
            </w:r>
            <w:proofErr w:type="spellEnd"/>
          </w:p>
        </w:tc>
      </w:tr>
    </w:tbl>
    <w:p w14:paraId="371BC0A3" w14:textId="77777777" w:rsidR="0096469A" w:rsidRDefault="0096469A">
      <w:pPr>
        <w:rPr>
          <w:sz w:val="16"/>
        </w:rPr>
        <w:sectPr w:rsidR="0096469A">
          <w:pgSz w:w="16840" w:h="11910" w:orient="landscape"/>
          <w:pgMar w:top="1780" w:right="1300" w:bottom="280" w:left="1300" w:header="708" w:footer="0" w:gutter="0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6990"/>
        <w:gridCol w:w="2745"/>
        <w:gridCol w:w="3094"/>
      </w:tblGrid>
      <w:tr w:rsidR="0096469A" w14:paraId="21D8638E" w14:textId="77777777">
        <w:trPr>
          <w:trHeight w:val="546"/>
        </w:trPr>
        <w:tc>
          <w:tcPr>
            <w:tcW w:w="13944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3EBA07F4" w14:textId="77777777" w:rsidR="0096469A" w:rsidRDefault="0096469A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1CFF436" w14:textId="77777777" w:rsidR="0096469A" w:rsidRDefault="00000000">
            <w:pPr>
              <w:pStyle w:val="TableParagraph"/>
              <w:ind w:left="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Oświadczenia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Audytora</w:t>
            </w:r>
          </w:p>
        </w:tc>
      </w:tr>
      <w:tr w:rsidR="0096469A" w14:paraId="14181016" w14:textId="77777777">
        <w:trPr>
          <w:trHeight w:val="561"/>
        </w:trPr>
        <w:tc>
          <w:tcPr>
            <w:tcW w:w="1115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05701150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3754E28F" w14:textId="77777777" w:rsidR="0096469A" w:rsidRDefault="00000000">
            <w:pPr>
              <w:pStyle w:val="TableParagraph"/>
              <w:spacing w:before="1"/>
              <w:ind w:left="469" w:right="4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</w:r>
          </w:p>
        </w:tc>
        <w:tc>
          <w:tcPr>
            <w:tcW w:w="9735" w:type="dxa"/>
            <w:gridSpan w:val="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476916E6" w14:textId="5BFD5800" w:rsidR="0096469A" w:rsidRDefault="00000000" w:rsidP="00A04813">
            <w:pPr>
              <w:pStyle w:val="TableParagraph"/>
              <w:spacing w:before="76" w:line="195" w:lineRule="exact"/>
              <w:ind w:left="41"/>
              <w:rPr>
                <w:i/>
                <w:sz w:val="16"/>
              </w:rPr>
            </w:pPr>
            <w:r>
              <w:rPr>
                <w:i/>
                <w:sz w:val="16"/>
              </w:rPr>
              <w:t>Oświadczam,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wykonałem/wykonałam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audyt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energetyczny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dotyczący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mieszkalnego</w:t>
            </w:r>
            <w:r w:rsidR="00C53857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wskazanego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części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niniejszego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Dokumentu</w:t>
            </w:r>
            <w:r>
              <w:rPr>
                <w:i/>
                <w:spacing w:val="-4"/>
                <w:sz w:val="16"/>
              </w:rPr>
              <w:t xml:space="preserve"> </w:t>
            </w:r>
            <w:r w:rsidR="00A04813">
              <w:rPr>
                <w:i/>
                <w:spacing w:val="-4"/>
                <w:sz w:val="16"/>
              </w:rPr>
              <w:t xml:space="preserve">                </w:t>
            </w:r>
            <w:r>
              <w:rPr>
                <w:i/>
                <w:sz w:val="16"/>
              </w:rPr>
              <w:t>i</w:t>
            </w:r>
            <w:r w:rsidR="00A04813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przekazałem/przekazałam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Beneficjentowi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dniu:</w:t>
            </w:r>
          </w:p>
        </w:tc>
        <w:tc>
          <w:tcPr>
            <w:tcW w:w="3094" w:type="dxa"/>
            <w:tcBorders>
              <w:top w:val="double" w:sz="2" w:space="0" w:color="000000"/>
              <w:left w:val="single" w:sz="6" w:space="0" w:color="000000"/>
              <w:bottom w:val="thickThinMediumGap" w:sz="6" w:space="0" w:color="D9D9D9"/>
            </w:tcBorders>
          </w:tcPr>
          <w:p w14:paraId="25A05CE2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514B5E6C" w14:textId="77777777">
        <w:trPr>
          <w:trHeight w:val="802"/>
        </w:trPr>
        <w:tc>
          <w:tcPr>
            <w:tcW w:w="1115" w:type="dxa"/>
            <w:tcBorders>
              <w:top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9D9D9"/>
          </w:tcPr>
          <w:p w14:paraId="7A2DE87E" w14:textId="77777777" w:rsidR="0096469A" w:rsidRDefault="00000000">
            <w:pPr>
              <w:pStyle w:val="TableParagraph"/>
              <w:spacing w:before="103"/>
              <w:ind w:left="469" w:right="4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</w:p>
          <w:p w14:paraId="4E3D1512" w14:textId="77777777" w:rsidR="0096469A" w:rsidRDefault="0096469A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85E3194" w14:textId="77777777" w:rsidR="0096469A" w:rsidRDefault="00000000">
            <w:pPr>
              <w:pStyle w:val="TableParagraph"/>
              <w:ind w:left="469" w:right="4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</w:p>
        </w:tc>
        <w:tc>
          <w:tcPr>
            <w:tcW w:w="12829" w:type="dxa"/>
            <w:gridSpan w:val="3"/>
            <w:tcBorders>
              <w:top w:val="double" w:sz="2" w:space="0" w:color="000000"/>
              <w:left w:val="single" w:sz="6" w:space="0" w:color="000000"/>
              <w:bottom w:val="double" w:sz="2" w:space="0" w:color="000000"/>
            </w:tcBorders>
            <w:shd w:val="clear" w:color="auto" w:fill="D9D9D9"/>
          </w:tcPr>
          <w:p w14:paraId="70A0ACAA" w14:textId="77777777" w:rsidR="0096469A" w:rsidRDefault="00000000" w:rsidP="00B110EC">
            <w:pPr>
              <w:pStyle w:val="TableParagraph"/>
              <w:tabs>
                <w:tab w:val="left" w:pos="9766"/>
              </w:tabs>
              <w:spacing w:before="5"/>
              <w:ind w:left="41" w:right="3044"/>
              <w:rPr>
                <w:i/>
                <w:sz w:val="16"/>
              </w:rPr>
            </w:pPr>
            <w:r>
              <w:rPr>
                <w:i/>
                <w:sz w:val="16"/>
              </w:rPr>
              <w:t>Oświadczam, że dane wpisane w niniejszym Dokumencie podsumowującym audyt energetyczny są zgodne z audytem energetycznym, o którym mowa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Oświadczeniu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nr 1.</w:t>
            </w:r>
          </w:p>
          <w:p w14:paraId="5F0CF4E9" w14:textId="77777777" w:rsidR="0096469A" w:rsidRDefault="00000000">
            <w:pPr>
              <w:pStyle w:val="TableParagraph"/>
              <w:spacing w:line="195" w:lineRule="exact"/>
              <w:ind w:left="41"/>
              <w:rPr>
                <w:i/>
                <w:sz w:val="16"/>
              </w:rPr>
            </w:pPr>
            <w:r>
              <w:rPr>
                <w:i/>
                <w:sz w:val="16"/>
              </w:rPr>
              <w:t>Oświadczam,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ramach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audytu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energetycznego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wykonałem/wykonałam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inwentaryzację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techniczno-budowlaną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wynikającą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niej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ocenę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stanu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technicznego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zakresie</w:t>
            </w:r>
          </w:p>
          <w:p w14:paraId="0F1C71EE" w14:textId="77777777" w:rsidR="0096469A" w:rsidRDefault="00000000">
            <w:pPr>
              <w:pStyle w:val="TableParagraph"/>
              <w:spacing w:line="191" w:lineRule="exact"/>
              <w:ind w:left="41"/>
              <w:rPr>
                <w:i/>
                <w:sz w:val="16"/>
              </w:rPr>
            </w:pPr>
            <w:r>
              <w:rPr>
                <w:i/>
                <w:sz w:val="16"/>
              </w:rPr>
              <w:t>istotnym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wskazania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właściwych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ulepszeń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przedsięwzięć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termomodernizacyjnych.</w:t>
            </w:r>
          </w:p>
        </w:tc>
      </w:tr>
      <w:tr w:rsidR="0096469A" w14:paraId="1539806E" w14:textId="77777777">
        <w:trPr>
          <w:trHeight w:val="607"/>
        </w:trPr>
        <w:tc>
          <w:tcPr>
            <w:tcW w:w="13944" w:type="dxa"/>
            <w:gridSpan w:val="4"/>
            <w:tcBorders>
              <w:top w:val="double" w:sz="2" w:space="0" w:color="000000"/>
              <w:bottom w:val="double" w:sz="2" w:space="0" w:color="000000"/>
            </w:tcBorders>
            <w:shd w:val="clear" w:color="auto" w:fill="D9D9D9"/>
          </w:tcPr>
          <w:p w14:paraId="53724075" w14:textId="77777777" w:rsidR="0096469A" w:rsidRDefault="00000000">
            <w:pPr>
              <w:pStyle w:val="TableParagraph"/>
              <w:spacing w:before="5"/>
              <w:ind w:left="13" w:right="130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VI. Uwagi,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komentarze,</w:t>
            </w:r>
          </w:p>
          <w:p w14:paraId="611F9F92" w14:textId="77777777" w:rsidR="0096469A" w:rsidRDefault="00000000">
            <w:pPr>
              <w:pStyle w:val="TableParagraph"/>
              <w:spacing w:line="191" w:lineRule="exact"/>
              <w:ind w:left="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podpis</w:t>
            </w:r>
          </w:p>
        </w:tc>
      </w:tr>
      <w:tr w:rsidR="0096469A" w14:paraId="673A1FE3" w14:textId="77777777">
        <w:trPr>
          <w:trHeight w:val="315"/>
        </w:trPr>
        <w:tc>
          <w:tcPr>
            <w:tcW w:w="8105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5A00AE03" w14:textId="77777777" w:rsidR="0096469A" w:rsidRDefault="00000000">
            <w:pPr>
              <w:pStyle w:val="TableParagraph"/>
              <w:spacing w:line="193" w:lineRule="exact"/>
              <w:ind w:left="13"/>
              <w:rPr>
                <w:i/>
                <w:sz w:val="16"/>
              </w:rPr>
            </w:pPr>
            <w:r>
              <w:rPr>
                <w:i/>
                <w:sz w:val="16"/>
              </w:rPr>
              <w:t>Uwagi/komentarze:</w:t>
            </w:r>
          </w:p>
        </w:tc>
        <w:tc>
          <w:tcPr>
            <w:tcW w:w="583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67208FD1" w14:textId="77777777" w:rsidR="0096469A" w:rsidRDefault="00000000">
            <w:pPr>
              <w:pStyle w:val="TableParagraph"/>
              <w:spacing w:line="193" w:lineRule="exact"/>
              <w:ind w:left="17"/>
              <w:rPr>
                <w:i/>
                <w:sz w:val="16"/>
              </w:rPr>
            </w:pPr>
            <w:r>
              <w:rPr>
                <w:i/>
                <w:sz w:val="16"/>
              </w:rPr>
              <w:t>Imię,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nazwisko,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Audytora:</w:t>
            </w:r>
          </w:p>
        </w:tc>
      </w:tr>
      <w:tr w:rsidR="0096469A" w14:paraId="7F5DA877" w14:textId="77777777">
        <w:trPr>
          <w:trHeight w:val="654"/>
        </w:trPr>
        <w:tc>
          <w:tcPr>
            <w:tcW w:w="8105" w:type="dxa"/>
            <w:gridSpan w:val="2"/>
            <w:tcBorders>
              <w:top w:val="thickThinMediumGap" w:sz="6" w:space="0" w:color="000000"/>
              <w:bottom w:val="thickThinMediumGap" w:sz="9" w:space="0" w:color="000000"/>
              <w:right w:val="double" w:sz="2" w:space="0" w:color="000000"/>
            </w:tcBorders>
          </w:tcPr>
          <w:p w14:paraId="3BE634F0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9" w:type="dxa"/>
            <w:gridSpan w:val="2"/>
            <w:tcBorders>
              <w:top w:val="thickThinMediumGap" w:sz="6" w:space="0" w:color="000000"/>
              <w:left w:val="double" w:sz="2" w:space="0" w:color="000000"/>
              <w:bottom w:val="thickThinMediumGap" w:sz="9" w:space="0" w:color="000000"/>
            </w:tcBorders>
          </w:tcPr>
          <w:p w14:paraId="09899D21" w14:textId="77777777" w:rsidR="0096469A" w:rsidRDefault="009646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69A" w14:paraId="07F84C35" w14:textId="77777777">
        <w:trPr>
          <w:trHeight w:val="299"/>
        </w:trPr>
        <w:tc>
          <w:tcPr>
            <w:tcW w:w="13944" w:type="dxa"/>
            <w:gridSpan w:val="4"/>
            <w:tcBorders>
              <w:top w:val="double" w:sz="4" w:space="0" w:color="000000"/>
              <w:bottom w:val="double" w:sz="2" w:space="0" w:color="000000"/>
            </w:tcBorders>
            <w:shd w:val="clear" w:color="auto" w:fill="D9D9D9"/>
          </w:tcPr>
          <w:p w14:paraId="4714E740" w14:textId="77777777" w:rsidR="0096469A" w:rsidRDefault="00000000">
            <w:pPr>
              <w:pStyle w:val="TableParagraph"/>
              <w:spacing w:before="98" w:line="182" w:lineRule="exact"/>
              <w:ind w:left="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Objaśnienia</w:t>
            </w:r>
          </w:p>
        </w:tc>
      </w:tr>
      <w:tr w:rsidR="0096469A" w14:paraId="49AB251D" w14:textId="77777777">
        <w:trPr>
          <w:trHeight w:val="301"/>
        </w:trPr>
        <w:tc>
          <w:tcPr>
            <w:tcW w:w="13944" w:type="dxa"/>
            <w:gridSpan w:val="4"/>
            <w:tcBorders>
              <w:top w:val="double" w:sz="2" w:space="0" w:color="000000"/>
              <w:bottom w:val="double" w:sz="2" w:space="0" w:color="000000"/>
            </w:tcBorders>
            <w:shd w:val="clear" w:color="auto" w:fill="D9D9D9"/>
          </w:tcPr>
          <w:p w14:paraId="5B904B71" w14:textId="77777777" w:rsidR="0096469A" w:rsidRDefault="00000000">
            <w:pPr>
              <w:pStyle w:val="TableParagraph"/>
              <w:spacing w:before="53"/>
              <w:ind w:left="13"/>
              <w:rPr>
                <w:i/>
                <w:sz w:val="16"/>
              </w:rPr>
            </w:pPr>
            <w:r>
              <w:rPr>
                <w:i/>
                <w:sz w:val="16"/>
              </w:rPr>
              <w:t>1)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tabeli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rodzaje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zadań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(ulepszeń,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usprawnień)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wskazanych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przez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audytora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realizacji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podstawie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wariantu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optymalnego</w:t>
            </w:r>
          </w:p>
        </w:tc>
      </w:tr>
      <w:tr w:rsidR="0096469A" w14:paraId="1BDCB222" w14:textId="77777777">
        <w:trPr>
          <w:trHeight w:val="475"/>
        </w:trPr>
        <w:tc>
          <w:tcPr>
            <w:tcW w:w="13944" w:type="dxa"/>
            <w:gridSpan w:val="4"/>
            <w:tcBorders>
              <w:top w:val="double" w:sz="2" w:space="0" w:color="000000"/>
              <w:bottom w:val="double" w:sz="2" w:space="0" w:color="000000"/>
            </w:tcBorders>
            <w:shd w:val="clear" w:color="auto" w:fill="D9D9D9"/>
          </w:tcPr>
          <w:p w14:paraId="45BB9510" w14:textId="63AB681E" w:rsidR="0096469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before="41"/>
              <w:ind w:hanging="167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znajduje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się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</w:t>
            </w:r>
            <w:r w:rsidR="00C53857">
              <w:rPr>
                <w:i/>
                <w:sz w:val="16"/>
              </w:rPr>
              <w:t>ę</w:t>
            </w:r>
            <w:r>
              <w:rPr>
                <w:i/>
                <w:sz w:val="16"/>
              </w:rPr>
              <w:t>cej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niż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jedno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źród</w:t>
            </w:r>
            <w:r w:rsidR="00C53857">
              <w:rPr>
                <w:i/>
                <w:sz w:val="16"/>
              </w:rPr>
              <w:t>ło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ciepł</w:t>
            </w:r>
            <w:r w:rsidR="00C53857">
              <w:rPr>
                <w:i/>
                <w:sz w:val="16"/>
              </w:rPr>
              <w:t>a</w:t>
            </w:r>
            <w:r>
              <w:rPr>
                <w:i/>
                <w:sz w:val="16"/>
              </w:rPr>
              <w:t>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źródło,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które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ogrzewania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największej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powierzchni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budynku.</w:t>
            </w:r>
          </w:p>
          <w:p w14:paraId="4852643F" w14:textId="77777777" w:rsidR="0096469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spacing w:before="1"/>
              <w:ind w:hanging="167"/>
              <w:rPr>
                <w:i/>
                <w:sz w:val="16"/>
              </w:rPr>
            </w:pPr>
            <w:r>
              <w:rPr>
                <w:i/>
                <w:sz w:val="16"/>
              </w:rPr>
              <w:t>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pozycją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6.9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Tabeli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2.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Karta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audytu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energetycznego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budynku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(Dz.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2009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43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poz.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346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późn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zm.)</w:t>
            </w:r>
          </w:p>
        </w:tc>
      </w:tr>
      <w:tr w:rsidR="0096469A" w14:paraId="1F00C9C0" w14:textId="77777777">
        <w:trPr>
          <w:trHeight w:val="404"/>
        </w:trPr>
        <w:tc>
          <w:tcPr>
            <w:tcW w:w="13944" w:type="dxa"/>
            <w:gridSpan w:val="4"/>
            <w:tcBorders>
              <w:top w:val="double" w:sz="2" w:space="0" w:color="000000"/>
            </w:tcBorders>
            <w:shd w:val="clear" w:color="auto" w:fill="D9D9D9"/>
          </w:tcPr>
          <w:p w14:paraId="7CAA95BE" w14:textId="77777777" w:rsidR="009646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5"/>
              <w:ind w:hanging="167"/>
              <w:rPr>
                <w:i/>
                <w:sz w:val="16"/>
              </w:rPr>
            </w:pPr>
            <w:r>
              <w:rPr>
                <w:i/>
                <w:sz w:val="16"/>
              </w:rPr>
              <w:t>Wyliczenie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efektów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ekologicznych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podstawie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danych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wprowadzonych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pkt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III.</w:t>
            </w:r>
          </w:p>
          <w:p w14:paraId="373FA098" w14:textId="77777777" w:rsidR="0096469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spacing w:before="1" w:line="182" w:lineRule="exact"/>
              <w:ind w:hanging="167"/>
              <w:rPr>
                <w:i/>
                <w:sz w:val="16"/>
              </w:rPr>
            </w:pPr>
            <w:r>
              <w:rPr>
                <w:i/>
                <w:sz w:val="16"/>
              </w:rPr>
              <w:t>Rozumiane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zainstalowanych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mikroinstalacji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fotowoltaicznych.</w:t>
            </w:r>
          </w:p>
        </w:tc>
      </w:tr>
    </w:tbl>
    <w:p w14:paraId="7C489F1E" w14:textId="77777777" w:rsidR="0096469A" w:rsidRDefault="0096469A">
      <w:pPr>
        <w:spacing w:line="182" w:lineRule="exact"/>
        <w:rPr>
          <w:sz w:val="16"/>
        </w:rPr>
        <w:sectPr w:rsidR="0096469A">
          <w:pgSz w:w="16840" w:h="11910" w:orient="landscape"/>
          <w:pgMar w:top="1780" w:right="1300" w:bottom="280" w:left="1300" w:header="708" w:footer="0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2807"/>
        <w:gridCol w:w="110"/>
        <w:gridCol w:w="110"/>
        <w:gridCol w:w="95"/>
        <w:gridCol w:w="95"/>
        <w:gridCol w:w="110"/>
        <w:gridCol w:w="95"/>
        <w:gridCol w:w="95"/>
        <w:gridCol w:w="110"/>
        <w:gridCol w:w="95"/>
        <w:gridCol w:w="107"/>
      </w:tblGrid>
      <w:tr w:rsidR="0096469A" w14:paraId="4FE36B9E" w14:textId="77777777">
        <w:trPr>
          <w:trHeight w:val="468"/>
        </w:trPr>
        <w:tc>
          <w:tcPr>
            <w:tcW w:w="13983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2FF9" w14:textId="77777777" w:rsidR="0096469A" w:rsidRDefault="00000000">
            <w:pPr>
              <w:pStyle w:val="TableParagraph"/>
              <w:spacing w:before="45"/>
              <w:ind w:left="3299" w:right="330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lastRenderedPageBreak/>
              <w:t>INSTRUKCJA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WYPEŁNIANIA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DOKUMENTU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PODSUMOWUJĄCEGO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AUDYT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ENERGETYCZNY</w:t>
            </w:r>
          </w:p>
          <w:p w14:paraId="59F6107D" w14:textId="77777777" w:rsidR="0096469A" w:rsidRDefault="00000000">
            <w:pPr>
              <w:pStyle w:val="TableParagraph"/>
              <w:spacing w:before="1"/>
              <w:ind w:left="3299" w:right="3301"/>
              <w:jc w:val="center"/>
              <w:rPr>
                <w:sz w:val="14"/>
              </w:rPr>
            </w:pPr>
            <w:r>
              <w:rPr>
                <w:sz w:val="14"/>
              </w:rPr>
              <w:t>DOKUMENT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POMOCNICZY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AUDYTORÓW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ENERGETYCZNYCH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RAMACH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PROGRAMU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PRIORYTETOWEGO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CIEPŁE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MIESZKANIE</w:t>
            </w:r>
          </w:p>
        </w:tc>
      </w:tr>
      <w:tr w:rsidR="0096469A" w14:paraId="18CED717" w14:textId="77777777">
        <w:trPr>
          <w:trHeight w:val="251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46EED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74D4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Dokumencie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wypełniać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jedynie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kolorze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białym,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wyjątkiem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sytuacji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opisanych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poniżej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pkt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5.3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poniżej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(pola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kolorze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jasnożółtym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jasnozielonym).</w:t>
            </w:r>
          </w:p>
        </w:tc>
      </w:tr>
      <w:tr w:rsidR="0096469A" w14:paraId="336FB8A0" w14:textId="77777777">
        <w:trPr>
          <w:trHeight w:val="253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1E3A50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E84D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Pola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odcieniach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szarości,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także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kolorze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zielonym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zawierające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jednostki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powinny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być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wypełniane.</w:t>
            </w:r>
          </w:p>
        </w:tc>
      </w:tr>
      <w:tr w:rsidR="0096469A" w14:paraId="028C7D1F" w14:textId="77777777">
        <w:trPr>
          <w:trHeight w:val="258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AA645" w14:textId="77777777" w:rsidR="0096469A" w:rsidRDefault="00000000">
            <w:pPr>
              <w:pStyle w:val="TableParagraph"/>
              <w:spacing w:before="15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3.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7E3C" w14:textId="77777777" w:rsidR="0096469A" w:rsidRDefault="00000000">
            <w:pPr>
              <w:pStyle w:val="TableParagraph"/>
              <w:spacing w:before="15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Sekcja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budynku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mieszkalnym</w:t>
            </w:r>
          </w:p>
        </w:tc>
      </w:tr>
      <w:tr w:rsidR="0096469A" w14:paraId="380CC6C9" w14:textId="77777777">
        <w:trPr>
          <w:trHeight w:val="26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8C003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3.1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244E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sekcji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budynku</w:t>
            </w:r>
          </w:p>
        </w:tc>
      </w:tr>
      <w:tr w:rsidR="0096469A" w14:paraId="43EBEF53" w14:textId="77777777">
        <w:trPr>
          <w:trHeight w:val="1348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2F000" w14:textId="77777777" w:rsidR="0096469A" w:rsidRDefault="00000000">
            <w:pPr>
              <w:pStyle w:val="TableParagraph"/>
              <w:spacing w:before="15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4.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07D2" w14:textId="3EF60C4D" w:rsidR="0096469A" w:rsidRDefault="00000000">
            <w:pPr>
              <w:pStyle w:val="TableParagraph"/>
              <w:spacing w:before="15"/>
              <w:ind w:left="14"/>
              <w:rPr>
                <w:sz w:val="14"/>
              </w:rPr>
            </w:pPr>
            <w:r>
              <w:rPr>
                <w:sz w:val="14"/>
              </w:rPr>
              <w:t>W sekcji II. Zakres rzeczowy wchodzący w skład wariantu optymalnego z audytu energetycznego (wariantu wybranego do realizacji przez audytora) należy wpisywać przedsięwzięcia/ulepszenia/usprawnienia wskazane do realizacji 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wariancie optymalnym. Przedsięwzięcia te powinny być ujęte w sposób skrótowy/hasłowy, a jednocześnie powinny </w:t>
            </w:r>
            <w:r>
              <w:rPr>
                <w:sz w:val="14"/>
              </w:rPr>
              <w:t>umożliwiać w prosty sposób ich weryfikację z pojęciami wpisanymi do audytu energetycznego, np.: modernizacja systemu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grzewczego</w:t>
            </w:r>
            <w:r>
              <w:rPr>
                <w:spacing w:val="-1"/>
                <w:sz w:val="14"/>
              </w:rPr>
              <w:t xml:space="preserve"> </w:t>
            </w:r>
            <w:r w:rsidR="00A04813">
              <w:rPr>
                <w:spacing w:val="-1"/>
                <w:sz w:val="14"/>
              </w:rPr>
              <w:t xml:space="preserve">       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systemu przygotowania ciepłej wody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użytkowej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 odniesieniu do kosztów kwalifikowanych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Programu.</w:t>
            </w:r>
          </w:p>
          <w:p w14:paraId="2EEEB245" w14:textId="77777777" w:rsidR="0096469A" w:rsidRDefault="00000000">
            <w:pPr>
              <w:pStyle w:val="TableParagraph"/>
              <w:spacing w:before="1" w:line="171" w:lineRule="exact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przypadku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ocieplenia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przegród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budowlanych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wartość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współczynnika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przenikania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przegrody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termomodernizacją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termomodernizacji.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pozostałych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przypadkach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wpisać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"nie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dotyczy".</w:t>
            </w:r>
          </w:p>
          <w:p w14:paraId="1639D6A3" w14:textId="77777777" w:rsidR="0096469A" w:rsidRDefault="00000000"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Jeżeli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audycie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energetycznym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znajduje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się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więcej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pozycji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zakresu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rzeczowego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przedsięwzięcia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wierszy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niniejszym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Dokumencie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podsumowującym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audyt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energetyczny,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kolejne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pozycje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dodawać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jednym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wierszu,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można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zrobić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przez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użycie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skrótu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klawiszowego ALT+ENTER w oknie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komórki.</w:t>
            </w:r>
          </w:p>
        </w:tc>
      </w:tr>
      <w:tr w:rsidR="0096469A" w14:paraId="23D36A13" w14:textId="77777777">
        <w:trPr>
          <w:trHeight w:val="31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92143" w14:textId="77777777" w:rsidR="0096469A" w:rsidRDefault="00000000">
            <w:pPr>
              <w:pStyle w:val="TableParagraph"/>
              <w:spacing w:before="15"/>
              <w:ind w:left="16"/>
              <w:rPr>
                <w:sz w:val="14"/>
              </w:rPr>
            </w:pPr>
            <w:r>
              <w:rPr>
                <w:sz w:val="14"/>
              </w:rPr>
              <w:t>4.1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DE694" w14:textId="77777777" w:rsidR="0096469A" w:rsidRDefault="00000000">
            <w:pPr>
              <w:pStyle w:val="TableParagraph"/>
              <w:spacing w:before="15"/>
              <w:ind w:left="14"/>
              <w:rPr>
                <w:sz w:val="14"/>
              </w:rPr>
            </w:pPr>
            <w:r>
              <w:rPr>
                <w:sz w:val="14"/>
              </w:rPr>
              <w:t>Jeżeli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audyt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energetyczny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uwzględnia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instalację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kolektorów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słonecznych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fotowoltaiki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odpowiednio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powierzchnię/moc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instalacji.</w:t>
            </w:r>
          </w:p>
        </w:tc>
      </w:tr>
      <w:tr w:rsidR="0096469A" w14:paraId="6CBF39D2" w14:textId="77777777">
        <w:trPr>
          <w:trHeight w:val="31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99181F" w14:textId="77777777" w:rsidR="0096469A" w:rsidRDefault="00000000">
            <w:pPr>
              <w:pStyle w:val="TableParagraph"/>
              <w:spacing w:before="12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5.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201A" w14:textId="77777777" w:rsidR="0096469A" w:rsidRDefault="00000000">
            <w:pPr>
              <w:pStyle w:val="TableParagraph"/>
              <w:spacing w:before="12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Sekcja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III.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Wskaźniki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rocznego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zapotrzebowania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ciepło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ogrzewania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budynku</w:t>
            </w:r>
          </w:p>
        </w:tc>
      </w:tr>
      <w:tr w:rsidR="0096469A" w14:paraId="4CCAFFBD" w14:textId="77777777">
        <w:trPr>
          <w:trHeight w:val="577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A115A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5.1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AD0C" w14:textId="77777777" w:rsidR="0096469A" w:rsidRDefault="00000000">
            <w:pPr>
              <w:pStyle w:val="TableParagraph"/>
              <w:spacing w:before="12"/>
              <w:ind w:left="14" w:right="2271"/>
              <w:rPr>
                <w:sz w:val="14"/>
              </w:rPr>
            </w:pPr>
            <w:r>
              <w:rPr>
                <w:sz w:val="14"/>
              </w:rPr>
              <w:t>Należy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główne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dominujące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wykorzystywane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potrzeby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ogrzewania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termomodernizacją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termomodernizacji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wybrać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listy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rozwijanej.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Jeżeli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 budynku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znajduje się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wiecej</w:t>
            </w:r>
            <w:proofErr w:type="spellEnd"/>
            <w:r>
              <w:rPr>
                <w:sz w:val="14"/>
              </w:rPr>
              <w:t xml:space="preserve"> niż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jedno źródeł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podać źródło, które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jest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wykorzystywane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ogrzewania największej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powierzchni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budynku.</w:t>
            </w:r>
          </w:p>
          <w:p w14:paraId="1BB368DF" w14:textId="77777777" w:rsidR="0096469A" w:rsidRDefault="00000000">
            <w:pPr>
              <w:pStyle w:val="TableParagraph"/>
              <w:spacing w:line="170" w:lineRule="exact"/>
              <w:ind w:left="14"/>
              <w:rPr>
                <w:sz w:val="14"/>
              </w:rPr>
            </w:pPr>
            <w:r>
              <w:rPr>
                <w:sz w:val="14"/>
              </w:rPr>
              <w:t>Jeżeli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przedsięwzięcie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obejmuje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wymiany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polu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"przed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termomodernizacją"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wybrać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właściwe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polu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"po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termomodernizacji"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wybrać: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"Nie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obejmowało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wymiany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ciepła".</w:t>
            </w:r>
          </w:p>
        </w:tc>
      </w:tr>
      <w:tr w:rsidR="0096469A" w14:paraId="74924919" w14:textId="77777777">
        <w:trPr>
          <w:trHeight w:val="38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C1CF80" w14:textId="77777777" w:rsidR="0096469A" w:rsidRDefault="00000000">
            <w:pPr>
              <w:pStyle w:val="TableParagraph"/>
              <w:spacing w:before="15"/>
              <w:ind w:left="16"/>
              <w:rPr>
                <w:sz w:val="14"/>
              </w:rPr>
            </w:pPr>
            <w:r>
              <w:rPr>
                <w:sz w:val="14"/>
              </w:rPr>
              <w:t>5.2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332D" w14:textId="2373A862" w:rsidR="0096469A" w:rsidRDefault="00000000">
            <w:pPr>
              <w:pStyle w:val="TableParagraph"/>
              <w:spacing w:before="15"/>
              <w:ind w:left="14"/>
              <w:rPr>
                <w:sz w:val="14"/>
              </w:rPr>
            </w:pPr>
            <w:r>
              <w:rPr>
                <w:sz w:val="14"/>
              </w:rPr>
              <w:t>Następnie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podać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wskaźnik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rocznego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zapotrzebowania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ogrzewania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budynku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uwzględnieniem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sprawności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systemu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grzewczego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przerw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ogrzewaniu)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[kWh/(m2*rok)]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termomodernizacją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</w:p>
          <w:p w14:paraId="06B1F861" w14:textId="77777777" w:rsidR="0096469A" w:rsidRDefault="00000000">
            <w:pPr>
              <w:pStyle w:val="TableParagraph"/>
              <w:ind w:left="14"/>
              <w:rPr>
                <w:sz w:val="14"/>
              </w:rPr>
            </w:pPr>
            <w:r>
              <w:rPr>
                <w:sz w:val="14"/>
              </w:rPr>
              <w:t>termomodernizacji.</w:t>
            </w:r>
          </w:p>
        </w:tc>
      </w:tr>
      <w:tr w:rsidR="0096469A" w14:paraId="309D51FF" w14:textId="77777777">
        <w:trPr>
          <w:trHeight w:val="50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B4494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5.3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B56F" w14:textId="517E4766" w:rsidR="0096469A" w:rsidRDefault="00000000" w:rsidP="00A04813">
            <w:pPr>
              <w:pStyle w:val="TableParagraph"/>
              <w:spacing w:before="12" w:line="171" w:lineRule="exact"/>
              <w:ind w:left="14"/>
              <w:rPr>
                <w:sz w:val="14"/>
              </w:rPr>
            </w:pPr>
            <w:r>
              <w:rPr>
                <w:sz w:val="14"/>
              </w:rPr>
              <w:t>Następnie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odpowied</w:t>
            </w:r>
            <w:r w:rsidR="002D4A0B">
              <w:rPr>
                <w:sz w:val="14"/>
              </w:rPr>
              <w:t>zieć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pytania: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Czy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wartość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redukcji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emisji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PM10/</w:t>
            </w:r>
            <w:proofErr w:type="spellStart"/>
            <w:r>
              <w:rPr>
                <w:sz w:val="14"/>
              </w:rPr>
              <w:t>BaP</w:t>
            </w:r>
            <w:proofErr w:type="spellEnd"/>
            <w:r>
              <w:rPr>
                <w:sz w:val="14"/>
              </w:rPr>
              <w:t>/CO2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zostały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wyliczone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audycie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energetycznym.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Jeżeli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ramach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audytu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energetycznego zostały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obliczone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wartości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wpisać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odpowiednio</w:t>
            </w:r>
            <w:r>
              <w:rPr>
                <w:spacing w:val="-2"/>
                <w:sz w:val="14"/>
              </w:rPr>
              <w:t xml:space="preserve"> </w:t>
            </w:r>
            <w:r w:rsidR="00A04813">
              <w:rPr>
                <w:spacing w:val="-2"/>
                <w:sz w:val="14"/>
              </w:rPr>
              <w:t xml:space="preserve">                 </w:t>
            </w:r>
            <w:r>
              <w:rPr>
                <w:sz w:val="14"/>
              </w:rPr>
              <w:t>w</w:t>
            </w:r>
            <w:r w:rsidR="00A04813">
              <w:rPr>
                <w:sz w:val="14"/>
              </w:rPr>
              <w:t xml:space="preserve"> </w:t>
            </w:r>
            <w:r>
              <w:rPr>
                <w:sz w:val="14"/>
              </w:rPr>
              <w:t>pola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E34,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E35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E36.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przeciwnym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wypadku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wartości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zostaną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wyliczone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automatycznie.</w:t>
            </w:r>
          </w:p>
        </w:tc>
      </w:tr>
      <w:tr w:rsidR="0096469A" w14:paraId="05CBBFAF" w14:textId="77777777">
        <w:trPr>
          <w:trHeight w:val="31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F620E" w14:textId="77777777" w:rsidR="0096469A" w:rsidRDefault="00000000">
            <w:pPr>
              <w:pStyle w:val="TableParagraph"/>
              <w:spacing w:before="15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6.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17253" w14:textId="77777777" w:rsidR="0096469A" w:rsidRDefault="00000000">
            <w:pPr>
              <w:pStyle w:val="TableParagraph"/>
              <w:spacing w:before="15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Sekcja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IV.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Wyliczenie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efektów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energetycznych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ekologicznych</w:t>
            </w:r>
          </w:p>
        </w:tc>
      </w:tr>
      <w:tr w:rsidR="0096469A" w14:paraId="5CA10F44" w14:textId="77777777">
        <w:trPr>
          <w:trHeight w:val="31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8" w:space="0" w:color="A6A6A6"/>
            </w:tcBorders>
          </w:tcPr>
          <w:p w14:paraId="748554C4" w14:textId="77777777" w:rsidR="0096469A" w:rsidRDefault="00000000">
            <w:pPr>
              <w:pStyle w:val="TableParagraph"/>
              <w:spacing w:before="12"/>
              <w:ind w:left="16"/>
              <w:rPr>
                <w:sz w:val="14"/>
              </w:rPr>
            </w:pPr>
            <w:r>
              <w:rPr>
                <w:sz w:val="14"/>
              </w:rPr>
              <w:t>6.1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18" w:space="0" w:color="A6A6A6"/>
              <w:right w:val="single" w:sz="8" w:space="0" w:color="000000"/>
            </w:tcBorders>
          </w:tcPr>
          <w:p w14:paraId="3A11EC3F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sekcji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wartości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wyliczane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automatycznie.</w:t>
            </w:r>
          </w:p>
        </w:tc>
      </w:tr>
      <w:tr w:rsidR="0096469A" w14:paraId="56F6AF0B" w14:textId="77777777">
        <w:trPr>
          <w:trHeight w:val="99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9D39080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8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345B4E73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thinThickThinSmallGap" w:sz="12" w:space="0" w:color="A6A6A6"/>
              <w:bottom w:val="single" w:sz="4" w:space="0" w:color="000000"/>
              <w:right w:val="thinThickThinSmallGap" w:sz="12" w:space="0" w:color="A6A6A6"/>
            </w:tcBorders>
          </w:tcPr>
          <w:p w14:paraId="2DDD645A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nThickThinSmallGap" w:sz="12" w:space="0" w:color="A6A6A6"/>
              <w:bottom w:val="single" w:sz="4" w:space="0" w:color="000000"/>
              <w:right w:val="thinThickThinSmallGap" w:sz="12" w:space="0" w:color="A6A6A6"/>
            </w:tcBorders>
          </w:tcPr>
          <w:p w14:paraId="215F8A9E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nThickThinSmallGap" w:sz="12" w:space="0" w:color="A6A6A6"/>
              <w:bottom w:val="single" w:sz="18" w:space="0" w:color="A6A6A6"/>
              <w:right w:val="single" w:sz="12" w:space="0" w:color="A6A6A6"/>
            </w:tcBorders>
          </w:tcPr>
          <w:p w14:paraId="69559288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single" w:sz="12" w:space="0" w:color="A6A6A6"/>
              <w:bottom w:val="single" w:sz="18" w:space="0" w:color="A6A6A6"/>
              <w:right w:val="thinThickThinSmallGap" w:sz="12" w:space="0" w:color="A6A6A6"/>
            </w:tcBorders>
          </w:tcPr>
          <w:p w14:paraId="12E36205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nThickThinSmallGap" w:sz="12" w:space="0" w:color="A6A6A6"/>
              <w:bottom w:val="single" w:sz="4" w:space="0" w:color="000000"/>
              <w:right w:val="thinThickThinSmallGap" w:sz="12" w:space="0" w:color="A6A6A6"/>
            </w:tcBorders>
          </w:tcPr>
          <w:p w14:paraId="383421E6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nThickThinSmallGap" w:sz="12" w:space="0" w:color="A6A6A6"/>
              <w:bottom w:val="single" w:sz="18" w:space="0" w:color="A6A6A6"/>
              <w:right w:val="single" w:sz="12" w:space="0" w:color="A6A6A6"/>
            </w:tcBorders>
          </w:tcPr>
          <w:p w14:paraId="4305445A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single" w:sz="12" w:space="0" w:color="A6A6A6"/>
              <w:bottom w:val="single" w:sz="18" w:space="0" w:color="A6A6A6"/>
              <w:right w:val="thinThickThinSmallGap" w:sz="12" w:space="0" w:color="A6A6A6"/>
            </w:tcBorders>
          </w:tcPr>
          <w:p w14:paraId="3C1C1BB2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nThickThinSmallGap" w:sz="12" w:space="0" w:color="A6A6A6"/>
              <w:bottom w:val="single" w:sz="4" w:space="0" w:color="000000"/>
              <w:right w:val="thinThickThinSmallGap" w:sz="12" w:space="0" w:color="A6A6A6"/>
            </w:tcBorders>
          </w:tcPr>
          <w:p w14:paraId="1D5F3DD4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nThickThinSmallGap" w:sz="12" w:space="0" w:color="A6A6A6"/>
              <w:bottom w:val="single" w:sz="18" w:space="0" w:color="A6A6A6"/>
              <w:right w:val="single" w:sz="12" w:space="0" w:color="A6A6A6"/>
            </w:tcBorders>
          </w:tcPr>
          <w:p w14:paraId="69D3B066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7" w:type="dxa"/>
            <w:tcBorders>
              <w:top w:val="single" w:sz="4" w:space="0" w:color="000000"/>
              <w:left w:val="single" w:sz="12" w:space="0" w:color="A6A6A6"/>
              <w:bottom w:val="single" w:sz="4" w:space="0" w:color="000000"/>
              <w:right w:val="single" w:sz="8" w:space="0" w:color="A6A6A6"/>
            </w:tcBorders>
          </w:tcPr>
          <w:p w14:paraId="792336B5" w14:textId="77777777" w:rsidR="0096469A" w:rsidRDefault="0096469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6469A" w14:paraId="4A030109" w14:textId="77777777">
        <w:trPr>
          <w:trHeight w:val="310"/>
        </w:trPr>
        <w:tc>
          <w:tcPr>
            <w:tcW w:w="408" w:type="dxa"/>
            <w:tcBorders>
              <w:top w:val="single" w:sz="18" w:space="0" w:color="A6A6A6"/>
              <w:left w:val="single" w:sz="8" w:space="0" w:color="000000"/>
              <w:bottom w:val="single" w:sz="8" w:space="0" w:color="000000"/>
            </w:tcBorders>
          </w:tcPr>
          <w:p w14:paraId="50A62B69" w14:textId="77777777" w:rsidR="0096469A" w:rsidRDefault="00000000">
            <w:pPr>
              <w:pStyle w:val="TableParagraph"/>
              <w:spacing w:before="9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7.</w:t>
            </w:r>
          </w:p>
        </w:tc>
        <w:tc>
          <w:tcPr>
            <w:tcW w:w="13575" w:type="dxa"/>
            <w:gridSpan w:val="11"/>
            <w:tcBorders>
              <w:top w:val="single" w:sz="18" w:space="0" w:color="A6A6A6"/>
              <w:bottom w:val="single" w:sz="8" w:space="0" w:color="000000"/>
              <w:right w:val="single" w:sz="8" w:space="0" w:color="000000"/>
            </w:tcBorders>
          </w:tcPr>
          <w:p w14:paraId="11DC4300" w14:textId="77777777" w:rsidR="0096469A" w:rsidRDefault="00000000">
            <w:pPr>
              <w:pStyle w:val="TableParagraph"/>
              <w:spacing w:before="9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sekcji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Oświadczenia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Audytora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wpisać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datę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przekazania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audytu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energetycznego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Beneficjentowi.</w:t>
            </w:r>
          </w:p>
        </w:tc>
      </w:tr>
      <w:tr w:rsidR="0096469A" w14:paraId="636A4682" w14:textId="77777777">
        <w:trPr>
          <w:trHeight w:val="313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4B8C49" w14:textId="77777777" w:rsidR="0096469A" w:rsidRDefault="00000000">
            <w:pPr>
              <w:pStyle w:val="TableParagraph"/>
              <w:spacing w:before="12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8.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BA71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sekcji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Uwagi,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komentarze,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podpis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Audytor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możliwość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zamieszczenia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dodatkowych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informacji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Beneficjenta,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Gminy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lub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wojewódzkich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funduszy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ochrony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środowiska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gospodarki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wodnej.</w:t>
            </w:r>
          </w:p>
        </w:tc>
      </w:tr>
      <w:tr w:rsidR="0096469A" w14:paraId="38584A58" w14:textId="77777777">
        <w:trPr>
          <w:trHeight w:val="692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18" w:space="0" w:color="A6A6A6"/>
            </w:tcBorders>
          </w:tcPr>
          <w:p w14:paraId="7F1FD1AC" w14:textId="77777777" w:rsidR="0096469A" w:rsidRDefault="00000000">
            <w:pPr>
              <w:pStyle w:val="TableParagraph"/>
              <w:spacing w:before="15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9.</w:t>
            </w:r>
          </w:p>
        </w:tc>
        <w:tc>
          <w:tcPr>
            <w:tcW w:w="13575" w:type="dxa"/>
            <w:gridSpan w:val="11"/>
            <w:tcBorders>
              <w:top w:val="single" w:sz="8" w:space="0" w:color="000000"/>
              <w:bottom w:val="single" w:sz="18" w:space="0" w:color="A6A6A6"/>
              <w:right w:val="single" w:sz="8" w:space="0" w:color="000000"/>
            </w:tcBorders>
          </w:tcPr>
          <w:p w14:paraId="02BBBBA2" w14:textId="77777777" w:rsidR="0096469A" w:rsidRDefault="00000000">
            <w:pPr>
              <w:pStyle w:val="TableParagraph"/>
              <w:spacing w:before="15"/>
              <w:ind w:left="14"/>
              <w:rPr>
                <w:sz w:val="14"/>
              </w:rPr>
            </w:pPr>
            <w:r>
              <w:rPr>
                <w:sz w:val="14"/>
              </w:rPr>
              <w:t>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sekcji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Uwagi,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komentarze,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podpis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wymagany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jest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podpis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Audytora.</w:t>
            </w:r>
          </w:p>
          <w:p w14:paraId="7719EAF9" w14:textId="67DED2C9" w:rsidR="0096469A" w:rsidRDefault="00000000">
            <w:pPr>
              <w:pStyle w:val="TableParagraph"/>
              <w:ind w:left="14" w:right="1647"/>
              <w:rPr>
                <w:sz w:val="14"/>
              </w:rPr>
            </w:pPr>
            <w:r>
              <w:rPr>
                <w:sz w:val="14"/>
              </w:rPr>
              <w:t>W sytuacji gdy Audytor podpisuje Dokument elektronicznie, w polu tym należy wpisać imię i nazwisko Audytora oraz dodać "PODPISANY ELEKTRONICZNIE". Następnie Dokument należy podpisać elektronicznie.</w:t>
            </w:r>
            <w:r w:rsidR="00A04813">
              <w:rPr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 w:rsidR="00A04813">
              <w:rPr>
                <w:spacing w:val="-1"/>
                <w:sz w:val="14"/>
              </w:rPr>
              <w:t xml:space="preserve"> </w:t>
            </w:r>
            <w:r w:rsidR="00A04813">
              <w:rPr>
                <w:sz w:val="14"/>
              </w:rPr>
              <w:t>innym</w:t>
            </w:r>
            <w:r w:rsidR="00A04813">
              <w:rPr>
                <w:spacing w:val="-1"/>
                <w:sz w:val="14"/>
              </w:rPr>
              <w:t xml:space="preserve"> </w:t>
            </w:r>
            <w:r w:rsidR="00A04813">
              <w:rPr>
                <w:sz w:val="14"/>
              </w:rPr>
              <w:t>przypadku należy</w:t>
            </w:r>
            <w:r w:rsidR="00A04813">
              <w:rPr>
                <w:spacing w:val="1"/>
                <w:sz w:val="14"/>
              </w:rPr>
              <w:t xml:space="preserve"> </w:t>
            </w:r>
            <w:r w:rsidR="00A04813">
              <w:rPr>
                <w:sz w:val="14"/>
              </w:rPr>
              <w:t>wydrukować Dokument</w:t>
            </w:r>
            <w:r w:rsidR="00A04813">
              <w:rPr>
                <w:spacing w:val="-2"/>
                <w:sz w:val="14"/>
              </w:rPr>
              <w:t xml:space="preserve"> </w:t>
            </w:r>
            <w:r w:rsidR="00A04813">
              <w:rPr>
                <w:sz w:val="14"/>
              </w:rPr>
              <w:t>i</w:t>
            </w:r>
            <w:r w:rsidR="00A04813">
              <w:rPr>
                <w:spacing w:val="1"/>
                <w:sz w:val="14"/>
              </w:rPr>
              <w:t xml:space="preserve"> </w:t>
            </w:r>
            <w:r w:rsidR="00A04813">
              <w:rPr>
                <w:sz w:val="14"/>
              </w:rPr>
              <w:t>podpisać go ręcznie.</w:t>
            </w:r>
          </w:p>
        </w:tc>
      </w:tr>
      <w:tr w:rsidR="0096469A" w14:paraId="1CDC1D3E" w14:textId="77777777">
        <w:trPr>
          <w:trHeight w:val="156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2E28F480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6A6A6"/>
          </w:tcPr>
          <w:p w14:paraId="7438A6DE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thinThickThinSmallGap" w:sz="12" w:space="0" w:color="A6A6A6"/>
              <w:bottom w:val="single" w:sz="4" w:space="0" w:color="000000"/>
              <w:right w:val="thinThickMediumGap" w:sz="9" w:space="0" w:color="A6A6A6"/>
            </w:tcBorders>
          </w:tcPr>
          <w:p w14:paraId="3C6680B8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ckThinMediumGap" w:sz="9" w:space="0" w:color="A6A6A6"/>
              <w:bottom w:val="single" w:sz="4" w:space="0" w:color="000000"/>
              <w:right w:val="thinThickMediumGap" w:sz="9" w:space="0" w:color="A6A6A6"/>
            </w:tcBorders>
          </w:tcPr>
          <w:p w14:paraId="4364E63D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ckThinMediumGap" w:sz="9" w:space="0" w:color="A6A6A6"/>
              <w:bottom w:val="single" w:sz="18" w:space="0" w:color="A6A6A6"/>
              <w:right w:val="thinThickThinSmallGap" w:sz="18" w:space="0" w:color="A6A6A6"/>
            </w:tcBorders>
          </w:tcPr>
          <w:p w14:paraId="10E1925F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nThickThinSmallGap" w:sz="18" w:space="0" w:color="A6A6A6"/>
              <w:bottom w:val="single" w:sz="18" w:space="0" w:color="A6A6A6"/>
              <w:right w:val="thinThickMediumGap" w:sz="9" w:space="0" w:color="A6A6A6"/>
            </w:tcBorders>
          </w:tcPr>
          <w:p w14:paraId="38B902AE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ckThinMediumGap" w:sz="9" w:space="0" w:color="A6A6A6"/>
              <w:bottom w:val="single" w:sz="4" w:space="0" w:color="000000"/>
              <w:right w:val="thinThickMediumGap" w:sz="9" w:space="0" w:color="A6A6A6"/>
            </w:tcBorders>
          </w:tcPr>
          <w:p w14:paraId="2CA8A195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ckThinMediumGap" w:sz="9" w:space="0" w:color="A6A6A6"/>
              <w:bottom w:val="single" w:sz="18" w:space="0" w:color="A6A6A6"/>
              <w:right w:val="thinThickThinSmallGap" w:sz="18" w:space="0" w:color="A6A6A6"/>
            </w:tcBorders>
          </w:tcPr>
          <w:p w14:paraId="5C4B98D5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nThickThinSmallGap" w:sz="18" w:space="0" w:color="A6A6A6"/>
              <w:bottom w:val="single" w:sz="18" w:space="0" w:color="A6A6A6"/>
              <w:right w:val="thinThickMediumGap" w:sz="9" w:space="0" w:color="A6A6A6"/>
            </w:tcBorders>
          </w:tcPr>
          <w:p w14:paraId="5B331D10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  <w:tcBorders>
              <w:top w:val="single" w:sz="4" w:space="0" w:color="000000"/>
              <w:left w:val="thickThinMediumGap" w:sz="9" w:space="0" w:color="A6A6A6"/>
              <w:bottom w:val="single" w:sz="4" w:space="0" w:color="000000"/>
              <w:right w:val="thinThickMediumGap" w:sz="9" w:space="0" w:color="A6A6A6"/>
            </w:tcBorders>
          </w:tcPr>
          <w:p w14:paraId="52EEC80D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" w:type="dxa"/>
            <w:tcBorders>
              <w:top w:val="single" w:sz="18" w:space="0" w:color="A6A6A6"/>
              <w:left w:val="thickThinMediumGap" w:sz="9" w:space="0" w:color="A6A6A6"/>
              <w:bottom w:val="single" w:sz="18" w:space="0" w:color="A6A6A6"/>
              <w:right w:val="thinThickThinSmallGap" w:sz="18" w:space="0" w:color="A6A6A6"/>
            </w:tcBorders>
          </w:tcPr>
          <w:p w14:paraId="2D7D8160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" w:type="dxa"/>
            <w:tcBorders>
              <w:top w:val="single" w:sz="4" w:space="0" w:color="000000"/>
              <w:left w:val="thinThickThinSmallGap" w:sz="18" w:space="0" w:color="A6A6A6"/>
              <w:bottom w:val="single" w:sz="4" w:space="0" w:color="000000"/>
              <w:right w:val="single" w:sz="8" w:space="0" w:color="A6A6A6"/>
            </w:tcBorders>
          </w:tcPr>
          <w:p w14:paraId="42D913DF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469A" w14:paraId="42494F52" w14:textId="77777777">
        <w:trPr>
          <w:trHeight w:val="647"/>
        </w:trPr>
        <w:tc>
          <w:tcPr>
            <w:tcW w:w="408" w:type="dxa"/>
            <w:tcBorders>
              <w:top w:val="single" w:sz="18" w:space="0" w:color="A6A6A6"/>
              <w:left w:val="single" w:sz="8" w:space="0" w:color="000000"/>
            </w:tcBorders>
          </w:tcPr>
          <w:p w14:paraId="435A9516" w14:textId="77777777" w:rsidR="0096469A" w:rsidRDefault="00000000">
            <w:pPr>
              <w:pStyle w:val="TableParagraph"/>
              <w:spacing w:before="7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10.</w:t>
            </w:r>
          </w:p>
        </w:tc>
        <w:tc>
          <w:tcPr>
            <w:tcW w:w="13575" w:type="dxa"/>
            <w:gridSpan w:val="11"/>
            <w:tcBorders>
              <w:top w:val="single" w:sz="18" w:space="0" w:color="A6A6A6"/>
              <w:right w:val="single" w:sz="8" w:space="0" w:color="000000"/>
            </w:tcBorders>
          </w:tcPr>
          <w:p w14:paraId="0516445D" w14:textId="77777777" w:rsidR="0096469A" w:rsidRDefault="00000000">
            <w:pPr>
              <w:pStyle w:val="TableParagraph"/>
              <w:spacing w:before="7"/>
              <w:ind w:left="14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wniosku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płatność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należy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załączyć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Dokument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podsumowujący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audyt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energetyczny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wersji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edytowalnej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wersji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podpisanej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np.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jako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skan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podpisanego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dokumentu,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pdf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podpisany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elektronicznie,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typu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.zip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plikami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podpisanymi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plikami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podpisu.</w:t>
            </w:r>
          </w:p>
        </w:tc>
      </w:tr>
    </w:tbl>
    <w:p w14:paraId="1174C4B9" w14:textId="77777777" w:rsidR="0096469A" w:rsidRDefault="00000000">
      <w:pPr>
        <w:rPr>
          <w:sz w:val="2"/>
          <w:szCs w:val="2"/>
        </w:rPr>
      </w:pPr>
      <w:r>
        <w:pict w14:anchorId="6A2D6548">
          <v:group id="_x0000_s1031" style="position:absolute;margin-left:724.05pt;margin-top:382.4pt;width:5.3pt;height:7pt;z-index:-17116672;mso-position-horizontal-relative:page;mso-position-vertical-relative:page" coordorigin="14481,7648" coordsize="106,140">
            <v:shape id="_x0000_s1033" style="position:absolute;left:14502;top:7647;width:84;height:140" coordorigin="14503,7648" coordsize="84,140" o:spt="100" adj="0,,0" path="m14529,7648r-26,l14503,7787r26,l14529,7648xm14587,7648r-27,l14560,7787r27,l14587,7648xe" fillcolor="#a6a6a6" stroked="f">
              <v:stroke joinstyle="round"/>
              <v:formulas/>
              <v:path arrowok="t" o:connecttype="segments"/>
            </v:shape>
            <v:shape id="_x0000_s1032" style="position:absolute;left:14481;top:7647;width:80;height:140" coordorigin="14481,7648" coordsize="80,140" o:spt="100" adj="0,,0" path="m14491,7648r-10,l14481,7787r10,l14491,7648xm14503,7648r-10,l14493,7787r10,l14503,7648xm14548,7648r-9,l14539,7787r9,l14548,7648xm14560,7648r-9,l14551,7787r9,l14560,764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A9359F0">
          <v:group id="_x0000_s1028" style="position:absolute;margin-left:724.05pt;margin-top:459.7pt;width:5.3pt;height:9.85pt;z-index:-17116160;mso-position-horizontal-relative:page;mso-position-vertical-relative:page" coordorigin="14481,9194" coordsize="106,197">
            <v:shape id="_x0000_s1030" style="position:absolute;left:14502;top:9196;width:84;height:192" coordorigin="14503,9196" coordsize="84,192" o:spt="100" adj="0,,0" path="m14529,9196r-26,l14503,9388r26,l14529,9196xm14587,9196r-27,l14560,9388r27,l14587,9196xe" fillcolor="#a6a6a6" stroked="f">
              <v:stroke joinstyle="round"/>
              <v:formulas/>
              <v:path arrowok="t" o:connecttype="segments"/>
            </v:shape>
            <v:shape id="_x0000_s1029" style="position:absolute;left:14481;top:9194;width:80;height:197" coordorigin="14481,9194" coordsize="80,197" o:spt="100" adj="0,,0" path="m14491,9194r-10,l14481,9391r10,l14491,9194xm14503,9194r-10,l14493,9391r10,l14503,9194xm14548,9194r-9,l14539,9391r9,l14548,9194xm14560,9194r-9,l14551,9391r9,l14560,919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7ABAF12" w14:textId="77777777" w:rsidR="0096469A" w:rsidRDefault="0096469A">
      <w:pPr>
        <w:rPr>
          <w:sz w:val="2"/>
          <w:szCs w:val="2"/>
        </w:rPr>
        <w:sectPr w:rsidR="0096469A">
          <w:pgSz w:w="16840" w:h="11910" w:orient="landscape"/>
          <w:pgMar w:top="1780" w:right="1300" w:bottom="280" w:left="1300" w:header="708" w:footer="0" w:gutter="0"/>
          <w:cols w:space="708"/>
        </w:sectPr>
      </w:pPr>
    </w:p>
    <w:p w14:paraId="2068126B" w14:textId="77777777" w:rsidR="0096469A" w:rsidRDefault="00000000">
      <w:pPr>
        <w:pStyle w:val="Tekstpodstawowy"/>
        <w:ind w:left="6378" w:right="6378"/>
        <w:jc w:val="center"/>
        <w:rPr>
          <w:u w:val="none"/>
        </w:rPr>
      </w:pPr>
      <w:r>
        <w:lastRenderedPageBreak/>
        <w:t>DANE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PRZELICZEŃ</w:t>
      </w:r>
    </w:p>
    <w:p w14:paraId="53975448" w14:textId="77777777" w:rsidR="0096469A" w:rsidRDefault="0096469A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50"/>
        <w:gridCol w:w="2400"/>
        <w:gridCol w:w="1011"/>
        <w:gridCol w:w="1436"/>
        <w:gridCol w:w="1798"/>
        <w:gridCol w:w="731"/>
        <w:gridCol w:w="701"/>
        <w:gridCol w:w="720"/>
        <w:gridCol w:w="69"/>
        <w:gridCol w:w="1014"/>
        <w:gridCol w:w="1111"/>
        <w:gridCol w:w="1070"/>
      </w:tblGrid>
      <w:tr w:rsidR="0096469A" w14:paraId="466EC75A" w14:textId="77777777">
        <w:trPr>
          <w:trHeight w:val="318"/>
        </w:trPr>
        <w:tc>
          <w:tcPr>
            <w:tcW w:w="1636" w:type="dxa"/>
            <w:vMerge w:val="restart"/>
            <w:tcBorders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6F893DF2" w14:textId="77777777" w:rsidR="0096469A" w:rsidRDefault="0096469A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1A6D6A" w14:textId="77777777" w:rsidR="0096469A" w:rsidRDefault="00000000">
            <w:pPr>
              <w:pStyle w:val="TableParagraph"/>
              <w:ind w:left="633" w:right="16" w:hanging="601"/>
              <w:rPr>
                <w:sz w:val="14"/>
              </w:rPr>
            </w:pPr>
            <w:r>
              <w:rPr>
                <w:sz w:val="14"/>
              </w:rPr>
              <w:t>Przedsięwzięcie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dot.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250" w:type="dxa"/>
            <w:vMerge w:val="restart"/>
            <w:tcBorders>
              <w:left w:val="double" w:sz="2" w:space="0" w:color="000000"/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33E46921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5CA1E6EF" w14:textId="77777777" w:rsidR="0096469A" w:rsidRDefault="0096469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A2557C2" w14:textId="77777777" w:rsidR="0096469A" w:rsidRDefault="00000000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Lp.</w:t>
            </w:r>
          </w:p>
        </w:tc>
        <w:tc>
          <w:tcPr>
            <w:tcW w:w="2400" w:type="dxa"/>
            <w:vMerge w:val="restart"/>
            <w:tcBorders>
              <w:left w:val="double" w:sz="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15A48DC3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4DF34F9" w14:textId="77777777" w:rsidR="0096469A" w:rsidRDefault="0096469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62002B11" w14:textId="77777777" w:rsidR="0096469A" w:rsidRDefault="00000000">
            <w:pPr>
              <w:pStyle w:val="TableParagraph"/>
              <w:ind w:left="793" w:right="764"/>
              <w:jc w:val="center"/>
              <w:rPr>
                <w:sz w:val="14"/>
              </w:rPr>
            </w:pPr>
            <w:r>
              <w:rPr>
                <w:sz w:val="14"/>
              </w:rPr>
              <w:t>Źródło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1011" w:type="dxa"/>
            <w:vMerge w:val="restart"/>
            <w:tcBorders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3B81199F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2C0B88F" w14:textId="77777777" w:rsidR="0096469A" w:rsidRDefault="0096469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67530F3" w14:textId="77777777" w:rsidR="0096469A" w:rsidRDefault="00000000">
            <w:pPr>
              <w:pStyle w:val="TableParagraph"/>
              <w:ind w:left="268"/>
              <w:rPr>
                <w:sz w:val="14"/>
              </w:rPr>
            </w:pPr>
            <w:r>
              <w:rPr>
                <w:sz w:val="14"/>
              </w:rPr>
              <w:t>paliwo:</w:t>
            </w:r>
          </w:p>
        </w:tc>
        <w:tc>
          <w:tcPr>
            <w:tcW w:w="1436" w:type="dxa"/>
            <w:vMerge w:val="restart"/>
            <w:tcBorders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8E39C71" w14:textId="77777777" w:rsidR="0096469A" w:rsidRDefault="0096469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EF55D70" w14:textId="77777777" w:rsidR="0096469A" w:rsidRDefault="00000000">
            <w:pPr>
              <w:pStyle w:val="TableParagraph"/>
              <w:spacing w:before="1"/>
              <w:ind w:left="63" w:right="39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uśredniona </w:t>
            </w:r>
            <w:r>
              <w:rPr>
                <w:sz w:val="14"/>
              </w:rPr>
              <w:t>sezonowa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sprawność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</w:p>
          <w:p w14:paraId="660E68FA" w14:textId="77777777" w:rsidR="0096469A" w:rsidRDefault="00000000">
            <w:pPr>
              <w:pStyle w:val="TableParagraph"/>
              <w:spacing w:line="170" w:lineRule="exact"/>
              <w:ind w:left="62" w:right="39"/>
              <w:jc w:val="center"/>
              <w:rPr>
                <w:sz w:val="14"/>
              </w:rPr>
            </w:pP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1798" w:type="dxa"/>
            <w:vMerge w:val="restart"/>
            <w:tcBorders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51DE301C" w14:textId="77777777" w:rsidR="0096469A" w:rsidRDefault="0096469A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53E89496" w14:textId="77777777" w:rsidR="0096469A" w:rsidRDefault="00000000">
            <w:pPr>
              <w:pStyle w:val="TableParagraph"/>
              <w:spacing w:before="1"/>
              <w:ind w:left="221" w:right="191" w:hanging="5"/>
              <w:jc w:val="center"/>
              <w:rPr>
                <w:sz w:val="14"/>
              </w:rPr>
            </w:pPr>
            <w:r>
              <w:rPr>
                <w:sz w:val="14"/>
              </w:rPr>
              <w:t>współczynnik nakładu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nieodnawialnej </w:t>
            </w:r>
            <w:r>
              <w:rPr>
                <w:sz w:val="14"/>
              </w:rPr>
              <w:t>energii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pierwotnej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2)</w:t>
            </w:r>
          </w:p>
        </w:tc>
        <w:tc>
          <w:tcPr>
            <w:tcW w:w="2152" w:type="dxa"/>
            <w:gridSpan w:val="3"/>
            <w:tcBorders>
              <w:left w:val="double" w:sz="4" w:space="0" w:color="000000"/>
              <w:bottom w:val="thickThinMediumGap" w:sz="6" w:space="0" w:color="E1EFD9"/>
              <w:right w:val="nil"/>
            </w:tcBorders>
            <w:shd w:val="clear" w:color="auto" w:fill="D9D9D9"/>
          </w:tcPr>
          <w:p w14:paraId="1C992658" w14:textId="77777777" w:rsidR="0096469A" w:rsidRDefault="00000000">
            <w:pPr>
              <w:pStyle w:val="TableParagraph"/>
              <w:spacing w:line="154" w:lineRule="exact"/>
              <w:ind w:left="105" w:right="85"/>
              <w:jc w:val="center"/>
              <w:rPr>
                <w:sz w:val="14"/>
              </w:rPr>
            </w:pPr>
            <w:r>
              <w:rPr>
                <w:sz w:val="14"/>
              </w:rPr>
              <w:t>Wskaźniki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emisji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zanieczyszczeń -</w:t>
            </w:r>
          </w:p>
          <w:p w14:paraId="3A60CE5E" w14:textId="77777777" w:rsidR="0096469A" w:rsidRDefault="00000000">
            <w:pPr>
              <w:pStyle w:val="TableParagraph"/>
              <w:spacing w:line="145" w:lineRule="exact"/>
              <w:ind w:left="105" w:right="85"/>
              <w:jc w:val="center"/>
              <w:rPr>
                <w:sz w:val="14"/>
              </w:rPr>
            </w:pPr>
            <w:r>
              <w:rPr>
                <w:sz w:val="14"/>
              </w:rPr>
              <w:t>przeliczone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GJ</w:t>
            </w:r>
          </w:p>
        </w:tc>
        <w:tc>
          <w:tcPr>
            <w:tcW w:w="69" w:type="dxa"/>
            <w:tcBorders>
              <w:top w:val="single" w:sz="18" w:space="0" w:color="000000"/>
              <w:left w:val="nil"/>
              <w:bottom w:val="double" w:sz="4" w:space="0" w:color="E1EFD9"/>
              <w:right w:val="double" w:sz="4" w:space="0" w:color="000000"/>
            </w:tcBorders>
          </w:tcPr>
          <w:p w14:paraId="2ED9C22B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5" w:type="dxa"/>
            <w:gridSpan w:val="3"/>
            <w:tcBorders>
              <w:left w:val="double" w:sz="4" w:space="0" w:color="000000"/>
              <w:bottom w:val="thickThinMediumGap" w:sz="6" w:space="0" w:color="D5DCE4"/>
            </w:tcBorders>
            <w:shd w:val="clear" w:color="auto" w:fill="D9D9D9"/>
          </w:tcPr>
          <w:p w14:paraId="72FAB32D" w14:textId="77777777" w:rsidR="0096469A" w:rsidRDefault="00000000">
            <w:pPr>
              <w:pStyle w:val="TableParagraph"/>
              <w:spacing w:line="154" w:lineRule="exact"/>
              <w:ind w:left="-5" w:right="32"/>
              <w:jc w:val="center"/>
              <w:rPr>
                <w:sz w:val="14"/>
              </w:rPr>
            </w:pPr>
            <w:r>
              <w:rPr>
                <w:sz w:val="14"/>
              </w:rPr>
              <w:t>Wskaźniki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emisji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zanieczyszczeń 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przeliczenie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MWh</w:t>
            </w:r>
          </w:p>
          <w:p w14:paraId="16B8B119" w14:textId="77777777" w:rsidR="0096469A" w:rsidRDefault="00000000">
            <w:pPr>
              <w:pStyle w:val="TableParagraph"/>
              <w:spacing w:line="145" w:lineRule="exact"/>
              <w:ind w:left="151" w:right="190"/>
              <w:jc w:val="center"/>
              <w:rPr>
                <w:sz w:val="14"/>
              </w:rPr>
            </w:pPr>
            <w:r>
              <w:rPr>
                <w:sz w:val="14"/>
              </w:rPr>
              <w:t>(do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sporządzenia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obliczeń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metodą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wskaźnikową)</w:t>
            </w:r>
          </w:p>
        </w:tc>
      </w:tr>
      <w:tr w:rsidR="0096469A" w14:paraId="37D33BF6" w14:textId="77777777">
        <w:trPr>
          <w:trHeight w:val="177"/>
        </w:trPr>
        <w:tc>
          <w:tcPr>
            <w:tcW w:w="1636" w:type="dxa"/>
            <w:vMerge/>
            <w:tcBorders>
              <w:top w:val="nil"/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22E2952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69818BC7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left w:val="double" w:sz="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9DC467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0288B9D3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524D7EA9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0200FD48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7B015C24" w14:textId="77777777" w:rsidR="0096469A" w:rsidRDefault="00000000">
            <w:pPr>
              <w:pStyle w:val="TableParagraph"/>
              <w:spacing w:line="157" w:lineRule="exact"/>
              <w:ind w:left="142"/>
              <w:rPr>
                <w:sz w:val="14"/>
              </w:rPr>
            </w:pPr>
            <w:r>
              <w:rPr>
                <w:sz w:val="14"/>
              </w:rPr>
              <w:t>CO2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3)</w:t>
            </w:r>
          </w:p>
        </w:tc>
        <w:tc>
          <w:tcPr>
            <w:tcW w:w="701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7E38B8A1" w14:textId="77777777" w:rsidR="0096469A" w:rsidRDefault="00000000">
            <w:pPr>
              <w:pStyle w:val="TableParagraph"/>
              <w:spacing w:line="157" w:lineRule="exact"/>
              <w:ind w:left="93"/>
              <w:rPr>
                <w:sz w:val="14"/>
              </w:rPr>
            </w:pPr>
            <w:r>
              <w:rPr>
                <w:sz w:val="14"/>
              </w:rPr>
              <w:t>PM10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4)</w:t>
            </w:r>
          </w:p>
        </w:tc>
        <w:tc>
          <w:tcPr>
            <w:tcW w:w="720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nil"/>
            </w:tcBorders>
            <w:shd w:val="clear" w:color="auto" w:fill="E1EFD9"/>
          </w:tcPr>
          <w:p w14:paraId="610FEA74" w14:textId="77777777" w:rsidR="0096469A" w:rsidRDefault="00000000">
            <w:pPr>
              <w:pStyle w:val="TableParagraph"/>
              <w:spacing w:line="157" w:lineRule="exact"/>
              <w:ind w:left="163" w:right="136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BaP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4)</w:t>
            </w:r>
          </w:p>
        </w:tc>
        <w:tc>
          <w:tcPr>
            <w:tcW w:w="69" w:type="dxa"/>
            <w:tcBorders>
              <w:top w:val="thickThinMediumGap" w:sz="6" w:space="0" w:color="000000"/>
              <w:left w:val="nil"/>
              <w:bottom w:val="double" w:sz="2" w:space="0" w:color="000000"/>
              <w:right w:val="double" w:sz="4" w:space="0" w:color="000000"/>
            </w:tcBorders>
            <w:shd w:val="clear" w:color="auto" w:fill="E1EFD9"/>
          </w:tcPr>
          <w:p w14:paraId="3AA2489F" w14:textId="77777777" w:rsidR="0096469A" w:rsidRDefault="0096469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4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7EC8C57D" w14:textId="77777777" w:rsidR="0096469A" w:rsidRDefault="00000000">
            <w:pPr>
              <w:pStyle w:val="TableParagraph"/>
              <w:spacing w:line="157" w:lineRule="exact"/>
              <w:ind w:left="318" w:right="349"/>
              <w:jc w:val="center"/>
              <w:rPr>
                <w:sz w:val="14"/>
              </w:rPr>
            </w:pPr>
            <w:r>
              <w:rPr>
                <w:sz w:val="14"/>
              </w:rPr>
              <w:t>CO2</w:t>
            </w:r>
          </w:p>
        </w:tc>
        <w:tc>
          <w:tcPr>
            <w:tcW w:w="1111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774D426B" w14:textId="77777777" w:rsidR="0096469A" w:rsidRDefault="00000000">
            <w:pPr>
              <w:pStyle w:val="TableParagraph"/>
              <w:spacing w:line="157" w:lineRule="exact"/>
              <w:ind w:left="371"/>
              <w:rPr>
                <w:sz w:val="14"/>
              </w:rPr>
            </w:pPr>
            <w:r>
              <w:rPr>
                <w:sz w:val="14"/>
              </w:rPr>
              <w:t>PM10</w:t>
            </w:r>
          </w:p>
        </w:tc>
        <w:tc>
          <w:tcPr>
            <w:tcW w:w="1070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</w:tcBorders>
            <w:shd w:val="clear" w:color="auto" w:fill="D5DCE4"/>
          </w:tcPr>
          <w:p w14:paraId="69FA065E" w14:textId="77777777" w:rsidR="0096469A" w:rsidRDefault="00000000">
            <w:pPr>
              <w:pStyle w:val="TableParagraph"/>
              <w:spacing w:line="157" w:lineRule="exact"/>
              <w:ind w:left="392" w:right="38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BaP</w:t>
            </w:r>
            <w:proofErr w:type="spellEnd"/>
          </w:p>
        </w:tc>
      </w:tr>
      <w:tr w:rsidR="0096469A" w14:paraId="14A9C48B" w14:textId="77777777">
        <w:trPr>
          <w:trHeight w:val="202"/>
        </w:trPr>
        <w:tc>
          <w:tcPr>
            <w:tcW w:w="1636" w:type="dxa"/>
            <w:vMerge/>
            <w:tcBorders>
              <w:top w:val="nil"/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3DB010DA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left w:val="double" w:sz="2" w:space="0" w:color="000000"/>
              <w:bottom w:val="single" w:sz="18" w:space="0" w:color="000000"/>
              <w:right w:val="double" w:sz="2" w:space="0" w:color="000000"/>
            </w:tcBorders>
            <w:shd w:val="clear" w:color="auto" w:fill="D9D9D9"/>
          </w:tcPr>
          <w:p w14:paraId="268355C9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left w:val="double" w:sz="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177ECAA7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763118D8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54930ECD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8ABC3E3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  <w:shd w:val="clear" w:color="auto" w:fill="E1EFD9"/>
          </w:tcPr>
          <w:p w14:paraId="6086A724" w14:textId="77777777" w:rsidR="0096469A" w:rsidRDefault="00000000">
            <w:pPr>
              <w:pStyle w:val="TableParagraph"/>
              <w:spacing w:before="14" w:line="168" w:lineRule="exact"/>
              <w:ind w:left="175"/>
              <w:rPr>
                <w:sz w:val="14"/>
              </w:rPr>
            </w:pPr>
            <w:r>
              <w:rPr>
                <w:sz w:val="14"/>
              </w:rPr>
              <w:t>kg/GJ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E1EFD9"/>
          </w:tcPr>
          <w:p w14:paraId="28C6FB74" w14:textId="77777777" w:rsidR="0096469A" w:rsidRDefault="00000000">
            <w:pPr>
              <w:pStyle w:val="TableParagraph"/>
              <w:spacing w:before="14" w:line="168" w:lineRule="exact"/>
              <w:ind w:left="206"/>
              <w:rPr>
                <w:sz w:val="14"/>
              </w:rPr>
            </w:pPr>
            <w:r>
              <w:rPr>
                <w:sz w:val="14"/>
              </w:rPr>
              <w:t>g/GJ</w:t>
            </w:r>
          </w:p>
        </w:tc>
        <w:tc>
          <w:tcPr>
            <w:tcW w:w="720" w:type="dxa"/>
            <w:tcBorders>
              <w:top w:val="double" w:sz="2" w:space="0" w:color="000000"/>
              <w:left w:val="double" w:sz="2" w:space="0" w:color="000000"/>
              <w:right w:val="nil"/>
            </w:tcBorders>
            <w:shd w:val="clear" w:color="auto" w:fill="E1EFD9"/>
          </w:tcPr>
          <w:p w14:paraId="74A94FC7" w14:textId="77777777" w:rsidR="0096469A" w:rsidRDefault="00000000">
            <w:pPr>
              <w:pStyle w:val="TableParagraph"/>
              <w:spacing w:before="14" w:line="168" w:lineRule="exact"/>
              <w:ind w:left="163" w:right="134"/>
              <w:jc w:val="center"/>
              <w:rPr>
                <w:sz w:val="14"/>
              </w:rPr>
            </w:pPr>
            <w:r>
              <w:rPr>
                <w:sz w:val="14"/>
              </w:rPr>
              <w:t>g/GJ</w:t>
            </w:r>
          </w:p>
        </w:tc>
        <w:tc>
          <w:tcPr>
            <w:tcW w:w="69" w:type="dxa"/>
            <w:tcBorders>
              <w:top w:val="double" w:sz="2" w:space="0" w:color="000000"/>
              <w:left w:val="nil"/>
              <w:right w:val="double" w:sz="4" w:space="0" w:color="000000"/>
            </w:tcBorders>
            <w:shd w:val="clear" w:color="auto" w:fill="E1EFD9"/>
          </w:tcPr>
          <w:p w14:paraId="1E667FCE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left w:val="double" w:sz="4" w:space="0" w:color="000000"/>
              <w:right w:val="double" w:sz="2" w:space="0" w:color="000000"/>
            </w:tcBorders>
            <w:shd w:val="clear" w:color="auto" w:fill="D5DCE4"/>
          </w:tcPr>
          <w:p w14:paraId="5D41B4B6" w14:textId="77777777" w:rsidR="0096469A" w:rsidRDefault="00000000">
            <w:pPr>
              <w:pStyle w:val="TableParagraph"/>
              <w:spacing w:before="14" w:line="168" w:lineRule="exact"/>
              <w:ind w:left="206"/>
              <w:rPr>
                <w:sz w:val="14"/>
              </w:rPr>
            </w:pPr>
            <w:r>
              <w:rPr>
                <w:sz w:val="14"/>
              </w:rPr>
              <w:t>kg/MWh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D5DCE4"/>
          </w:tcPr>
          <w:p w14:paraId="3CBE90C5" w14:textId="77777777" w:rsidR="0096469A" w:rsidRDefault="00000000">
            <w:pPr>
              <w:pStyle w:val="TableParagraph"/>
              <w:spacing w:before="14" w:line="168" w:lineRule="exact"/>
              <w:ind w:left="319"/>
              <w:rPr>
                <w:sz w:val="14"/>
              </w:rPr>
            </w:pPr>
            <w:r>
              <w:rPr>
                <w:sz w:val="14"/>
              </w:rPr>
              <w:t>g/MWh</w:t>
            </w:r>
          </w:p>
        </w:tc>
        <w:tc>
          <w:tcPr>
            <w:tcW w:w="10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D5DCE4"/>
          </w:tcPr>
          <w:p w14:paraId="75C4A98F" w14:textId="77777777" w:rsidR="0096469A" w:rsidRDefault="00000000">
            <w:pPr>
              <w:pStyle w:val="TableParagraph"/>
              <w:spacing w:before="14" w:line="168" w:lineRule="exact"/>
              <w:ind w:left="302"/>
              <w:rPr>
                <w:sz w:val="14"/>
              </w:rPr>
            </w:pPr>
            <w:r>
              <w:rPr>
                <w:sz w:val="14"/>
              </w:rPr>
              <w:t>g/MWh</w:t>
            </w:r>
          </w:p>
        </w:tc>
      </w:tr>
      <w:tr w:rsidR="0096469A" w14:paraId="734F011E" w14:textId="77777777">
        <w:trPr>
          <w:trHeight w:val="347"/>
        </w:trPr>
        <w:tc>
          <w:tcPr>
            <w:tcW w:w="1636" w:type="dxa"/>
            <w:tcBorders>
              <w:bottom w:val="thinThickMediumGap" w:sz="6" w:space="0" w:color="000000"/>
              <w:right w:val="double" w:sz="2" w:space="0" w:color="000000"/>
            </w:tcBorders>
            <w:shd w:val="clear" w:color="auto" w:fill="FAE4D5"/>
          </w:tcPr>
          <w:p w14:paraId="4FE5CA0F" w14:textId="77777777" w:rsidR="0096469A" w:rsidRDefault="00000000">
            <w:pPr>
              <w:pStyle w:val="TableParagraph"/>
              <w:spacing w:before="84"/>
              <w:ind w:left="503"/>
              <w:rPr>
                <w:sz w:val="14"/>
              </w:rPr>
            </w:pPr>
            <w:r>
              <w:rPr>
                <w:sz w:val="14"/>
              </w:rPr>
              <w:t>Stary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piec:</w:t>
            </w:r>
          </w:p>
        </w:tc>
        <w:tc>
          <w:tcPr>
            <w:tcW w:w="250" w:type="dxa"/>
            <w:tcBorders>
              <w:left w:val="double" w:sz="2" w:space="0" w:color="000000"/>
              <w:bottom w:val="thinThickMediumGap" w:sz="6" w:space="0" w:color="000000"/>
              <w:right w:val="double" w:sz="2" w:space="0" w:color="000000"/>
            </w:tcBorders>
            <w:shd w:val="clear" w:color="auto" w:fill="FAE4D5"/>
          </w:tcPr>
          <w:p w14:paraId="3D8578D1" w14:textId="77777777" w:rsidR="0096469A" w:rsidRDefault="00000000">
            <w:pPr>
              <w:pStyle w:val="TableParagraph"/>
              <w:spacing w:before="84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2400" w:type="dxa"/>
            <w:tcBorders>
              <w:left w:val="double" w:sz="2" w:space="0" w:color="000000"/>
              <w:bottom w:val="thinThickMediumGap" w:sz="6" w:space="0" w:color="000000"/>
              <w:right w:val="double" w:sz="4" w:space="0" w:color="000000"/>
            </w:tcBorders>
            <w:shd w:val="clear" w:color="auto" w:fill="FAE4D5"/>
          </w:tcPr>
          <w:p w14:paraId="4478BBD3" w14:textId="77777777" w:rsidR="0096469A" w:rsidRDefault="00000000">
            <w:pPr>
              <w:pStyle w:val="TableParagraph"/>
              <w:spacing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Istniejące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nieefektywne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</w:p>
          <w:p w14:paraId="66CA5595" w14:textId="77777777" w:rsidR="0096469A" w:rsidRDefault="00000000">
            <w:pPr>
              <w:pStyle w:val="TableParagraph"/>
              <w:spacing w:line="159" w:lineRule="exact"/>
              <w:ind w:left="14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"kopciuch"</w:t>
            </w:r>
          </w:p>
        </w:tc>
        <w:tc>
          <w:tcPr>
            <w:tcW w:w="1011" w:type="dxa"/>
            <w:tcBorders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  <w:shd w:val="clear" w:color="auto" w:fill="FAE4D5"/>
          </w:tcPr>
          <w:p w14:paraId="7B421D5A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26CF8F0" w14:textId="77777777" w:rsidR="0096469A" w:rsidRDefault="00000000">
            <w:pPr>
              <w:pStyle w:val="TableParagraph"/>
              <w:spacing w:line="159" w:lineRule="exact"/>
              <w:ind w:left="16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</w:p>
        </w:tc>
        <w:tc>
          <w:tcPr>
            <w:tcW w:w="1436" w:type="dxa"/>
            <w:tcBorders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  <w:shd w:val="clear" w:color="auto" w:fill="FAE4D5"/>
          </w:tcPr>
          <w:p w14:paraId="1996D0C1" w14:textId="77777777" w:rsidR="0096469A" w:rsidRDefault="00000000">
            <w:pPr>
              <w:pStyle w:val="TableParagraph"/>
              <w:spacing w:before="84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0,65</w:t>
            </w:r>
          </w:p>
        </w:tc>
        <w:tc>
          <w:tcPr>
            <w:tcW w:w="1798" w:type="dxa"/>
            <w:tcBorders>
              <w:left w:val="double" w:sz="4" w:space="0" w:color="000000"/>
              <w:bottom w:val="thinThickMediumGap" w:sz="6" w:space="0" w:color="000000"/>
              <w:right w:val="double" w:sz="4" w:space="0" w:color="000000"/>
            </w:tcBorders>
            <w:shd w:val="clear" w:color="auto" w:fill="FAE4D5"/>
          </w:tcPr>
          <w:p w14:paraId="49D32D1E" w14:textId="77777777" w:rsidR="0096469A" w:rsidRDefault="00000000">
            <w:pPr>
              <w:pStyle w:val="TableParagraph"/>
              <w:spacing w:before="84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left w:val="double" w:sz="4" w:space="0" w:color="000000"/>
              <w:right w:val="double" w:sz="2" w:space="0" w:color="000000"/>
            </w:tcBorders>
            <w:shd w:val="clear" w:color="auto" w:fill="E1EFD9"/>
          </w:tcPr>
          <w:p w14:paraId="4576A9CC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45CBF0A" w14:textId="77777777" w:rsidR="0096469A" w:rsidRDefault="00000000">
            <w:pPr>
              <w:pStyle w:val="TableParagraph"/>
              <w:spacing w:line="159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94,730</w:t>
            </w:r>
          </w:p>
        </w:tc>
        <w:tc>
          <w:tcPr>
            <w:tcW w:w="701" w:type="dxa"/>
            <w:tcBorders>
              <w:left w:val="double" w:sz="2" w:space="0" w:color="000000"/>
              <w:bottom w:val="thinThickMediumGap" w:sz="6" w:space="0" w:color="000000"/>
              <w:right w:val="double" w:sz="2" w:space="0" w:color="000000"/>
            </w:tcBorders>
            <w:shd w:val="clear" w:color="auto" w:fill="E1EFD9"/>
          </w:tcPr>
          <w:p w14:paraId="2519CADC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98826DF" w14:textId="77777777" w:rsidR="0096469A" w:rsidRDefault="00000000">
            <w:pPr>
              <w:pStyle w:val="TableParagraph"/>
              <w:spacing w:line="159" w:lineRule="exact"/>
              <w:jc w:val="right"/>
              <w:rPr>
                <w:sz w:val="14"/>
              </w:rPr>
            </w:pPr>
            <w:r>
              <w:rPr>
                <w:sz w:val="14"/>
              </w:rPr>
              <w:t>427,000</w:t>
            </w:r>
          </w:p>
        </w:tc>
        <w:tc>
          <w:tcPr>
            <w:tcW w:w="789" w:type="dxa"/>
            <w:gridSpan w:val="2"/>
            <w:tcBorders>
              <w:left w:val="double" w:sz="2" w:space="0" w:color="000000"/>
              <w:bottom w:val="thinThickMediumGap" w:sz="6" w:space="0" w:color="000000"/>
            </w:tcBorders>
            <w:shd w:val="clear" w:color="auto" w:fill="E1EFD9"/>
          </w:tcPr>
          <w:p w14:paraId="274827C2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162A02CA" w14:textId="77777777" w:rsidR="0096469A" w:rsidRDefault="00000000">
            <w:pPr>
              <w:pStyle w:val="TableParagraph"/>
              <w:spacing w:line="159" w:lineRule="exact"/>
              <w:ind w:left="422"/>
              <w:rPr>
                <w:sz w:val="14"/>
              </w:rPr>
            </w:pPr>
            <w:r>
              <w:rPr>
                <w:sz w:val="14"/>
              </w:rPr>
              <w:t>0,280</w:t>
            </w:r>
          </w:p>
        </w:tc>
        <w:tc>
          <w:tcPr>
            <w:tcW w:w="1014" w:type="dxa"/>
            <w:tcBorders>
              <w:right w:val="double" w:sz="2" w:space="0" w:color="000000"/>
            </w:tcBorders>
            <w:shd w:val="clear" w:color="auto" w:fill="D5DCE4"/>
          </w:tcPr>
          <w:p w14:paraId="64B9B388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329526E" w14:textId="77777777" w:rsidR="0096469A" w:rsidRDefault="00000000">
            <w:pPr>
              <w:pStyle w:val="TableParagraph"/>
              <w:spacing w:line="159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341,028</w:t>
            </w:r>
          </w:p>
        </w:tc>
        <w:tc>
          <w:tcPr>
            <w:tcW w:w="1111" w:type="dxa"/>
            <w:tcBorders>
              <w:left w:val="double" w:sz="2" w:space="0" w:color="000000"/>
              <w:bottom w:val="thinThickMediumGap" w:sz="6" w:space="0" w:color="000000"/>
              <w:right w:val="double" w:sz="2" w:space="0" w:color="000000"/>
            </w:tcBorders>
            <w:shd w:val="clear" w:color="auto" w:fill="D5DCE4"/>
          </w:tcPr>
          <w:p w14:paraId="234C20A0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3A8C6BB9" w14:textId="77777777" w:rsidR="0096469A" w:rsidRDefault="00000000">
            <w:pPr>
              <w:pStyle w:val="TableParagraph"/>
              <w:spacing w:line="159" w:lineRule="exact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537,200</w:t>
            </w:r>
          </w:p>
        </w:tc>
        <w:tc>
          <w:tcPr>
            <w:tcW w:w="1070" w:type="dxa"/>
            <w:tcBorders>
              <w:left w:val="double" w:sz="2" w:space="0" w:color="000000"/>
              <w:bottom w:val="thinThickMediumGap" w:sz="6" w:space="0" w:color="000000"/>
            </w:tcBorders>
            <w:shd w:val="clear" w:color="auto" w:fill="D5DCE4"/>
          </w:tcPr>
          <w:p w14:paraId="380D6AA1" w14:textId="77777777" w:rsidR="0096469A" w:rsidRDefault="0096469A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75C074D5" w14:textId="77777777" w:rsidR="0096469A" w:rsidRDefault="00000000">
            <w:pPr>
              <w:pStyle w:val="TableParagraph"/>
              <w:spacing w:line="159" w:lineRule="exact"/>
              <w:ind w:right="6"/>
              <w:jc w:val="right"/>
              <w:rPr>
                <w:sz w:val="14"/>
              </w:rPr>
            </w:pPr>
            <w:r>
              <w:rPr>
                <w:sz w:val="14"/>
              </w:rPr>
              <w:t>1,008</w:t>
            </w:r>
          </w:p>
        </w:tc>
      </w:tr>
      <w:tr w:rsidR="0096469A" w14:paraId="574981CC" w14:textId="77777777">
        <w:trPr>
          <w:trHeight w:val="367"/>
        </w:trPr>
        <w:tc>
          <w:tcPr>
            <w:tcW w:w="1636" w:type="dxa"/>
            <w:vMerge w:val="restart"/>
            <w:tcBorders>
              <w:top w:val="single" w:sz="18" w:space="0" w:color="000000"/>
              <w:right w:val="double" w:sz="2" w:space="0" w:color="000000"/>
            </w:tcBorders>
            <w:shd w:val="clear" w:color="auto" w:fill="ECECEC"/>
          </w:tcPr>
          <w:p w14:paraId="38EAD1E9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2383B4C8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0EBB2E08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3DE1A66C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14BA5BF2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4C661D2B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0479D4B0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50E12426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834B931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49B18283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39E8C324" w14:textId="77777777" w:rsidR="0096469A" w:rsidRDefault="0096469A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319316F8" w14:textId="77777777" w:rsidR="0096469A" w:rsidRDefault="00000000">
            <w:pPr>
              <w:pStyle w:val="TableParagraph"/>
              <w:ind w:left="69" w:right="65"/>
              <w:jc w:val="center"/>
              <w:rPr>
                <w:sz w:val="14"/>
              </w:rPr>
            </w:pPr>
            <w:r>
              <w:rPr>
                <w:sz w:val="14"/>
              </w:rPr>
              <w:t>Wymiana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żródła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żródło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zgodne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</w:p>
          <w:p w14:paraId="72E4E83B" w14:textId="77777777" w:rsidR="0096469A" w:rsidRDefault="00000000">
            <w:pPr>
              <w:pStyle w:val="TableParagraph"/>
              <w:spacing w:before="2" w:line="171" w:lineRule="exact"/>
              <w:ind w:left="69" w:right="64"/>
              <w:jc w:val="center"/>
              <w:rPr>
                <w:sz w:val="14"/>
              </w:rPr>
            </w:pPr>
            <w:r>
              <w:rPr>
                <w:sz w:val="14"/>
              </w:rPr>
              <w:t>Programem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Ciepłe</w:t>
            </w:r>
          </w:p>
          <w:p w14:paraId="52AE0BDB" w14:textId="77777777" w:rsidR="0096469A" w:rsidRDefault="00000000">
            <w:pPr>
              <w:pStyle w:val="TableParagraph"/>
              <w:spacing w:line="171" w:lineRule="exact"/>
              <w:ind w:left="69" w:right="65"/>
              <w:jc w:val="center"/>
              <w:rPr>
                <w:sz w:val="14"/>
              </w:rPr>
            </w:pPr>
            <w:r>
              <w:rPr>
                <w:sz w:val="14"/>
              </w:rPr>
              <w:t>Mieszkanie:</w:t>
            </w:r>
          </w:p>
        </w:tc>
        <w:tc>
          <w:tcPr>
            <w:tcW w:w="250" w:type="dxa"/>
            <w:tcBorders>
              <w:top w:val="single" w:sz="18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7A09A41A" w14:textId="77777777" w:rsidR="0096469A" w:rsidRDefault="00000000">
            <w:pPr>
              <w:pStyle w:val="TableParagraph"/>
              <w:spacing w:before="92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400" w:type="dxa"/>
            <w:tcBorders>
              <w:top w:val="single" w:sz="18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5EE96797" w14:textId="77777777" w:rsidR="0096469A" w:rsidRDefault="00000000">
            <w:pPr>
              <w:pStyle w:val="TableParagraph"/>
              <w:spacing w:before="5" w:line="170" w:lineRule="atLeast"/>
              <w:ind w:left="14" w:right="-29"/>
              <w:rPr>
                <w:sz w:val="14"/>
              </w:rPr>
            </w:pPr>
            <w:r>
              <w:rPr>
                <w:sz w:val="14"/>
              </w:rPr>
              <w:t>Podłączenie do sieci ciepłowniczej wraz z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przyłączem</w:t>
            </w:r>
          </w:p>
        </w:tc>
        <w:tc>
          <w:tcPr>
            <w:tcW w:w="1011" w:type="dxa"/>
            <w:tcBorders>
              <w:top w:val="single" w:sz="18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3B37E64B" w14:textId="77777777" w:rsidR="0096469A" w:rsidRDefault="00000000">
            <w:pPr>
              <w:pStyle w:val="TableParagraph"/>
              <w:spacing w:before="8"/>
              <w:ind w:left="16"/>
              <w:rPr>
                <w:sz w:val="14"/>
              </w:rPr>
            </w:pPr>
            <w:r>
              <w:rPr>
                <w:sz w:val="14"/>
              </w:rPr>
              <w:t>sieć</w:t>
            </w:r>
          </w:p>
          <w:p w14:paraId="6A8AAE4D" w14:textId="77777777" w:rsidR="0096469A" w:rsidRDefault="00000000">
            <w:pPr>
              <w:pStyle w:val="TableParagraph"/>
              <w:spacing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ciepłownicza</w:t>
            </w:r>
          </w:p>
        </w:tc>
        <w:tc>
          <w:tcPr>
            <w:tcW w:w="1436" w:type="dxa"/>
            <w:tcBorders>
              <w:top w:val="single" w:sz="18" w:space="0" w:color="000000"/>
              <w:left w:val="double" w:sz="4" w:space="0" w:color="000000"/>
              <w:bottom w:val="thickThinMediumGap" w:sz="6" w:space="0" w:color="F1F1F1"/>
              <w:right w:val="double" w:sz="4" w:space="0" w:color="000000"/>
            </w:tcBorders>
            <w:shd w:val="clear" w:color="auto" w:fill="ECECEC"/>
          </w:tcPr>
          <w:p w14:paraId="654D9EC1" w14:textId="77777777" w:rsidR="0096469A" w:rsidRDefault="00000000">
            <w:pPr>
              <w:pStyle w:val="TableParagraph"/>
              <w:spacing w:before="92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8" w:type="dxa"/>
            <w:tcBorders>
              <w:top w:val="single" w:sz="18" w:space="0" w:color="000000"/>
              <w:left w:val="double" w:sz="4" w:space="0" w:color="000000"/>
              <w:bottom w:val="thickThinMediumGap" w:sz="6" w:space="0" w:color="F1F1F1"/>
              <w:right w:val="double" w:sz="4" w:space="0" w:color="000000"/>
            </w:tcBorders>
            <w:shd w:val="clear" w:color="auto" w:fill="ECECEC"/>
          </w:tcPr>
          <w:p w14:paraId="6DD049B2" w14:textId="77777777" w:rsidR="0096469A" w:rsidRDefault="00000000">
            <w:pPr>
              <w:pStyle w:val="TableParagraph"/>
              <w:spacing w:before="92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6AA82DF8" w14:textId="77777777" w:rsidR="0096469A" w:rsidRDefault="0096469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0F86A1F" w14:textId="77777777" w:rsidR="0096469A" w:rsidRDefault="00000000">
            <w:pPr>
              <w:pStyle w:val="TableParagraph"/>
              <w:spacing w:line="168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93,540</w:t>
            </w:r>
          </w:p>
        </w:tc>
        <w:tc>
          <w:tcPr>
            <w:tcW w:w="1490" w:type="dxa"/>
            <w:gridSpan w:val="3"/>
            <w:tcBorders>
              <w:top w:val="single" w:sz="18" w:space="0" w:color="000000"/>
              <w:left w:val="single" w:sz="6" w:space="0" w:color="000000"/>
              <w:bottom w:val="nil"/>
            </w:tcBorders>
            <w:shd w:val="clear" w:color="auto" w:fill="D9D9D9"/>
          </w:tcPr>
          <w:p w14:paraId="650BF7BC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172BC449" w14:textId="77777777" w:rsidR="0096469A" w:rsidRDefault="0096469A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515E7F5" w14:textId="77777777" w:rsidR="0096469A" w:rsidRDefault="00000000">
            <w:pPr>
              <w:pStyle w:val="TableParagraph"/>
              <w:spacing w:line="168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336,744</w:t>
            </w:r>
          </w:p>
        </w:tc>
        <w:tc>
          <w:tcPr>
            <w:tcW w:w="2181" w:type="dxa"/>
            <w:gridSpan w:val="2"/>
            <w:tcBorders>
              <w:top w:val="single" w:sz="18" w:space="0" w:color="000000"/>
              <w:left w:val="single" w:sz="6" w:space="0" w:color="000000"/>
              <w:bottom w:val="nil"/>
            </w:tcBorders>
            <w:shd w:val="clear" w:color="auto" w:fill="D9D9D9"/>
          </w:tcPr>
          <w:p w14:paraId="347067C3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170B054E" w14:textId="77777777">
        <w:trPr>
          <w:trHeight w:val="370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3A0566C5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7C447079" w14:textId="77777777" w:rsidR="0096469A" w:rsidRDefault="00000000">
            <w:pPr>
              <w:pStyle w:val="TableParagraph"/>
              <w:spacing w:before="98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689BDB26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E33311F" w14:textId="77777777" w:rsidR="0096469A" w:rsidRDefault="00000000">
            <w:pPr>
              <w:pStyle w:val="TableParagraph"/>
              <w:spacing w:before="1" w:line="165" w:lineRule="exact"/>
              <w:ind w:left="14"/>
              <w:rPr>
                <w:sz w:val="14"/>
              </w:rPr>
            </w:pPr>
            <w:r>
              <w:rPr>
                <w:sz w:val="14"/>
              </w:rPr>
              <w:t>Pompa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powietrze/woda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4CF056D1" w14:textId="77777777" w:rsidR="0096469A" w:rsidRDefault="00000000">
            <w:pPr>
              <w:pStyle w:val="TableParagraph"/>
              <w:spacing w:before="8" w:line="170" w:lineRule="atLeast"/>
              <w:ind w:left="16" w:right="246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6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3B3F60A0" w14:textId="77777777" w:rsidR="0096469A" w:rsidRDefault="00000000">
            <w:pPr>
              <w:pStyle w:val="TableParagraph"/>
              <w:spacing w:before="98"/>
              <w:ind w:left="62" w:right="39"/>
              <w:jc w:val="center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798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096AA5A8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5B61D51A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33933B1" w14:textId="77777777" w:rsidR="0096469A" w:rsidRDefault="00000000">
            <w:pPr>
              <w:pStyle w:val="TableParagraph"/>
              <w:spacing w:before="1" w:line="165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1490" w:type="dxa"/>
            <w:gridSpan w:val="3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5480E0B2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6F38ECDF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5E4098A" w14:textId="77777777" w:rsidR="0096469A" w:rsidRDefault="00000000">
            <w:pPr>
              <w:pStyle w:val="TableParagraph"/>
              <w:spacing w:before="1" w:line="165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2181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484EEDF1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44A7C892" w14:textId="77777777">
        <w:trPr>
          <w:trHeight w:val="543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1CD73125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06850793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8804F8B" w14:textId="77777777" w:rsidR="0096469A" w:rsidRDefault="00000000">
            <w:pPr>
              <w:pStyle w:val="TableParagraph"/>
              <w:spacing w:before="1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2D7869BB" w14:textId="77777777" w:rsidR="0096469A" w:rsidRDefault="00000000">
            <w:pPr>
              <w:pStyle w:val="TableParagraph"/>
              <w:spacing w:before="12" w:line="170" w:lineRule="exact"/>
              <w:ind w:left="14" w:right="377"/>
              <w:rPr>
                <w:sz w:val="14"/>
              </w:rPr>
            </w:pPr>
            <w:r>
              <w:rPr>
                <w:sz w:val="14"/>
              </w:rPr>
              <w:t>Pompa ciepła powietrze/woda 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podwyższonej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klasie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efektywności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energetycznej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7F7CE36D" w14:textId="77777777" w:rsidR="0096469A" w:rsidRDefault="0096469A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52DCB26" w14:textId="77777777" w:rsidR="0096469A" w:rsidRDefault="00000000">
            <w:pPr>
              <w:pStyle w:val="TableParagraph"/>
              <w:spacing w:line="170" w:lineRule="exact"/>
              <w:ind w:left="16" w:right="246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78D76910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AE6792E" w14:textId="77777777" w:rsidR="0096469A" w:rsidRDefault="00000000">
            <w:pPr>
              <w:pStyle w:val="TableParagraph"/>
              <w:spacing w:before="1"/>
              <w:ind w:left="62" w:right="39"/>
              <w:jc w:val="center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76C3C8FA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00214FB" w14:textId="77777777" w:rsidR="0096469A" w:rsidRDefault="00000000">
            <w:pPr>
              <w:pStyle w:val="TableParagraph"/>
              <w:spacing w:before="1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7AEBCC41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4307C91B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CBAF571" w14:textId="77777777" w:rsidR="0096469A" w:rsidRDefault="00000000">
            <w:pPr>
              <w:pStyle w:val="TableParagraph"/>
              <w:spacing w:line="168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1490" w:type="dxa"/>
            <w:gridSpan w:val="3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4B66A15A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3B48E777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76E49E0A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B8FCF5B" w14:textId="77777777" w:rsidR="0096469A" w:rsidRDefault="00000000">
            <w:pPr>
              <w:pStyle w:val="TableParagraph"/>
              <w:spacing w:line="168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2181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1712BB4A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570020AE" w14:textId="77777777">
        <w:trPr>
          <w:trHeight w:val="372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73C655D6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1AD7F9EA" w14:textId="77777777" w:rsidR="0096469A" w:rsidRDefault="00000000">
            <w:pPr>
              <w:pStyle w:val="TableParagraph"/>
              <w:spacing w:before="98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6A9B538E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3E16EB6" w14:textId="77777777" w:rsidR="0096469A" w:rsidRDefault="00000000">
            <w:pPr>
              <w:pStyle w:val="TableParagraph"/>
              <w:spacing w:before="1"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Pompa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typu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powietrze/powietrze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5A612D2F" w14:textId="77777777" w:rsidR="0096469A" w:rsidRDefault="00000000">
            <w:pPr>
              <w:pStyle w:val="TableParagraph"/>
              <w:spacing w:before="12" w:line="170" w:lineRule="exact"/>
              <w:ind w:left="16" w:right="246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5D0F4195" w14:textId="77777777" w:rsidR="0096469A" w:rsidRDefault="00000000">
            <w:pPr>
              <w:pStyle w:val="TableParagraph"/>
              <w:spacing w:before="98"/>
              <w:ind w:left="62" w:right="39"/>
              <w:jc w:val="center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2D53E558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0692303F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1519B1B" w14:textId="77777777" w:rsidR="0096469A" w:rsidRDefault="00000000">
            <w:pPr>
              <w:pStyle w:val="TableParagraph"/>
              <w:spacing w:before="1" w:line="168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1490" w:type="dxa"/>
            <w:gridSpan w:val="3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22B839D2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108EED0E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5628FBAA" w14:textId="77777777" w:rsidR="0096469A" w:rsidRDefault="00000000">
            <w:pPr>
              <w:pStyle w:val="TableParagraph"/>
              <w:spacing w:before="1" w:line="168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2181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7D4B90D4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36040E2F" w14:textId="77777777">
        <w:trPr>
          <w:trHeight w:val="372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3AF2A33B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096CD71E" w14:textId="77777777" w:rsidR="0096469A" w:rsidRDefault="00000000">
            <w:pPr>
              <w:pStyle w:val="TableParagraph"/>
              <w:spacing w:before="98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2F8554B8" w14:textId="77777777" w:rsidR="0096469A" w:rsidRDefault="00000000">
            <w:pPr>
              <w:pStyle w:val="TableParagraph"/>
              <w:spacing w:before="12" w:line="170" w:lineRule="exact"/>
              <w:ind w:left="14" w:right="1"/>
              <w:rPr>
                <w:sz w:val="14"/>
              </w:rPr>
            </w:pPr>
            <w:r>
              <w:rPr>
                <w:sz w:val="14"/>
              </w:rPr>
              <w:t>Gruntowa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pompa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podwyższonej</w:t>
            </w:r>
            <w:r>
              <w:rPr>
                <w:spacing w:val="-28"/>
                <w:sz w:val="14"/>
              </w:rPr>
              <w:t xml:space="preserve"> </w:t>
            </w:r>
            <w:r>
              <w:rPr>
                <w:sz w:val="14"/>
              </w:rPr>
              <w:t>klasie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efektywności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energetycznej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290FE0E0" w14:textId="77777777" w:rsidR="0096469A" w:rsidRDefault="00000000">
            <w:pPr>
              <w:pStyle w:val="TableParagraph"/>
              <w:spacing w:before="12" w:line="170" w:lineRule="exact"/>
              <w:ind w:left="16" w:right="246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6132B688" w14:textId="77777777" w:rsidR="0096469A" w:rsidRDefault="00000000">
            <w:pPr>
              <w:pStyle w:val="TableParagraph"/>
              <w:spacing w:before="98"/>
              <w:ind w:left="62" w:right="39"/>
              <w:jc w:val="center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71917258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73DC8C3B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EFCB3C9" w14:textId="77777777" w:rsidR="0096469A" w:rsidRDefault="00000000">
            <w:pPr>
              <w:pStyle w:val="TableParagraph"/>
              <w:spacing w:before="1" w:line="168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1490" w:type="dxa"/>
            <w:gridSpan w:val="3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6F8A05B3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1D09A295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5AF0007" w14:textId="77777777" w:rsidR="0096469A" w:rsidRDefault="00000000">
            <w:pPr>
              <w:pStyle w:val="TableParagraph"/>
              <w:spacing w:before="1" w:line="168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2181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75A0D479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199C60CC" w14:textId="77777777">
        <w:trPr>
          <w:trHeight w:val="199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54A0EE06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3CD84AED" w14:textId="77777777" w:rsidR="0096469A" w:rsidRDefault="00000000">
            <w:pPr>
              <w:pStyle w:val="TableParagraph"/>
              <w:spacing w:before="12" w:line="168" w:lineRule="exact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50BF2B68" w14:textId="77777777" w:rsidR="0096469A" w:rsidRDefault="00000000">
            <w:pPr>
              <w:pStyle w:val="TableParagraph"/>
              <w:spacing w:before="12"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gazowy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kondensacyjny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50F10F4B" w14:textId="77777777" w:rsidR="0096469A" w:rsidRDefault="00000000">
            <w:pPr>
              <w:pStyle w:val="TableParagraph"/>
              <w:spacing w:before="12"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ziemny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4AE49A45" w14:textId="77777777" w:rsidR="0096469A" w:rsidRDefault="00000000">
            <w:pPr>
              <w:pStyle w:val="TableParagraph"/>
              <w:spacing w:before="12" w:line="168" w:lineRule="exact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3EFF23BB" w14:textId="77777777" w:rsidR="0096469A" w:rsidRDefault="00000000">
            <w:pPr>
              <w:pStyle w:val="TableParagraph"/>
              <w:spacing w:before="12" w:line="168" w:lineRule="exact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5D0A8E87" w14:textId="77777777" w:rsidR="0096469A" w:rsidRDefault="00000000">
            <w:pPr>
              <w:pStyle w:val="TableParagraph"/>
              <w:spacing w:before="12" w:line="168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55,480</w:t>
            </w:r>
          </w:p>
        </w:tc>
        <w:tc>
          <w:tcPr>
            <w:tcW w:w="70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790AC9D3" w14:textId="77777777" w:rsidR="0096469A" w:rsidRDefault="00000000">
            <w:pPr>
              <w:pStyle w:val="TableParagraph"/>
              <w:spacing w:before="12" w:line="16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0,300</w:t>
            </w:r>
          </w:p>
        </w:tc>
        <w:tc>
          <w:tcPr>
            <w:tcW w:w="789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2DED9C5D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0F94673E" w14:textId="77777777" w:rsidR="0096469A" w:rsidRDefault="00000000">
            <w:pPr>
              <w:pStyle w:val="TableParagraph"/>
              <w:spacing w:before="12" w:line="16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199,728</w:t>
            </w:r>
          </w:p>
        </w:tc>
        <w:tc>
          <w:tcPr>
            <w:tcW w:w="1111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4B4965A1" w14:textId="77777777" w:rsidR="0096469A" w:rsidRDefault="00000000">
            <w:pPr>
              <w:pStyle w:val="TableParagraph"/>
              <w:spacing w:before="12" w:line="16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1,080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59CC9C7E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61CCBB81" w14:textId="77777777">
        <w:trPr>
          <w:trHeight w:val="372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1F3A2F7A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163C2C19" w14:textId="77777777" w:rsidR="0096469A" w:rsidRDefault="00000000">
            <w:pPr>
              <w:pStyle w:val="TableParagraph"/>
              <w:spacing w:before="98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1D746738" w14:textId="77777777" w:rsidR="0096469A" w:rsidRDefault="00000000">
            <w:pPr>
              <w:pStyle w:val="TableParagraph"/>
              <w:spacing w:before="14"/>
              <w:ind w:left="14"/>
              <w:rPr>
                <w:sz w:val="14"/>
              </w:rPr>
            </w:pPr>
            <w:r>
              <w:rPr>
                <w:sz w:val="14"/>
              </w:rPr>
              <w:t>Kotłownia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gazowa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tym: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przyłącze</w:t>
            </w:r>
          </w:p>
          <w:p w14:paraId="15A8824C" w14:textId="77777777" w:rsidR="0096469A" w:rsidRDefault="00000000">
            <w:pPr>
              <w:pStyle w:val="TableParagraph"/>
              <w:spacing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gazowe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instalacja)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7C9B64DD" w14:textId="77777777" w:rsidR="0096469A" w:rsidRDefault="0096469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70796885" w14:textId="77777777" w:rsidR="0096469A" w:rsidRDefault="00000000">
            <w:pPr>
              <w:pStyle w:val="TableParagraph"/>
              <w:spacing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ziemny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7CABA86E" w14:textId="77777777" w:rsidR="0096469A" w:rsidRDefault="00000000">
            <w:pPr>
              <w:pStyle w:val="TableParagraph"/>
              <w:spacing w:before="98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60697660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48EF28CD" w14:textId="77777777" w:rsidR="0096469A" w:rsidRDefault="00000000">
            <w:pPr>
              <w:pStyle w:val="TableParagraph"/>
              <w:spacing w:before="9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55,480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19FD17D7" w14:textId="77777777" w:rsidR="0096469A" w:rsidRDefault="00000000">
            <w:pPr>
              <w:pStyle w:val="TableParagraph"/>
              <w:spacing w:before="98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0,300</w:t>
            </w:r>
          </w:p>
        </w:tc>
        <w:tc>
          <w:tcPr>
            <w:tcW w:w="789" w:type="dxa"/>
            <w:gridSpan w:val="2"/>
            <w:tcBorders>
              <w:top w:val="nil"/>
              <w:left w:val="single" w:sz="6" w:space="0" w:color="000000"/>
              <w:bottom w:val="single" w:sz="12" w:space="0" w:color="E1EFD9"/>
            </w:tcBorders>
            <w:shd w:val="clear" w:color="auto" w:fill="D9D9D9"/>
          </w:tcPr>
          <w:p w14:paraId="1D886501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4979F4C" w14:textId="77777777" w:rsidR="0096469A" w:rsidRDefault="0096469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7C6E879" w14:textId="77777777" w:rsidR="0096469A" w:rsidRDefault="00000000">
            <w:pPr>
              <w:pStyle w:val="TableParagraph"/>
              <w:spacing w:line="16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199,728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44D136D5" w14:textId="77777777" w:rsidR="0096469A" w:rsidRDefault="0096469A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9317128" w14:textId="77777777" w:rsidR="0096469A" w:rsidRDefault="00000000">
            <w:pPr>
              <w:pStyle w:val="TableParagraph"/>
              <w:spacing w:line="16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1,080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single" w:sz="12" w:space="0" w:color="D5DCE4"/>
            </w:tcBorders>
            <w:shd w:val="clear" w:color="auto" w:fill="D9D9D9"/>
          </w:tcPr>
          <w:p w14:paraId="68CED4F5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4BBA4C22" w14:textId="77777777">
        <w:trPr>
          <w:trHeight w:val="199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0642316A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346E520D" w14:textId="77777777" w:rsidR="0096469A" w:rsidRDefault="00000000">
            <w:pPr>
              <w:pStyle w:val="TableParagraph"/>
              <w:spacing w:before="12" w:line="168" w:lineRule="exact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074E8C73" w14:textId="77777777" w:rsidR="0096469A" w:rsidRDefault="00000000">
            <w:pPr>
              <w:pStyle w:val="TableParagraph"/>
              <w:spacing w:before="12"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olejowy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kondensacyjny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6B6ED571" w14:textId="77777777" w:rsidR="0096469A" w:rsidRDefault="00000000">
            <w:pPr>
              <w:pStyle w:val="TableParagraph"/>
              <w:spacing w:before="12"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opałowy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15FF3CB3" w14:textId="77777777" w:rsidR="0096469A" w:rsidRDefault="00000000">
            <w:pPr>
              <w:pStyle w:val="TableParagraph"/>
              <w:spacing w:before="12" w:line="168" w:lineRule="exact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7BC86130" w14:textId="77777777" w:rsidR="0096469A" w:rsidRDefault="00000000">
            <w:pPr>
              <w:pStyle w:val="TableParagraph"/>
              <w:spacing w:before="12" w:line="168" w:lineRule="exact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51455730" w14:textId="77777777" w:rsidR="0096469A" w:rsidRDefault="00000000">
            <w:pPr>
              <w:pStyle w:val="TableParagraph"/>
              <w:spacing w:before="12" w:line="168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77,750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6C2EA3E0" w14:textId="77777777" w:rsidR="0096469A" w:rsidRDefault="00000000">
            <w:pPr>
              <w:pStyle w:val="TableParagraph"/>
              <w:spacing w:before="12" w:line="168" w:lineRule="exact"/>
              <w:jc w:val="right"/>
              <w:rPr>
                <w:sz w:val="14"/>
              </w:rPr>
            </w:pPr>
            <w:r>
              <w:rPr>
                <w:sz w:val="14"/>
              </w:rPr>
              <w:t>2,000</w:t>
            </w:r>
          </w:p>
        </w:tc>
        <w:tc>
          <w:tcPr>
            <w:tcW w:w="789" w:type="dxa"/>
            <w:gridSpan w:val="2"/>
            <w:tcBorders>
              <w:top w:val="single" w:sz="6" w:space="0" w:color="000000"/>
              <w:left w:val="double" w:sz="2" w:space="0" w:color="000000"/>
              <w:bottom w:val="double" w:sz="2" w:space="0" w:color="D9D9D9"/>
            </w:tcBorders>
            <w:shd w:val="clear" w:color="auto" w:fill="E1EFD9"/>
          </w:tcPr>
          <w:p w14:paraId="5451C79A" w14:textId="77777777" w:rsidR="0096469A" w:rsidRDefault="00000000">
            <w:pPr>
              <w:pStyle w:val="TableParagraph"/>
              <w:spacing w:before="12" w:line="168" w:lineRule="exact"/>
              <w:ind w:left="209"/>
              <w:rPr>
                <w:sz w:val="14"/>
              </w:rPr>
            </w:pPr>
            <w:r>
              <w:rPr>
                <w:sz w:val="14"/>
              </w:rPr>
              <w:t>0,000120</w:t>
            </w: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60634944" w14:textId="77777777" w:rsidR="0096469A" w:rsidRDefault="00000000">
            <w:pPr>
              <w:pStyle w:val="TableParagraph"/>
              <w:spacing w:before="12" w:line="16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279,900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5BFEAC3D" w14:textId="77777777" w:rsidR="0096469A" w:rsidRDefault="00000000">
            <w:pPr>
              <w:pStyle w:val="TableParagraph"/>
              <w:spacing w:before="12" w:line="168" w:lineRule="exact"/>
              <w:jc w:val="right"/>
              <w:rPr>
                <w:sz w:val="14"/>
              </w:rPr>
            </w:pPr>
            <w:r>
              <w:rPr>
                <w:sz w:val="14"/>
              </w:rPr>
              <w:t>7,200</w:t>
            </w:r>
          </w:p>
        </w:tc>
        <w:tc>
          <w:tcPr>
            <w:tcW w:w="1070" w:type="dxa"/>
            <w:tcBorders>
              <w:top w:val="double" w:sz="2" w:space="0" w:color="000000"/>
              <w:left w:val="double" w:sz="2" w:space="0" w:color="000000"/>
              <w:bottom w:val="double" w:sz="2" w:space="0" w:color="D9D9D9"/>
            </w:tcBorders>
            <w:shd w:val="clear" w:color="auto" w:fill="D5DCE4"/>
          </w:tcPr>
          <w:p w14:paraId="542287A3" w14:textId="77777777" w:rsidR="0096469A" w:rsidRDefault="00000000">
            <w:pPr>
              <w:pStyle w:val="TableParagraph"/>
              <w:spacing w:before="12" w:line="16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0,000432</w:t>
            </w:r>
          </w:p>
        </w:tc>
      </w:tr>
      <w:tr w:rsidR="0096469A" w14:paraId="78C954CF" w14:textId="77777777">
        <w:trPr>
          <w:trHeight w:val="372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45079EF9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506AA281" w14:textId="77777777" w:rsidR="0096469A" w:rsidRDefault="00000000">
            <w:pPr>
              <w:pStyle w:val="TableParagraph"/>
              <w:spacing w:before="98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25E905DB" w14:textId="77777777" w:rsidR="0096469A" w:rsidRDefault="00000000">
            <w:pPr>
              <w:pStyle w:val="TableParagraph"/>
              <w:spacing w:before="12" w:line="170" w:lineRule="exact"/>
              <w:ind w:left="14" w:right="638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zgazowujący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drewno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podwyższonym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standardzie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779277F9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9118E5B" w14:textId="77777777" w:rsidR="0096469A" w:rsidRDefault="00000000">
            <w:pPr>
              <w:pStyle w:val="TableParagraph"/>
              <w:spacing w:before="1"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biomasa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418F1F7C" w14:textId="77777777" w:rsidR="0096469A" w:rsidRDefault="00000000">
            <w:pPr>
              <w:pStyle w:val="TableParagraph"/>
              <w:spacing w:before="98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2AB7BD80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65EDAF17" w14:textId="77777777" w:rsidR="0096469A" w:rsidRDefault="00000000">
            <w:pPr>
              <w:pStyle w:val="TableParagraph"/>
              <w:spacing w:before="98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112,000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E1EFD9"/>
          </w:tcPr>
          <w:p w14:paraId="6A62EC28" w14:textId="77777777" w:rsidR="0096469A" w:rsidRDefault="00000000">
            <w:pPr>
              <w:pStyle w:val="TableParagraph"/>
              <w:spacing w:before="98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16,000</w:t>
            </w:r>
          </w:p>
        </w:tc>
        <w:tc>
          <w:tcPr>
            <w:tcW w:w="789" w:type="dxa"/>
            <w:gridSpan w:val="2"/>
            <w:tcBorders>
              <w:top w:val="single" w:sz="12" w:space="0" w:color="E1EFD9"/>
              <w:left w:val="single" w:sz="6" w:space="0" w:color="000000"/>
              <w:bottom w:val="nil"/>
            </w:tcBorders>
            <w:shd w:val="clear" w:color="auto" w:fill="D9D9D9"/>
          </w:tcPr>
          <w:p w14:paraId="700A9C76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62214437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142DACE" w14:textId="77777777" w:rsidR="0096469A" w:rsidRDefault="00000000">
            <w:pPr>
              <w:pStyle w:val="TableParagraph"/>
              <w:spacing w:before="1" w:line="16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D5DCE4"/>
          </w:tcPr>
          <w:p w14:paraId="6CD0EF18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67158E4" w14:textId="77777777" w:rsidR="0096469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57,600</w:t>
            </w:r>
          </w:p>
        </w:tc>
        <w:tc>
          <w:tcPr>
            <w:tcW w:w="1070" w:type="dxa"/>
            <w:tcBorders>
              <w:top w:val="single" w:sz="12" w:space="0" w:color="D5DCE4"/>
              <w:left w:val="single" w:sz="6" w:space="0" w:color="000000"/>
              <w:bottom w:val="nil"/>
            </w:tcBorders>
            <w:shd w:val="clear" w:color="auto" w:fill="D9D9D9"/>
          </w:tcPr>
          <w:p w14:paraId="656BEF54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02AD2D79" w14:textId="77777777">
        <w:trPr>
          <w:trHeight w:val="372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5EC78D99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CECEC"/>
          </w:tcPr>
          <w:p w14:paraId="288FFEED" w14:textId="77777777" w:rsidR="0096469A" w:rsidRDefault="00000000">
            <w:pPr>
              <w:pStyle w:val="TableParagraph"/>
              <w:spacing w:before="98"/>
              <w:ind w:left="4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3733837E" w14:textId="77777777" w:rsidR="0096469A" w:rsidRDefault="00000000"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pellet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drzewny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</w:p>
          <w:p w14:paraId="4E4857DB" w14:textId="77777777" w:rsidR="0096469A" w:rsidRDefault="00000000">
            <w:pPr>
              <w:pStyle w:val="TableParagraph"/>
              <w:spacing w:before="2" w:line="168" w:lineRule="exact"/>
              <w:ind w:left="14"/>
              <w:rPr>
                <w:sz w:val="14"/>
              </w:rPr>
            </w:pPr>
            <w:r>
              <w:rPr>
                <w:sz w:val="14"/>
              </w:rPr>
              <w:t>podwyższonym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standardzie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485F59A7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CFF477E" w14:textId="77777777" w:rsidR="0096469A" w:rsidRDefault="00000000">
            <w:pPr>
              <w:pStyle w:val="TableParagraph"/>
              <w:spacing w:before="1" w:line="168" w:lineRule="exact"/>
              <w:ind w:left="16"/>
              <w:rPr>
                <w:sz w:val="14"/>
              </w:rPr>
            </w:pPr>
            <w:r>
              <w:rPr>
                <w:sz w:val="14"/>
              </w:rPr>
              <w:t>biomasa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38666EDC" w14:textId="77777777" w:rsidR="0096469A" w:rsidRDefault="00000000">
            <w:pPr>
              <w:pStyle w:val="TableParagraph"/>
              <w:spacing w:before="98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1F1F1"/>
          </w:tcPr>
          <w:p w14:paraId="4CB7CFB4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42A807CE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3403464" w14:textId="77777777" w:rsidR="0096469A" w:rsidRDefault="00000000">
            <w:pPr>
              <w:pStyle w:val="TableParagraph"/>
              <w:spacing w:before="1" w:line="168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112,000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bottom w:val="double" w:sz="2" w:space="0" w:color="D9D9D9"/>
              <w:right w:val="single" w:sz="6" w:space="0" w:color="000000"/>
            </w:tcBorders>
            <w:shd w:val="clear" w:color="auto" w:fill="E1EFD9"/>
          </w:tcPr>
          <w:p w14:paraId="1126AFE8" w14:textId="77777777" w:rsidR="0096469A" w:rsidRDefault="00000000">
            <w:pPr>
              <w:pStyle w:val="TableParagraph"/>
              <w:spacing w:before="98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16,000</w:t>
            </w:r>
          </w:p>
        </w:tc>
        <w:tc>
          <w:tcPr>
            <w:tcW w:w="789" w:type="dxa"/>
            <w:gridSpan w:val="2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14370703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E14CC9E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1EFA8AAA" w14:textId="77777777" w:rsidR="0096469A" w:rsidRDefault="00000000">
            <w:pPr>
              <w:pStyle w:val="TableParagraph"/>
              <w:spacing w:before="1" w:line="16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bottom w:val="double" w:sz="2" w:space="0" w:color="D9D9D9"/>
              <w:right w:val="single" w:sz="6" w:space="0" w:color="000000"/>
            </w:tcBorders>
            <w:shd w:val="clear" w:color="auto" w:fill="D5DCE4"/>
          </w:tcPr>
          <w:p w14:paraId="0CA65741" w14:textId="77777777" w:rsidR="0096469A" w:rsidRDefault="0096469A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46E14A1" w14:textId="77777777" w:rsidR="0096469A" w:rsidRDefault="00000000">
            <w:pPr>
              <w:pStyle w:val="TableParagraph"/>
              <w:spacing w:before="1" w:line="16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57,600</w:t>
            </w: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</w:tcBorders>
            <w:shd w:val="clear" w:color="auto" w:fill="D9D9D9"/>
          </w:tcPr>
          <w:p w14:paraId="6E1A5148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707B10D8" w14:textId="77777777">
        <w:trPr>
          <w:trHeight w:val="338"/>
        </w:trPr>
        <w:tc>
          <w:tcPr>
            <w:tcW w:w="1636" w:type="dxa"/>
            <w:vMerge/>
            <w:tcBorders>
              <w:top w:val="nil"/>
              <w:right w:val="double" w:sz="2" w:space="0" w:color="000000"/>
            </w:tcBorders>
            <w:shd w:val="clear" w:color="auto" w:fill="ECECEC"/>
          </w:tcPr>
          <w:p w14:paraId="48B6273D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shd w:val="clear" w:color="auto" w:fill="ECECEC"/>
          </w:tcPr>
          <w:p w14:paraId="0F0C366B" w14:textId="77777777" w:rsidR="0096469A" w:rsidRDefault="00000000">
            <w:pPr>
              <w:pStyle w:val="TableParagraph"/>
              <w:spacing w:before="98"/>
              <w:ind w:left="4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right w:val="double" w:sz="4" w:space="0" w:color="000000"/>
            </w:tcBorders>
            <w:shd w:val="clear" w:color="auto" w:fill="ECECEC"/>
          </w:tcPr>
          <w:p w14:paraId="62905686" w14:textId="77777777" w:rsidR="0096469A" w:rsidRDefault="0096469A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6544099" w14:textId="77777777" w:rsidR="0096469A" w:rsidRDefault="00000000">
            <w:pPr>
              <w:pStyle w:val="TableParagraph"/>
              <w:spacing w:line="136" w:lineRule="exact"/>
              <w:ind w:left="14"/>
              <w:rPr>
                <w:sz w:val="14"/>
              </w:rPr>
            </w:pPr>
            <w:r>
              <w:rPr>
                <w:sz w:val="14"/>
              </w:rPr>
              <w:t>Ogrzewanie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elektryczne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ECECEC"/>
          </w:tcPr>
          <w:p w14:paraId="793F1953" w14:textId="77777777" w:rsidR="0096469A" w:rsidRDefault="00000000">
            <w:pPr>
              <w:pStyle w:val="TableParagraph"/>
              <w:spacing w:line="170" w:lineRule="exact"/>
              <w:ind w:left="16" w:right="246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04BB8D00" w14:textId="77777777" w:rsidR="0096469A" w:rsidRDefault="00000000">
            <w:pPr>
              <w:pStyle w:val="TableParagraph"/>
              <w:spacing w:before="98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F1F1F1"/>
          </w:tcPr>
          <w:p w14:paraId="2A1CF89E" w14:textId="77777777" w:rsidR="0096469A" w:rsidRDefault="00000000">
            <w:pPr>
              <w:pStyle w:val="TableParagraph"/>
              <w:spacing w:before="98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1" w:type="dxa"/>
            <w:tcBorders>
              <w:top w:val="double" w:sz="2" w:space="0" w:color="000000"/>
              <w:left w:val="double" w:sz="4" w:space="0" w:color="000000"/>
              <w:right w:val="single" w:sz="6" w:space="0" w:color="000000"/>
            </w:tcBorders>
            <w:shd w:val="clear" w:color="auto" w:fill="E1EFD9"/>
          </w:tcPr>
          <w:p w14:paraId="347A810B" w14:textId="77777777" w:rsidR="0096469A" w:rsidRDefault="0096469A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AB54CF3" w14:textId="77777777" w:rsidR="0096469A" w:rsidRDefault="00000000">
            <w:pPr>
              <w:pStyle w:val="TableParagraph"/>
              <w:spacing w:line="136" w:lineRule="exact"/>
              <w:ind w:right="24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1490" w:type="dxa"/>
            <w:gridSpan w:val="3"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7855EAD4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14:paraId="131EBE14" w14:textId="77777777" w:rsidR="0096469A" w:rsidRDefault="0096469A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D6ED0DF" w14:textId="77777777" w:rsidR="0096469A" w:rsidRDefault="00000000">
            <w:pPr>
              <w:pStyle w:val="TableParagraph"/>
              <w:spacing w:line="136" w:lineRule="exact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2181" w:type="dxa"/>
            <w:gridSpan w:val="2"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3F4FB90D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0C59E92C" w14:textId="77777777">
        <w:trPr>
          <w:trHeight w:val="38"/>
        </w:trPr>
        <w:tc>
          <w:tcPr>
            <w:tcW w:w="1636" w:type="dxa"/>
            <w:tcBorders>
              <w:bottom w:val="nil"/>
              <w:right w:val="single" w:sz="6" w:space="0" w:color="000000"/>
            </w:tcBorders>
            <w:shd w:val="clear" w:color="auto" w:fill="BEBEBE"/>
          </w:tcPr>
          <w:p w14:paraId="3C42289A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0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EBEBE"/>
          </w:tcPr>
          <w:p w14:paraId="511C78C8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0" w:type="dxa"/>
            <w:tcBorders>
              <w:top w:val="single" w:sz="18" w:space="0" w:color="000000"/>
              <w:left w:val="single" w:sz="6" w:space="0" w:color="000000"/>
              <w:bottom w:val="nil"/>
              <w:right w:val="double" w:sz="4" w:space="0" w:color="000000"/>
            </w:tcBorders>
            <w:shd w:val="clear" w:color="auto" w:fill="BEBEBE"/>
          </w:tcPr>
          <w:p w14:paraId="4C526C85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1" w:type="dxa"/>
            <w:tcBorders>
              <w:top w:val="single" w:sz="18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BEBEBE"/>
          </w:tcPr>
          <w:p w14:paraId="1119F852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6" w:type="dxa"/>
            <w:tcBorders>
              <w:top w:val="single" w:sz="18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BEBEBE"/>
          </w:tcPr>
          <w:p w14:paraId="2C5818A3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8" w:type="dxa"/>
            <w:tcBorders>
              <w:top w:val="single" w:sz="18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BEBEBE"/>
          </w:tcPr>
          <w:p w14:paraId="4AB5FD8E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1" w:type="dxa"/>
            <w:tcBorders>
              <w:left w:val="double" w:sz="4" w:space="0" w:color="000000"/>
              <w:bottom w:val="nil"/>
              <w:right w:val="single" w:sz="6" w:space="0" w:color="000000"/>
            </w:tcBorders>
            <w:shd w:val="clear" w:color="auto" w:fill="E1EFD9"/>
          </w:tcPr>
          <w:p w14:paraId="42CD1058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1EFD9"/>
          </w:tcPr>
          <w:p w14:paraId="4FF8DF0D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9" w:type="dxa"/>
            <w:gridSpan w:val="2"/>
            <w:tcBorders>
              <w:left w:val="single" w:sz="6" w:space="0" w:color="000000"/>
              <w:right w:val="nil"/>
            </w:tcBorders>
            <w:shd w:val="clear" w:color="auto" w:fill="E1EFD9"/>
          </w:tcPr>
          <w:p w14:paraId="1991E2D2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D5DCE4"/>
          </w:tcPr>
          <w:p w14:paraId="0CB757C0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5DCE4"/>
          </w:tcPr>
          <w:p w14:paraId="70AE22D6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0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5DCE4"/>
          </w:tcPr>
          <w:p w14:paraId="637B4D86" w14:textId="77777777" w:rsidR="0096469A" w:rsidRDefault="0096469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6469A" w14:paraId="3C705170" w14:textId="77777777">
        <w:trPr>
          <w:trHeight w:val="300"/>
        </w:trPr>
        <w:tc>
          <w:tcPr>
            <w:tcW w:w="1636" w:type="dxa"/>
            <w:tcBorders>
              <w:top w:val="nil"/>
              <w:bottom w:val="nil"/>
              <w:right w:val="double" w:sz="2" w:space="0" w:color="000000"/>
            </w:tcBorders>
            <w:shd w:val="clear" w:color="auto" w:fill="BEBEBE"/>
          </w:tcPr>
          <w:p w14:paraId="7052E824" w14:textId="77777777" w:rsidR="0096469A" w:rsidRDefault="00000000">
            <w:pPr>
              <w:pStyle w:val="TableParagraph"/>
              <w:spacing w:before="55"/>
              <w:ind w:left="211"/>
              <w:rPr>
                <w:sz w:val="14"/>
              </w:rPr>
            </w:pPr>
            <w:r>
              <w:rPr>
                <w:sz w:val="14"/>
              </w:rPr>
              <w:t>Brak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wymiany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</w:p>
        </w:tc>
        <w:tc>
          <w:tcPr>
            <w:tcW w:w="25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EBEBE"/>
          </w:tcPr>
          <w:p w14:paraId="37A09EE5" w14:textId="77777777" w:rsidR="0096469A" w:rsidRDefault="00000000">
            <w:pPr>
              <w:pStyle w:val="TableParagraph"/>
              <w:spacing w:before="55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2400" w:type="dxa"/>
            <w:tcBorders>
              <w:top w:val="nil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BEBEBE"/>
          </w:tcPr>
          <w:p w14:paraId="27FC8DBC" w14:textId="77777777" w:rsidR="0096469A" w:rsidRDefault="00000000">
            <w:pPr>
              <w:pStyle w:val="TableParagraph"/>
              <w:spacing w:before="120" w:line="160" w:lineRule="exact"/>
              <w:ind w:left="14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obejmowało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wymiany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1011" w:type="dxa"/>
            <w:tcBorders>
              <w:top w:val="nil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BEBEBE"/>
          </w:tcPr>
          <w:p w14:paraId="1ED63745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6" w:type="dxa"/>
            <w:tcBorders>
              <w:top w:val="nil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BEBEBE"/>
          </w:tcPr>
          <w:p w14:paraId="1B1320F8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tcBorders>
              <w:top w:val="nil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BEBEBE"/>
          </w:tcPr>
          <w:p w14:paraId="47E487D6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1" w:type="dxa"/>
            <w:tcBorders>
              <w:top w:val="nil"/>
              <w:left w:val="doub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E1EFD9"/>
          </w:tcPr>
          <w:p w14:paraId="253BE9FF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068C9988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left w:val="double" w:sz="2" w:space="0" w:color="000000"/>
              <w:bottom w:val="double" w:sz="2" w:space="0" w:color="000000"/>
              <w:right w:val="nil"/>
            </w:tcBorders>
            <w:shd w:val="clear" w:color="auto" w:fill="E1EFD9"/>
          </w:tcPr>
          <w:p w14:paraId="5AEAAB3B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" w:type="dxa"/>
            <w:tcBorders>
              <w:left w:val="nil"/>
              <w:bottom w:val="double" w:sz="2" w:space="0" w:color="000000"/>
              <w:right w:val="double" w:sz="4" w:space="0" w:color="000000"/>
            </w:tcBorders>
            <w:shd w:val="clear" w:color="auto" w:fill="E1EFD9"/>
          </w:tcPr>
          <w:p w14:paraId="77B7D271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62113B59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4A1EC0BD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D5DCE4"/>
          </w:tcPr>
          <w:p w14:paraId="18D4F2B9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72D1B2C4" w14:textId="77777777">
        <w:trPr>
          <w:trHeight w:val="358"/>
        </w:trPr>
        <w:tc>
          <w:tcPr>
            <w:tcW w:w="1636" w:type="dxa"/>
            <w:tcBorders>
              <w:top w:val="nil"/>
              <w:bottom w:val="single" w:sz="18" w:space="0" w:color="000000"/>
              <w:right w:val="double" w:sz="2" w:space="0" w:color="000000"/>
            </w:tcBorders>
            <w:shd w:val="clear" w:color="auto" w:fill="BEBEBE"/>
          </w:tcPr>
          <w:p w14:paraId="3BF1124D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  <w:right w:val="double" w:sz="2" w:space="0" w:color="000000"/>
            </w:tcBorders>
            <w:shd w:val="clear" w:color="auto" w:fill="BEBEBE"/>
          </w:tcPr>
          <w:p w14:paraId="2A57DAEE" w14:textId="77777777" w:rsidR="0096469A" w:rsidRDefault="00000000">
            <w:pPr>
              <w:pStyle w:val="TableParagraph"/>
              <w:spacing w:before="91"/>
              <w:ind w:left="74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400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  <w:right w:val="double" w:sz="4" w:space="0" w:color="000000"/>
            </w:tcBorders>
            <w:shd w:val="clear" w:color="auto" w:fill="BEBEBE"/>
          </w:tcPr>
          <w:p w14:paraId="0776B6D4" w14:textId="77777777" w:rsidR="0096469A" w:rsidRDefault="00000000">
            <w:pPr>
              <w:pStyle w:val="TableParagraph"/>
              <w:spacing w:before="5" w:line="171" w:lineRule="exact"/>
              <w:ind w:left="14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węgiel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automatycznym</w:t>
            </w:r>
          </w:p>
          <w:p w14:paraId="705098BD" w14:textId="77777777" w:rsidR="0096469A" w:rsidRDefault="00000000">
            <w:pPr>
              <w:pStyle w:val="TableParagraph"/>
              <w:spacing w:line="163" w:lineRule="exact"/>
              <w:ind w:left="14"/>
              <w:rPr>
                <w:sz w:val="14"/>
              </w:rPr>
            </w:pPr>
            <w:r>
              <w:rPr>
                <w:sz w:val="14"/>
              </w:rPr>
              <w:t>podajnikiem</w:t>
            </w:r>
          </w:p>
        </w:tc>
        <w:tc>
          <w:tcPr>
            <w:tcW w:w="1011" w:type="dxa"/>
            <w:tcBorders>
              <w:top w:val="double" w:sz="2" w:space="0" w:color="000000"/>
              <w:left w:val="double" w:sz="4" w:space="0" w:color="000000"/>
              <w:bottom w:val="thickThinMediumGap" w:sz="9" w:space="0" w:color="000000"/>
              <w:right w:val="double" w:sz="4" w:space="0" w:color="000000"/>
            </w:tcBorders>
            <w:shd w:val="clear" w:color="auto" w:fill="BEBEBE"/>
          </w:tcPr>
          <w:p w14:paraId="5F006D90" w14:textId="77777777" w:rsidR="0096469A" w:rsidRDefault="0096469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E782486" w14:textId="77777777" w:rsidR="0096469A" w:rsidRDefault="00000000">
            <w:pPr>
              <w:pStyle w:val="TableParagraph"/>
              <w:spacing w:line="164" w:lineRule="exact"/>
              <w:ind w:left="16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</w:p>
        </w:tc>
        <w:tc>
          <w:tcPr>
            <w:tcW w:w="1436" w:type="dxa"/>
            <w:tcBorders>
              <w:top w:val="double" w:sz="2" w:space="0" w:color="000000"/>
              <w:left w:val="double" w:sz="4" w:space="0" w:color="000000"/>
              <w:bottom w:val="thickThinMediumGap" w:sz="9" w:space="0" w:color="000000"/>
              <w:right w:val="double" w:sz="4" w:space="0" w:color="000000"/>
            </w:tcBorders>
            <w:shd w:val="clear" w:color="auto" w:fill="BEBEBE"/>
          </w:tcPr>
          <w:p w14:paraId="521E0225" w14:textId="77777777" w:rsidR="0096469A" w:rsidRDefault="00000000">
            <w:pPr>
              <w:pStyle w:val="TableParagraph"/>
              <w:spacing w:before="91"/>
              <w:ind w:left="63" w:right="38"/>
              <w:jc w:val="center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798" w:type="dxa"/>
            <w:tcBorders>
              <w:top w:val="double" w:sz="2" w:space="0" w:color="000000"/>
              <w:left w:val="double" w:sz="4" w:space="0" w:color="000000"/>
              <w:bottom w:val="thickThinMediumGap" w:sz="9" w:space="0" w:color="000000"/>
              <w:right w:val="double" w:sz="4" w:space="0" w:color="000000"/>
            </w:tcBorders>
            <w:shd w:val="clear" w:color="auto" w:fill="BEBEBE"/>
          </w:tcPr>
          <w:p w14:paraId="64451AA2" w14:textId="77777777" w:rsidR="0096469A" w:rsidRDefault="00000000">
            <w:pPr>
              <w:pStyle w:val="TableParagraph"/>
              <w:spacing w:before="91"/>
              <w:ind w:left="758" w:right="733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1" w:type="dxa"/>
            <w:tcBorders>
              <w:top w:val="single" w:sz="6" w:space="0" w:color="000000"/>
              <w:left w:val="double" w:sz="4" w:space="0" w:color="000000"/>
              <w:bottom w:val="thickThinMediumGap" w:sz="9" w:space="0" w:color="000000"/>
              <w:right w:val="double" w:sz="2" w:space="0" w:color="000000"/>
            </w:tcBorders>
            <w:shd w:val="clear" w:color="auto" w:fill="E1EFD9"/>
          </w:tcPr>
          <w:p w14:paraId="4A1BA6D9" w14:textId="77777777" w:rsidR="0096469A" w:rsidRDefault="0096469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21DC9F30" w14:textId="77777777" w:rsidR="0096469A" w:rsidRDefault="00000000">
            <w:pPr>
              <w:pStyle w:val="TableParagraph"/>
              <w:spacing w:line="164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94,730</w:t>
            </w:r>
          </w:p>
        </w:tc>
        <w:tc>
          <w:tcPr>
            <w:tcW w:w="701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  <w:right w:val="double" w:sz="2" w:space="0" w:color="000000"/>
            </w:tcBorders>
            <w:shd w:val="clear" w:color="auto" w:fill="E1EFD9"/>
          </w:tcPr>
          <w:p w14:paraId="27D3AB70" w14:textId="77777777" w:rsidR="0096469A" w:rsidRDefault="0096469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E64A799" w14:textId="77777777" w:rsidR="0096469A" w:rsidRDefault="00000000">
            <w:pPr>
              <w:pStyle w:val="TableParagraph"/>
              <w:spacing w:line="164" w:lineRule="exact"/>
              <w:jc w:val="right"/>
              <w:rPr>
                <w:sz w:val="14"/>
              </w:rPr>
            </w:pPr>
            <w:r>
              <w:rPr>
                <w:sz w:val="14"/>
              </w:rPr>
              <w:t>18,000</w:t>
            </w:r>
          </w:p>
        </w:tc>
        <w:tc>
          <w:tcPr>
            <w:tcW w:w="720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  <w:right w:val="nil"/>
            </w:tcBorders>
            <w:shd w:val="clear" w:color="auto" w:fill="E1EFD9"/>
          </w:tcPr>
          <w:p w14:paraId="767E9675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" w:type="dxa"/>
            <w:tcBorders>
              <w:top w:val="double" w:sz="2" w:space="0" w:color="000000"/>
              <w:left w:val="nil"/>
              <w:bottom w:val="thickThinMediumGap" w:sz="9" w:space="0" w:color="000000"/>
              <w:right w:val="double" w:sz="4" w:space="0" w:color="000000"/>
            </w:tcBorders>
            <w:shd w:val="clear" w:color="auto" w:fill="E1EFD9"/>
          </w:tcPr>
          <w:p w14:paraId="715F0CB3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tcBorders>
              <w:top w:val="double" w:sz="2" w:space="0" w:color="000000"/>
              <w:left w:val="double" w:sz="4" w:space="0" w:color="000000"/>
              <w:bottom w:val="thickThinMediumGap" w:sz="9" w:space="0" w:color="000000"/>
              <w:right w:val="double" w:sz="2" w:space="0" w:color="000000"/>
            </w:tcBorders>
            <w:shd w:val="clear" w:color="auto" w:fill="D5DCE4"/>
          </w:tcPr>
          <w:p w14:paraId="66771527" w14:textId="77777777" w:rsidR="0096469A" w:rsidRDefault="0096469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1736931" w14:textId="77777777" w:rsidR="0096469A" w:rsidRDefault="00000000">
            <w:pPr>
              <w:pStyle w:val="TableParagraph"/>
              <w:spacing w:line="164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341,028</w:t>
            </w:r>
          </w:p>
        </w:tc>
        <w:tc>
          <w:tcPr>
            <w:tcW w:w="1111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  <w:right w:val="double" w:sz="2" w:space="0" w:color="000000"/>
            </w:tcBorders>
            <w:shd w:val="clear" w:color="auto" w:fill="D5DCE4"/>
          </w:tcPr>
          <w:p w14:paraId="43971F1E" w14:textId="77777777" w:rsidR="0096469A" w:rsidRDefault="0096469A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791A316" w14:textId="77777777" w:rsidR="0096469A" w:rsidRDefault="00000000">
            <w:pPr>
              <w:pStyle w:val="TableParagraph"/>
              <w:spacing w:line="164" w:lineRule="exact"/>
              <w:jc w:val="right"/>
              <w:rPr>
                <w:sz w:val="14"/>
              </w:rPr>
            </w:pPr>
            <w:r>
              <w:rPr>
                <w:sz w:val="14"/>
              </w:rPr>
              <w:t>64,800</w:t>
            </w:r>
          </w:p>
        </w:tc>
        <w:tc>
          <w:tcPr>
            <w:tcW w:w="1070" w:type="dxa"/>
            <w:tcBorders>
              <w:top w:val="double" w:sz="2" w:space="0" w:color="000000"/>
              <w:left w:val="double" w:sz="2" w:space="0" w:color="000000"/>
              <w:bottom w:val="thickThinMediumGap" w:sz="9" w:space="0" w:color="000000"/>
            </w:tcBorders>
            <w:shd w:val="clear" w:color="auto" w:fill="D5DCE4"/>
          </w:tcPr>
          <w:p w14:paraId="492A321F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1E1EA34A" w14:textId="77777777">
        <w:trPr>
          <w:trHeight w:val="318"/>
        </w:trPr>
        <w:tc>
          <w:tcPr>
            <w:tcW w:w="1636" w:type="dxa"/>
            <w:tcBorders>
              <w:top w:val="thinThickMediumGap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71C3EB6E" w14:textId="77777777" w:rsidR="0096469A" w:rsidRDefault="00000000">
            <w:pPr>
              <w:pStyle w:val="TableParagraph"/>
              <w:spacing w:before="11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1)</w:t>
            </w:r>
          </w:p>
        </w:tc>
        <w:tc>
          <w:tcPr>
            <w:tcW w:w="12311" w:type="dxa"/>
            <w:gridSpan w:val="12"/>
            <w:tcBorders>
              <w:top w:val="thickThinMediumGap" w:sz="9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042BE043" w14:textId="77777777" w:rsidR="0096469A" w:rsidRDefault="0096469A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2472336" w14:textId="77777777" w:rsidR="0096469A" w:rsidRDefault="00000000">
            <w:pPr>
              <w:pStyle w:val="TableParagraph"/>
              <w:spacing w:line="158" w:lineRule="exact"/>
              <w:ind w:left="17"/>
              <w:rPr>
                <w:i/>
                <w:sz w:val="14"/>
              </w:rPr>
            </w:pPr>
            <w:r>
              <w:rPr>
                <w:i/>
                <w:sz w:val="14"/>
              </w:rPr>
              <w:t>Na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podstawie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dostępnej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literatury</w:t>
            </w:r>
          </w:p>
        </w:tc>
      </w:tr>
      <w:tr w:rsidR="0096469A" w14:paraId="04E8DCC3" w14:textId="77777777">
        <w:trPr>
          <w:trHeight w:val="358"/>
        </w:trPr>
        <w:tc>
          <w:tcPr>
            <w:tcW w:w="163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</w:tcPr>
          <w:p w14:paraId="186B0B1A" w14:textId="77777777" w:rsidR="0096469A" w:rsidRDefault="00000000">
            <w:pPr>
              <w:pStyle w:val="TableParagraph"/>
              <w:spacing w:before="7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2)</w:t>
            </w:r>
          </w:p>
        </w:tc>
        <w:tc>
          <w:tcPr>
            <w:tcW w:w="12311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</w:tcPr>
          <w:p w14:paraId="5D95A748" w14:textId="77777777" w:rsidR="0096469A" w:rsidRDefault="00000000">
            <w:pPr>
              <w:pStyle w:val="TableParagraph"/>
              <w:spacing w:before="7" w:line="171" w:lineRule="exact"/>
              <w:ind w:left="17"/>
              <w:rPr>
                <w:i/>
                <w:sz w:val="14"/>
              </w:rPr>
            </w:pPr>
            <w:r>
              <w:rPr>
                <w:i/>
                <w:sz w:val="14"/>
              </w:rPr>
              <w:t>Zgodnie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Rozporządzeniem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Ministra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Infrastruktury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Rozwoju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dnia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27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lutego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2015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r.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sprawie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metodologii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wyznaczania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charakterystyki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energetycznej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budynku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lub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części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budynku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oraz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świadectw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charakterystyki</w:t>
            </w:r>
          </w:p>
          <w:p w14:paraId="513F4FE5" w14:textId="77777777" w:rsidR="0096469A" w:rsidRDefault="00000000">
            <w:pPr>
              <w:pStyle w:val="TableParagraph"/>
              <w:spacing w:line="160" w:lineRule="exact"/>
              <w:ind w:left="17"/>
              <w:rPr>
                <w:i/>
                <w:sz w:val="14"/>
              </w:rPr>
            </w:pPr>
            <w:r>
              <w:rPr>
                <w:i/>
                <w:sz w:val="14"/>
              </w:rPr>
              <w:t>energetycznej.</w:t>
            </w:r>
          </w:p>
        </w:tc>
      </w:tr>
      <w:tr w:rsidR="0096469A" w14:paraId="68187DF4" w14:textId="77777777">
        <w:trPr>
          <w:trHeight w:val="613"/>
        </w:trPr>
        <w:tc>
          <w:tcPr>
            <w:tcW w:w="1636" w:type="dxa"/>
            <w:tcBorders>
              <w:top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D9D9D9"/>
          </w:tcPr>
          <w:p w14:paraId="7469CCC6" w14:textId="77777777" w:rsidR="0096469A" w:rsidRDefault="00000000">
            <w:pPr>
              <w:pStyle w:val="TableParagraph"/>
              <w:spacing w:before="5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3)</w:t>
            </w:r>
          </w:p>
        </w:tc>
        <w:tc>
          <w:tcPr>
            <w:tcW w:w="12311" w:type="dxa"/>
            <w:gridSpan w:val="12"/>
            <w:tcBorders>
              <w:top w:val="double" w:sz="2" w:space="0" w:color="000000"/>
              <w:left w:val="double" w:sz="2" w:space="0" w:color="000000"/>
              <w:bottom w:val="single" w:sz="6" w:space="0" w:color="000000"/>
            </w:tcBorders>
            <w:shd w:val="clear" w:color="auto" w:fill="D9D9D9"/>
          </w:tcPr>
          <w:p w14:paraId="19E1C104" w14:textId="77777777" w:rsidR="0096469A" w:rsidRDefault="0096469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4B67E50" w14:textId="77777777" w:rsidR="0096469A" w:rsidRDefault="00000000">
            <w:pPr>
              <w:pStyle w:val="TableParagraph"/>
              <w:spacing w:before="1" w:line="170" w:lineRule="exact"/>
              <w:ind w:left="17"/>
              <w:rPr>
                <w:i/>
                <w:sz w:val="14"/>
              </w:rPr>
            </w:pPr>
            <w:r>
              <w:rPr>
                <w:i/>
                <w:sz w:val="14"/>
              </w:rPr>
              <w:t>Zgodnie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opracowaniem KOBIZE: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"Wartości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opałowe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(WO)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wskaźniki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emisji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CO2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(WE)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roku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2020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raportowania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ramach Systemu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Handlu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Uprawnieniami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Emisji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rok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2023"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grudnia 2022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r.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lub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WSKAŹNIKI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EMISYJNOŚCI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CO2, SO2, </w:t>
            </w:r>
            <w:proofErr w:type="spellStart"/>
            <w:r>
              <w:rPr>
                <w:i/>
                <w:sz w:val="14"/>
              </w:rPr>
              <w:t>NOx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 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pyłu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całkowitego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DLA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ENERGII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ELEKTRYCZNEJ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na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podstawie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informacji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zawartych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w Krajowej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bazie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emisjach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gazów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cieplarnianych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innych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substancji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2020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rok</w:t>
            </w:r>
          </w:p>
        </w:tc>
      </w:tr>
    </w:tbl>
    <w:p w14:paraId="0EA4F101" w14:textId="77777777" w:rsidR="0096469A" w:rsidRDefault="0096469A">
      <w:pPr>
        <w:spacing w:line="170" w:lineRule="exact"/>
        <w:rPr>
          <w:sz w:val="14"/>
        </w:rPr>
        <w:sectPr w:rsidR="0096469A">
          <w:pgSz w:w="16840" w:h="11910" w:orient="landscape"/>
          <w:pgMar w:top="1780" w:right="1300" w:bottom="280" w:left="1300" w:header="708" w:footer="0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66"/>
        <w:gridCol w:w="2385"/>
        <w:gridCol w:w="1012"/>
        <w:gridCol w:w="1437"/>
        <w:gridCol w:w="1799"/>
        <w:gridCol w:w="732"/>
        <w:gridCol w:w="705"/>
        <w:gridCol w:w="754"/>
        <w:gridCol w:w="1049"/>
        <w:gridCol w:w="1115"/>
        <w:gridCol w:w="1069"/>
      </w:tblGrid>
      <w:tr w:rsidR="0096469A" w14:paraId="4E66EAA6" w14:textId="77777777">
        <w:trPr>
          <w:trHeight w:val="812"/>
        </w:trPr>
        <w:tc>
          <w:tcPr>
            <w:tcW w:w="1646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  <w:shd w:val="clear" w:color="auto" w:fill="D9D9D9"/>
          </w:tcPr>
          <w:p w14:paraId="68BE7466" w14:textId="77777777" w:rsidR="0096469A" w:rsidRDefault="00000000">
            <w:pPr>
              <w:pStyle w:val="TableParagraph"/>
              <w:spacing w:line="169" w:lineRule="exact"/>
              <w:ind w:right="3"/>
              <w:jc w:val="right"/>
              <w:rPr>
                <w:sz w:val="14"/>
              </w:rPr>
            </w:pPr>
            <w:r>
              <w:rPr>
                <w:sz w:val="14"/>
              </w:rPr>
              <w:lastRenderedPageBreak/>
              <w:t>4)</w:t>
            </w:r>
          </w:p>
        </w:tc>
        <w:tc>
          <w:tcPr>
            <w:tcW w:w="12323" w:type="dxa"/>
            <w:gridSpan w:val="11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D84605E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0A71E4E5" w14:textId="77777777" w:rsidR="0096469A" w:rsidRDefault="00000000">
            <w:pPr>
              <w:pStyle w:val="TableParagraph"/>
              <w:spacing w:before="111" w:line="170" w:lineRule="exact"/>
              <w:ind w:left="21" w:right="123"/>
              <w:rPr>
                <w:i/>
                <w:sz w:val="14"/>
              </w:rPr>
            </w:pPr>
            <w:r>
              <w:rPr>
                <w:i/>
                <w:sz w:val="14"/>
              </w:rPr>
              <w:t>Zgodnie z zestawienie tabelarycznym Wskaźniki emisji zanieczyszczeń powietrza emitowanych z indywidualnych źródeł ciepła opracowane przez Instytut Chemicznej Przeróbki Węgla (wartości wskaźników zostały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zaktualizowane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związku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z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pracą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zrealizowaną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przez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Instytut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Chemicznej Przeróbki Węgla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zlecenie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IOŚ-PIB</w:t>
            </w:r>
            <w:r>
              <w:rPr>
                <w:i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sz w:val="14"/>
              </w:rPr>
              <w:t>KOBiZE</w:t>
            </w:r>
            <w:proofErr w:type="spellEnd"/>
            <w:r>
              <w:rPr>
                <w:i/>
                <w:sz w:val="14"/>
              </w:rPr>
              <w:t>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Aktualizacja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dokonywana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zależności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od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zmian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prawnych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gospodarczych).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(dane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dla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pozycji: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8, 21,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22,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33,34)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Dane na dzień: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23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czerwca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2021. Dostęp: https://dane.gov.pl/pl/dataset/2182/resource/31256/table</w:t>
            </w:r>
          </w:p>
        </w:tc>
      </w:tr>
      <w:tr w:rsidR="0096469A" w14:paraId="33232FE5" w14:textId="77777777">
        <w:trPr>
          <w:trHeight w:val="663"/>
        </w:trPr>
        <w:tc>
          <w:tcPr>
            <w:tcW w:w="13969" w:type="dxa"/>
            <w:gridSpan w:val="1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843B0A"/>
          </w:tcPr>
          <w:p w14:paraId="5D44CAC1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6469A" w14:paraId="302E1720" w14:textId="77777777">
        <w:trPr>
          <w:trHeight w:val="963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67F13F9A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D21E7DD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08C8D8DD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1C344604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1C6ED5FB" w14:textId="77777777" w:rsidR="0096469A" w:rsidRDefault="0096469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313BF72" w14:textId="77777777" w:rsidR="0096469A" w:rsidRDefault="00000000">
            <w:pPr>
              <w:pStyle w:val="TableParagraph"/>
              <w:ind w:left="626"/>
              <w:rPr>
                <w:sz w:val="14"/>
              </w:rPr>
            </w:pPr>
            <w:r>
              <w:rPr>
                <w:sz w:val="14"/>
              </w:rPr>
              <w:t>Źródło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przed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termo</w:t>
            </w:r>
          </w:p>
        </w:tc>
        <w:tc>
          <w:tcPr>
            <w:tcW w:w="1012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07A45A46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4727EB72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1806135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151E2492" w14:textId="77777777" w:rsidR="0096469A" w:rsidRDefault="0096469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6DA13F" w14:textId="77777777" w:rsidR="0096469A" w:rsidRDefault="00000000">
            <w:pPr>
              <w:pStyle w:val="TableParagraph"/>
              <w:ind w:left="271"/>
              <w:rPr>
                <w:sz w:val="14"/>
              </w:rPr>
            </w:pPr>
            <w:r>
              <w:rPr>
                <w:sz w:val="14"/>
              </w:rPr>
              <w:t>paliwo:</w:t>
            </w:r>
          </w:p>
        </w:tc>
        <w:tc>
          <w:tcPr>
            <w:tcW w:w="1437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48CFCE2B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725311E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18DA4283" w14:textId="77777777" w:rsidR="0096469A" w:rsidRDefault="0096469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83663AD" w14:textId="77777777" w:rsidR="0096469A" w:rsidRDefault="00000000">
            <w:pPr>
              <w:pStyle w:val="TableParagraph"/>
              <w:ind w:left="66" w:right="37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uśredniona </w:t>
            </w:r>
            <w:r>
              <w:rPr>
                <w:sz w:val="14"/>
              </w:rPr>
              <w:t>sezonowa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sprawność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</w:p>
          <w:p w14:paraId="299A8D49" w14:textId="77777777" w:rsidR="0096469A" w:rsidRDefault="00000000">
            <w:pPr>
              <w:pStyle w:val="TableParagraph"/>
              <w:spacing w:line="170" w:lineRule="exact"/>
              <w:ind w:left="64" w:right="37"/>
              <w:jc w:val="center"/>
              <w:rPr>
                <w:sz w:val="14"/>
              </w:rPr>
            </w:pPr>
            <w:r>
              <w:rPr>
                <w:sz w:val="14"/>
              </w:rPr>
              <w:t>ciepła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1799" w:type="dxa"/>
            <w:vMerge w:val="restart"/>
            <w:tcBorders>
              <w:top w:val="single" w:sz="12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92AEE28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6EFF36B1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4FE20D0D" w14:textId="77777777" w:rsidR="0096469A" w:rsidRDefault="0096469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E1B832A" w14:textId="77777777" w:rsidR="0096469A" w:rsidRDefault="00000000">
            <w:pPr>
              <w:pStyle w:val="TableParagraph"/>
              <w:ind w:left="223" w:right="190" w:hanging="5"/>
              <w:jc w:val="center"/>
              <w:rPr>
                <w:sz w:val="14"/>
              </w:rPr>
            </w:pPr>
            <w:r>
              <w:rPr>
                <w:sz w:val="14"/>
              </w:rPr>
              <w:t>współczynnik nakładu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nieodnawialnej </w:t>
            </w:r>
            <w:r>
              <w:rPr>
                <w:sz w:val="14"/>
              </w:rPr>
              <w:t>energii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pierwotnej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2)</w:t>
            </w:r>
          </w:p>
        </w:tc>
        <w:tc>
          <w:tcPr>
            <w:tcW w:w="2191" w:type="dxa"/>
            <w:gridSpan w:val="3"/>
            <w:tcBorders>
              <w:top w:val="single" w:sz="12" w:space="0" w:color="000000"/>
              <w:left w:val="double" w:sz="4" w:space="0" w:color="000000"/>
              <w:bottom w:val="thickThinMediumGap" w:sz="6" w:space="0" w:color="E1EFD9"/>
              <w:right w:val="double" w:sz="4" w:space="0" w:color="000000"/>
            </w:tcBorders>
            <w:shd w:val="clear" w:color="auto" w:fill="D9D9D9"/>
          </w:tcPr>
          <w:p w14:paraId="7083BB1F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08AE7E70" w14:textId="77777777" w:rsidR="0096469A" w:rsidRDefault="0096469A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9355100" w14:textId="77777777" w:rsidR="0096469A" w:rsidRDefault="00000000">
            <w:pPr>
              <w:pStyle w:val="TableParagraph"/>
              <w:ind w:left="574" w:right="77" w:hanging="452"/>
              <w:rPr>
                <w:sz w:val="14"/>
              </w:rPr>
            </w:pPr>
            <w:r>
              <w:rPr>
                <w:sz w:val="14"/>
              </w:rPr>
              <w:t>Wskaźniki emisji zanieczyszczeń -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przeliczone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 GJ</w:t>
            </w:r>
          </w:p>
        </w:tc>
        <w:tc>
          <w:tcPr>
            <w:tcW w:w="3233" w:type="dxa"/>
            <w:gridSpan w:val="3"/>
            <w:tcBorders>
              <w:top w:val="single" w:sz="12" w:space="0" w:color="000000"/>
              <w:left w:val="double" w:sz="4" w:space="0" w:color="000000"/>
              <w:bottom w:val="thickThinMediumGap" w:sz="6" w:space="0" w:color="D5DCE4"/>
              <w:right w:val="single" w:sz="12" w:space="0" w:color="000000"/>
            </w:tcBorders>
            <w:shd w:val="clear" w:color="auto" w:fill="D9D9D9"/>
          </w:tcPr>
          <w:p w14:paraId="7D713D52" w14:textId="77777777" w:rsidR="0096469A" w:rsidRDefault="0096469A">
            <w:pPr>
              <w:pStyle w:val="TableParagraph"/>
              <w:rPr>
                <w:b/>
                <w:sz w:val="14"/>
              </w:rPr>
            </w:pPr>
          </w:p>
          <w:p w14:paraId="7C4A6833" w14:textId="77777777" w:rsidR="0096469A" w:rsidRDefault="0096469A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D8C5EA5" w14:textId="77777777" w:rsidR="0096469A" w:rsidRDefault="00000000">
            <w:pPr>
              <w:pStyle w:val="TableParagraph"/>
              <w:spacing w:line="171" w:lineRule="exact"/>
              <w:ind w:left="13" w:right="26"/>
              <w:jc w:val="center"/>
              <w:rPr>
                <w:sz w:val="14"/>
              </w:rPr>
            </w:pPr>
            <w:r>
              <w:rPr>
                <w:sz w:val="14"/>
              </w:rPr>
              <w:t>Wskaźniki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emisji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zanieczyszczeń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przeliczenie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MWh</w:t>
            </w:r>
          </w:p>
          <w:p w14:paraId="1D17ABFF" w14:textId="77777777" w:rsidR="0096469A" w:rsidRDefault="00000000">
            <w:pPr>
              <w:pStyle w:val="TableParagraph"/>
              <w:spacing w:line="171" w:lineRule="exact"/>
              <w:ind w:left="10" w:right="26"/>
              <w:jc w:val="center"/>
              <w:rPr>
                <w:sz w:val="14"/>
              </w:rPr>
            </w:pPr>
            <w:r>
              <w:rPr>
                <w:sz w:val="14"/>
              </w:rPr>
              <w:t>(do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sporządzenia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obliczeń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metodą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wskaźnikową)</w:t>
            </w:r>
          </w:p>
        </w:tc>
      </w:tr>
      <w:tr w:rsidR="0096469A" w14:paraId="306A19D4" w14:textId="77777777">
        <w:trPr>
          <w:trHeight w:val="347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7339F705" w14:textId="77777777" w:rsidR="0096469A" w:rsidRDefault="00000000">
            <w:pPr>
              <w:pStyle w:val="TableParagraph"/>
              <w:ind w:left="14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CAAD8E0">
                <v:group id="_x0000_s1026" style="width:95.1pt;height:16.45pt;mso-position-horizontal-relative:char;mso-position-vertical-relative:line" coordsize="1902,329">
                  <v:shape id="_x0000_s1027" style="position:absolute;width:1902;height:329" coordsize="1902,329" path="m1901,l1652,,,,,2,,17,,314r,15l1649,329r3,l1899,329r2,l1901,xe" fillcolor="#843b0a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11C67733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05D7A716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3D31BC60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3814905C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07F2D8F7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A7A3069" w14:textId="77777777" w:rsidR="0096469A" w:rsidRDefault="00000000">
            <w:pPr>
              <w:pStyle w:val="TableParagraph"/>
              <w:ind w:left="142"/>
              <w:rPr>
                <w:sz w:val="14"/>
              </w:rPr>
            </w:pPr>
            <w:r>
              <w:rPr>
                <w:sz w:val="14"/>
              </w:rPr>
              <w:t>CO2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3)</w:t>
            </w:r>
          </w:p>
        </w:tc>
        <w:tc>
          <w:tcPr>
            <w:tcW w:w="705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0C9FD3DC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A8F5CBC" w14:textId="77777777" w:rsidR="0096469A" w:rsidRDefault="00000000">
            <w:pPr>
              <w:pStyle w:val="TableParagraph"/>
              <w:ind w:left="93"/>
              <w:rPr>
                <w:sz w:val="14"/>
              </w:rPr>
            </w:pPr>
            <w:r>
              <w:rPr>
                <w:sz w:val="14"/>
              </w:rPr>
              <w:t>PM10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4)</w:t>
            </w:r>
          </w:p>
        </w:tc>
        <w:tc>
          <w:tcPr>
            <w:tcW w:w="754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4" w:space="0" w:color="000000"/>
            </w:tcBorders>
            <w:shd w:val="clear" w:color="auto" w:fill="E1EFD9"/>
          </w:tcPr>
          <w:p w14:paraId="18E592E2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A40A1DF" w14:textId="77777777" w:rsidR="0096469A" w:rsidRDefault="00000000">
            <w:pPr>
              <w:pStyle w:val="TableParagraph"/>
              <w:ind w:left="178"/>
              <w:rPr>
                <w:sz w:val="14"/>
              </w:rPr>
            </w:pPr>
            <w:proofErr w:type="spellStart"/>
            <w:r>
              <w:rPr>
                <w:sz w:val="14"/>
              </w:rPr>
              <w:t>BaP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4)</w:t>
            </w:r>
          </w:p>
        </w:tc>
        <w:tc>
          <w:tcPr>
            <w:tcW w:w="1049" w:type="dxa"/>
            <w:tcBorders>
              <w:top w:val="thickThinMediumGap" w:sz="6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5C8EC393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BF1B6E4" w14:textId="77777777" w:rsidR="0096469A" w:rsidRDefault="00000000">
            <w:pPr>
              <w:pStyle w:val="TableParagraph"/>
              <w:ind w:left="349" w:right="354"/>
              <w:jc w:val="center"/>
              <w:rPr>
                <w:sz w:val="14"/>
              </w:rPr>
            </w:pPr>
            <w:r>
              <w:rPr>
                <w:sz w:val="14"/>
              </w:rPr>
              <w:t>CO2</w:t>
            </w:r>
          </w:p>
        </w:tc>
        <w:tc>
          <w:tcPr>
            <w:tcW w:w="1115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33023686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6F28985" w14:textId="77777777" w:rsidR="0096469A" w:rsidRDefault="00000000">
            <w:pPr>
              <w:pStyle w:val="TableParagraph"/>
              <w:ind w:left="367"/>
              <w:rPr>
                <w:sz w:val="14"/>
              </w:rPr>
            </w:pPr>
            <w:r>
              <w:rPr>
                <w:sz w:val="14"/>
              </w:rPr>
              <w:t>PM10</w:t>
            </w:r>
          </w:p>
        </w:tc>
        <w:tc>
          <w:tcPr>
            <w:tcW w:w="1069" w:type="dxa"/>
            <w:tcBorders>
              <w:top w:val="thickThinMediumGap" w:sz="6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5192A129" w14:textId="77777777" w:rsidR="0096469A" w:rsidRDefault="0096469A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13D86D4" w14:textId="77777777" w:rsidR="0096469A" w:rsidRDefault="00000000">
            <w:pPr>
              <w:pStyle w:val="TableParagraph"/>
              <w:ind w:left="385" w:right="38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BaP</w:t>
            </w:r>
            <w:proofErr w:type="spellEnd"/>
          </w:p>
        </w:tc>
      </w:tr>
      <w:tr w:rsidR="0096469A" w14:paraId="7EFBC4AB" w14:textId="77777777">
        <w:trPr>
          <w:trHeight w:val="317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716DB74D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191DEFC9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2C84B5FB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7A462E5B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D9D9D9"/>
          </w:tcPr>
          <w:p w14:paraId="716D4088" w14:textId="77777777" w:rsidR="0096469A" w:rsidRDefault="0096469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2" w:space="0" w:color="000000"/>
            </w:tcBorders>
            <w:shd w:val="clear" w:color="auto" w:fill="E1EFD9"/>
          </w:tcPr>
          <w:p w14:paraId="07519BC5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60D17981" w14:textId="77777777" w:rsidR="0096469A" w:rsidRDefault="00000000">
            <w:pPr>
              <w:pStyle w:val="TableParagraph"/>
              <w:ind w:left="176"/>
              <w:rPr>
                <w:sz w:val="14"/>
              </w:rPr>
            </w:pPr>
            <w:r>
              <w:rPr>
                <w:sz w:val="14"/>
              </w:rPr>
              <w:t>kg/GJ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E1EFD9"/>
          </w:tcPr>
          <w:p w14:paraId="5F2F38C1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1A13DB9" w14:textId="77777777" w:rsidR="0096469A" w:rsidRDefault="00000000">
            <w:pPr>
              <w:pStyle w:val="TableParagraph"/>
              <w:ind w:left="205"/>
              <w:rPr>
                <w:sz w:val="14"/>
              </w:rPr>
            </w:pPr>
            <w:r>
              <w:rPr>
                <w:sz w:val="14"/>
              </w:rPr>
              <w:t>g/GJ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4" w:space="0" w:color="000000"/>
            </w:tcBorders>
            <w:shd w:val="clear" w:color="auto" w:fill="E1EFD9"/>
          </w:tcPr>
          <w:p w14:paraId="11C9B47B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21D9719" w14:textId="77777777" w:rsidR="0096469A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g/GJ</w:t>
            </w:r>
          </w:p>
        </w:tc>
        <w:tc>
          <w:tcPr>
            <w:tcW w:w="1049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2" w:space="0" w:color="000000"/>
            </w:tcBorders>
            <w:shd w:val="clear" w:color="auto" w:fill="D5DCE4"/>
          </w:tcPr>
          <w:p w14:paraId="443A4757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0ACFA35C" w14:textId="77777777" w:rsidR="0096469A" w:rsidRDefault="00000000">
            <w:pPr>
              <w:pStyle w:val="TableParagraph"/>
              <w:ind w:left="237"/>
              <w:rPr>
                <w:sz w:val="14"/>
              </w:rPr>
            </w:pPr>
            <w:r>
              <w:rPr>
                <w:sz w:val="14"/>
              </w:rPr>
              <w:t>kg/MWh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D5DCE4"/>
          </w:tcPr>
          <w:p w14:paraId="5ABAC73A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4A79EEDC" w14:textId="77777777" w:rsidR="0096469A" w:rsidRDefault="00000000">
            <w:pPr>
              <w:pStyle w:val="TableParagraph"/>
              <w:ind w:left="314"/>
              <w:rPr>
                <w:sz w:val="14"/>
              </w:rPr>
            </w:pPr>
            <w:r>
              <w:rPr>
                <w:sz w:val="14"/>
              </w:rPr>
              <w:t>g/MWh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</w:tcPr>
          <w:p w14:paraId="42CD5240" w14:textId="77777777" w:rsidR="0096469A" w:rsidRDefault="0096469A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59D94368" w14:textId="77777777" w:rsidR="0096469A" w:rsidRDefault="00000000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g/MWh</w:t>
            </w:r>
          </w:p>
        </w:tc>
      </w:tr>
      <w:tr w:rsidR="0096469A" w14:paraId="0D1ABBAB" w14:textId="77777777">
        <w:trPr>
          <w:trHeight w:val="333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1BB4D6CC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single" w:sz="12" w:space="0" w:color="000000"/>
              <w:left w:val="single" w:sz="12" w:space="0" w:color="000000"/>
              <w:bottom w:val="thickThinMediumGap" w:sz="9" w:space="0" w:color="000000"/>
              <w:right w:val="double" w:sz="4" w:space="0" w:color="000000"/>
            </w:tcBorders>
            <w:shd w:val="clear" w:color="auto" w:fill="FAE4D5"/>
          </w:tcPr>
          <w:p w14:paraId="03A1218F" w14:textId="77777777" w:rsidR="0096469A" w:rsidRDefault="00000000">
            <w:pPr>
              <w:pStyle w:val="TableParagraph"/>
              <w:spacing w:line="164" w:lineRule="exact"/>
              <w:ind w:left="17"/>
              <w:rPr>
                <w:sz w:val="14"/>
              </w:rPr>
            </w:pPr>
            <w:r>
              <w:rPr>
                <w:sz w:val="14"/>
              </w:rPr>
              <w:t>Istniejące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nieefektywne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źródło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</w:p>
          <w:p w14:paraId="57912F6F" w14:textId="77777777" w:rsidR="0096469A" w:rsidRDefault="00000000">
            <w:pPr>
              <w:pStyle w:val="TableParagraph"/>
              <w:spacing w:line="150" w:lineRule="exact"/>
              <w:ind w:left="17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"kopciuch"</w:t>
            </w:r>
          </w:p>
        </w:tc>
        <w:tc>
          <w:tcPr>
            <w:tcW w:w="1012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E4D5"/>
          </w:tcPr>
          <w:p w14:paraId="77D58FE9" w14:textId="77777777" w:rsidR="0096469A" w:rsidRDefault="00000000">
            <w:pPr>
              <w:pStyle w:val="TableParagraph"/>
              <w:spacing w:before="77"/>
              <w:ind w:left="19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</w:p>
        </w:tc>
        <w:tc>
          <w:tcPr>
            <w:tcW w:w="143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E4D5"/>
          </w:tcPr>
          <w:p w14:paraId="56FECEA3" w14:textId="77777777" w:rsidR="0096469A" w:rsidRDefault="00000000">
            <w:pPr>
              <w:pStyle w:val="TableParagraph"/>
              <w:spacing w:before="77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0,65</w:t>
            </w:r>
          </w:p>
        </w:tc>
        <w:tc>
          <w:tcPr>
            <w:tcW w:w="179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AE4D5"/>
          </w:tcPr>
          <w:p w14:paraId="084A19C3" w14:textId="77777777" w:rsidR="0096469A" w:rsidRDefault="00000000">
            <w:pPr>
              <w:pStyle w:val="TableParagraph"/>
              <w:spacing w:before="77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2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2" w:space="0" w:color="000000"/>
            </w:tcBorders>
            <w:shd w:val="clear" w:color="auto" w:fill="E1EFD9"/>
          </w:tcPr>
          <w:p w14:paraId="1DCAF973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0ED07FAE" w14:textId="77777777" w:rsidR="0096469A" w:rsidRDefault="00000000">
            <w:pPr>
              <w:pStyle w:val="TableParagraph"/>
              <w:spacing w:line="150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94,730</w:t>
            </w:r>
          </w:p>
        </w:tc>
        <w:tc>
          <w:tcPr>
            <w:tcW w:w="705" w:type="dxa"/>
            <w:tcBorders>
              <w:top w:val="single" w:sz="12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shd w:val="clear" w:color="auto" w:fill="E1EFD9"/>
          </w:tcPr>
          <w:p w14:paraId="6FBEF3F3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0BA1A4E5" w14:textId="77777777" w:rsidR="0096469A" w:rsidRDefault="00000000">
            <w:pPr>
              <w:pStyle w:val="TableParagraph"/>
              <w:spacing w:line="150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427,000</w:t>
            </w:r>
          </w:p>
        </w:tc>
        <w:tc>
          <w:tcPr>
            <w:tcW w:w="754" w:type="dxa"/>
            <w:tcBorders>
              <w:top w:val="single" w:sz="12" w:space="0" w:color="000000"/>
              <w:left w:val="double" w:sz="2" w:space="0" w:color="000000"/>
              <w:bottom w:val="double" w:sz="4" w:space="0" w:color="000000"/>
              <w:right w:val="single" w:sz="12" w:space="0" w:color="000000"/>
            </w:tcBorders>
            <w:shd w:val="clear" w:color="auto" w:fill="E1EFD9"/>
          </w:tcPr>
          <w:p w14:paraId="533FA328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4B6317B0" w14:textId="77777777" w:rsidR="0096469A" w:rsidRDefault="00000000">
            <w:pPr>
              <w:pStyle w:val="TableParagraph"/>
              <w:spacing w:line="150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0,280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2" w:space="0" w:color="000000"/>
            </w:tcBorders>
            <w:shd w:val="clear" w:color="auto" w:fill="D5DCE4"/>
          </w:tcPr>
          <w:p w14:paraId="339092D4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4C5DAB54" w14:textId="77777777" w:rsidR="0096469A" w:rsidRDefault="00000000">
            <w:pPr>
              <w:pStyle w:val="TableParagraph"/>
              <w:spacing w:line="150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341,028</w:t>
            </w:r>
          </w:p>
        </w:tc>
        <w:tc>
          <w:tcPr>
            <w:tcW w:w="1115" w:type="dxa"/>
            <w:tcBorders>
              <w:top w:val="single" w:sz="12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shd w:val="clear" w:color="auto" w:fill="D5DCE4"/>
          </w:tcPr>
          <w:p w14:paraId="408286F7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6A807636" w14:textId="77777777" w:rsidR="0096469A" w:rsidRDefault="00000000">
            <w:pPr>
              <w:pStyle w:val="TableParagraph"/>
              <w:spacing w:line="150" w:lineRule="exact"/>
              <w:ind w:right="9"/>
              <w:jc w:val="righ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537,000</w:t>
            </w:r>
          </w:p>
        </w:tc>
        <w:tc>
          <w:tcPr>
            <w:tcW w:w="1069" w:type="dxa"/>
            <w:tcBorders>
              <w:top w:val="single" w:sz="12" w:space="0" w:color="000000"/>
              <w:left w:val="double" w:sz="2" w:space="0" w:color="000000"/>
              <w:bottom w:val="double" w:sz="4" w:space="0" w:color="000000"/>
              <w:right w:val="single" w:sz="12" w:space="0" w:color="000000"/>
            </w:tcBorders>
            <w:shd w:val="clear" w:color="auto" w:fill="D5DCE4"/>
          </w:tcPr>
          <w:p w14:paraId="5D43F691" w14:textId="77777777" w:rsidR="0096469A" w:rsidRDefault="0096469A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135709AC" w14:textId="77777777" w:rsidR="0096469A" w:rsidRDefault="00000000">
            <w:pPr>
              <w:pStyle w:val="TableParagraph"/>
              <w:spacing w:line="150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1,008</w:t>
            </w:r>
          </w:p>
        </w:tc>
      </w:tr>
      <w:tr w:rsidR="0096469A" w14:paraId="1ACF6045" w14:textId="77777777">
        <w:trPr>
          <w:trHeight w:val="347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559E3ABA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thickThinMediumGap" w:sz="9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323FE6D6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8875D7B" w14:textId="77777777" w:rsidR="0096469A" w:rsidRDefault="00000000">
            <w:pPr>
              <w:pStyle w:val="TableParagraph"/>
              <w:spacing w:line="156" w:lineRule="exact"/>
              <w:ind w:left="17"/>
              <w:rPr>
                <w:sz w:val="14"/>
              </w:rPr>
            </w:pPr>
            <w:r>
              <w:rPr>
                <w:sz w:val="14"/>
              </w:rPr>
              <w:t>Podłączenie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sieci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ciepłowniczej</w:t>
            </w:r>
          </w:p>
        </w:tc>
        <w:tc>
          <w:tcPr>
            <w:tcW w:w="1012" w:type="dxa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5C1A2B4C" w14:textId="77777777" w:rsidR="0096469A" w:rsidRDefault="00000000">
            <w:pPr>
              <w:pStyle w:val="TableParagraph"/>
              <w:spacing w:before="1" w:line="171" w:lineRule="exact"/>
              <w:ind w:left="19"/>
              <w:rPr>
                <w:sz w:val="14"/>
              </w:rPr>
            </w:pPr>
            <w:r>
              <w:rPr>
                <w:sz w:val="14"/>
              </w:rPr>
              <w:t>sieć</w:t>
            </w:r>
          </w:p>
          <w:p w14:paraId="72FBE6DC" w14:textId="77777777" w:rsidR="0096469A" w:rsidRDefault="00000000">
            <w:pPr>
              <w:pStyle w:val="TableParagraph"/>
              <w:spacing w:line="155" w:lineRule="exact"/>
              <w:ind w:left="19"/>
              <w:rPr>
                <w:sz w:val="14"/>
              </w:rPr>
            </w:pPr>
            <w:r>
              <w:rPr>
                <w:sz w:val="14"/>
              </w:rPr>
              <w:t>ciepłownicza</w:t>
            </w:r>
          </w:p>
        </w:tc>
        <w:tc>
          <w:tcPr>
            <w:tcW w:w="1437" w:type="dxa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44D48779" w14:textId="77777777" w:rsidR="0096469A" w:rsidRDefault="00000000">
            <w:pPr>
              <w:pStyle w:val="TableParagraph"/>
              <w:spacing w:before="85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9" w:type="dxa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285E090C" w14:textId="77777777" w:rsidR="0096469A" w:rsidRDefault="00000000">
            <w:pPr>
              <w:pStyle w:val="TableParagraph"/>
              <w:spacing w:before="85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2" w:type="dxa"/>
            <w:tcBorders>
              <w:top w:val="double" w:sz="4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3A8DCDE7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D20E7C3" w14:textId="77777777" w:rsidR="0096469A" w:rsidRDefault="00000000">
            <w:pPr>
              <w:pStyle w:val="TableParagraph"/>
              <w:spacing w:line="156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93,540</w:t>
            </w:r>
          </w:p>
        </w:tc>
        <w:tc>
          <w:tcPr>
            <w:tcW w:w="705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226823AB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02D2C78" w14:textId="77777777" w:rsidR="0096469A" w:rsidRDefault="00000000">
            <w:pPr>
              <w:pStyle w:val="TableParagraph"/>
              <w:spacing w:line="156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754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300FA6CD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637ECA95" w14:textId="77777777" w:rsidR="0096469A" w:rsidRDefault="00000000">
            <w:pPr>
              <w:pStyle w:val="TableParagraph"/>
              <w:spacing w:line="156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4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22E943E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FF9C765" w14:textId="77777777" w:rsidR="0096469A" w:rsidRDefault="00000000">
            <w:pPr>
              <w:pStyle w:val="TableParagraph"/>
              <w:spacing w:line="156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336,744</w:t>
            </w:r>
          </w:p>
        </w:tc>
        <w:tc>
          <w:tcPr>
            <w:tcW w:w="1115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4C63425C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16F5A701" w14:textId="77777777" w:rsidR="0096469A" w:rsidRDefault="00000000">
            <w:pPr>
              <w:pStyle w:val="TableParagraph"/>
              <w:spacing w:line="156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69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69149432" w14:textId="77777777" w:rsidR="0096469A" w:rsidRDefault="0096469A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5864344" w14:textId="77777777" w:rsidR="0096469A" w:rsidRDefault="00000000">
            <w:pPr>
              <w:pStyle w:val="TableParagraph"/>
              <w:spacing w:line="156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1593FC34" w14:textId="77777777">
        <w:trPr>
          <w:trHeight w:val="358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20AD055E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28B3B9DF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1EE67DF" w14:textId="77777777" w:rsidR="0096469A" w:rsidRDefault="00000000">
            <w:pPr>
              <w:pStyle w:val="TableParagraph"/>
              <w:spacing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Pompa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ciepła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021390E9" w14:textId="77777777" w:rsidR="0096469A" w:rsidRDefault="00000000">
            <w:pPr>
              <w:pStyle w:val="TableParagraph"/>
              <w:spacing w:line="170" w:lineRule="atLeast"/>
              <w:ind w:left="19" w:right="244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43AAE547" w14:textId="77777777" w:rsidR="0096469A" w:rsidRDefault="00000000">
            <w:pPr>
              <w:pStyle w:val="TableParagraph"/>
              <w:spacing w:before="96"/>
              <w:ind w:left="542" w:right="515"/>
              <w:jc w:val="center"/>
              <w:rPr>
                <w:sz w:val="14"/>
              </w:rPr>
            </w:pPr>
            <w:r>
              <w:rPr>
                <w:sz w:val="14"/>
              </w:rPr>
              <w:t>3,5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0E2ABC33" w14:textId="77777777" w:rsidR="0096469A" w:rsidRDefault="00000000">
            <w:pPr>
              <w:pStyle w:val="TableParagraph"/>
              <w:spacing w:before="96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1882AE1F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85E9A93" w14:textId="77777777" w:rsidR="0096469A" w:rsidRDefault="00000000">
            <w:pPr>
              <w:pStyle w:val="TableParagraph"/>
              <w:spacing w:line="15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105CE5E7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EC82FE" w14:textId="77777777" w:rsidR="0096469A" w:rsidRDefault="00000000">
            <w:pPr>
              <w:pStyle w:val="TableParagraph"/>
              <w:spacing w:line="158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4A6A2D54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659CE4C" w14:textId="77777777" w:rsidR="0096469A" w:rsidRDefault="00000000">
            <w:pPr>
              <w:pStyle w:val="TableParagraph"/>
              <w:spacing w:line="158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E4C3133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C08211B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0EEAEFC3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5FCD57E" w14:textId="77777777" w:rsidR="0096469A" w:rsidRDefault="00000000"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2F9731D2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65F001B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05AC330F" w14:textId="77777777">
        <w:trPr>
          <w:trHeight w:val="315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693F1C0C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3523EB4D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E06B4E0" w14:textId="77777777" w:rsidR="0096469A" w:rsidRDefault="00000000">
            <w:pPr>
              <w:pStyle w:val="TableParagraph"/>
              <w:spacing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gazowy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2255CF4B" w14:textId="77777777" w:rsidR="0096469A" w:rsidRDefault="00000000">
            <w:pPr>
              <w:pStyle w:val="TableParagraph"/>
              <w:spacing w:before="72"/>
              <w:ind w:left="19"/>
              <w:rPr>
                <w:sz w:val="14"/>
              </w:rPr>
            </w:pPr>
            <w:r>
              <w:rPr>
                <w:sz w:val="14"/>
              </w:rPr>
              <w:t>gaz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ziemny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50FE2286" w14:textId="77777777" w:rsidR="0096469A" w:rsidRDefault="00000000">
            <w:pPr>
              <w:pStyle w:val="TableParagraph"/>
              <w:spacing w:before="72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407F43F3" w14:textId="77777777" w:rsidR="0096469A" w:rsidRDefault="00000000">
            <w:pPr>
              <w:pStyle w:val="TableParagraph"/>
              <w:spacing w:before="72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6D5E8FE0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5FC272F8" w14:textId="77777777" w:rsidR="0096469A" w:rsidRDefault="00000000">
            <w:pPr>
              <w:pStyle w:val="TableParagraph"/>
              <w:spacing w:line="15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55,480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41C171D4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538B4C6" w14:textId="77777777" w:rsidR="0096469A" w:rsidRDefault="00000000">
            <w:pPr>
              <w:pStyle w:val="TableParagraph"/>
              <w:spacing w:line="158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0,300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5B7BD2D7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85463D0" w14:textId="77777777" w:rsidR="0096469A" w:rsidRDefault="00000000">
            <w:pPr>
              <w:pStyle w:val="TableParagraph"/>
              <w:spacing w:line="158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885F702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661D666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199,728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526AFC9E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D6A1303" w14:textId="77777777" w:rsidR="0096469A" w:rsidRDefault="00000000"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1,080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19683D39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F01732C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376833AF" w14:textId="77777777">
        <w:trPr>
          <w:trHeight w:val="315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3A2F7248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494017F6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AE4101C" w14:textId="77777777" w:rsidR="0096469A" w:rsidRDefault="00000000">
            <w:pPr>
              <w:pStyle w:val="TableParagraph"/>
              <w:spacing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olejowy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5A4AD08C" w14:textId="77777777" w:rsidR="0096469A" w:rsidRDefault="00000000">
            <w:pPr>
              <w:pStyle w:val="TableParagraph"/>
              <w:spacing w:before="72"/>
              <w:ind w:left="19"/>
              <w:rPr>
                <w:sz w:val="14"/>
              </w:rPr>
            </w:pPr>
            <w:r>
              <w:rPr>
                <w:sz w:val="14"/>
              </w:rPr>
              <w:t>olej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opałowy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032F648D" w14:textId="77777777" w:rsidR="0096469A" w:rsidRDefault="00000000">
            <w:pPr>
              <w:pStyle w:val="TableParagraph"/>
              <w:spacing w:before="72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4C3138F5" w14:textId="77777777" w:rsidR="0096469A" w:rsidRDefault="00000000">
            <w:pPr>
              <w:pStyle w:val="TableParagraph"/>
              <w:spacing w:before="72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1762F0A4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49B681B2" w14:textId="77777777" w:rsidR="0096469A" w:rsidRDefault="00000000">
            <w:pPr>
              <w:pStyle w:val="TableParagraph"/>
              <w:spacing w:line="15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77,750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799A5364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07E1957" w14:textId="77777777" w:rsidR="0096469A" w:rsidRDefault="00000000">
            <w:pPr>
              <w:pStyle w:val="TableParagraph"/>
              <w:spacing w:line="158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2,000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709EFBBD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E2C7966" w14:textId="77777777" w:rsidR="0096469A" w:rsidRDefault="00000000">
            <w:pPr>
              <w:pStyle w:val="TableParagraph"/>
              <w:spacing w:line="158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2B39FBB9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A7AAE7D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279,900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7F84D9C8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6A3CED6" w14:textId="77777777" w:rsidR="0096469A" w:rsidRDefault="00000000"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7,200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7542A0E9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823FB31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542C9ECC" w14:textId="77777777">
        <w:trPr>
          <w:trHeight w:val="315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339392D9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3F75533E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3074525" w14:textId="77777777" w:rsidR="0096469A" w:rsidRDefault="00000000">
            <w:pPr>
              <w:pStyle w:val="TableParagraph"/>
              <w:spacing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węgiel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minimum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klasy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18F46B32" w14:textId="77777777" w:rsidR="0096469A" w:rsidRDefault="00000000">
            <w:pPr>
              <w:pStyle w:val="TableParagraph"/>
              <w:spacing w:before="72"/>
              <w:ind w:left="19"/>
              <w:rPr>
                <w:sz w:val="14"/>
              </w:rPr>
            </w:pPr>
            <w:r>
              <w:rPr>
                <w:sz w:val="14"/>
              </w:rPr>
              <w:t>paliwo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stałe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73C10CF7" w14:textId="77777777" w:rsidR="0096469A" w:rsidRDefault="00000000">
            <w:pPr>
              <w:pStyle w:val="TableParagraph"/>
              <w:spacing w:before="72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501B5B96" w14:textId="77777777" w:rsidR="0096469A" w:rsidRDefault="00000000">
            <w:pPr>
              <w:pStyle w:val="TableParagraph"/>
              <w:spacing w:before="72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1,1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44956D12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38634BD" w14:textId="77777777" w:rsidR="0096469A" w:rsidRDefault="00000000">
            <w:pPr>
              <w:pStyle w:val="TableParagraph"/>
              <w:spacing w:line="15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94,730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3EA21166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A824E9E" w14:textId="77777777" w:rsidR="0096469A" w:rsidRDefault="00000000">
            <w:pPr>
              <w:pStyle w:val="TableParagraph"/>
              <w:spacing w:line="158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18,000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240EF810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D4F5088" w14:textId="77777777" w:rsidR="0096469A" w:rsidRDefault="00000000">
            <w:pPr>
              <w:pStyle w:val="TableParagraph"/>
              <w:spacing w:line="158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16D15FA1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94E5E74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341,028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4E8A8678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3558D06" w14:textId="77777777" w:rsidR="0096469A" w:rsidRDefault="00000000"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64,800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740FFA71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2407A408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4C84D07E" w14:textId="77777777">
        <w:trPr>
          <w:trHeight w:val="315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4ED4D46C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4" w:space="0" w:color="000000"/>
            </w:tcBorders>
            <w:shd w:val="clear" w:color="auto" w:fill="ECECEC"/>
          </w:tcPr>
          <w:p w14:paraId="55E604AE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44E720E" w14:textId="77777777" w:rsidR="0096469A" w:rsidRDefault="00000000">
            <w:pPr>
              <w:pStyle w:val="TableParagraph"/>
              <w:spacing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Kocioł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biomasę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minimum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klasy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007A840B" w14:textId="77777777" w:rsidR="0096469A" w:rsidRDefault="00000000">
            <w:pPr>
              <w:pStyle w:val="TableParagraph"/>
              <w:spacing w:before="72"/>
              <w:ind w:left="19"/>
              <w:rPr>
                <w:sz w:val="14"/>
              </w:rPr>
            </w:pPr>
            <w:r>
              <w:rPr>
                <w:sz w:val="14"/>
              </w:rPr>
              <w:t>biomasa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77283E55" w14:textId="77777777" w:rsidR="0096469A" w:rsidRDefault="00000000">
            <w:pPr>
              <w:pStyle w:val="TableParagraph"/>
              <w:spacing w:before="72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0,85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4" w:space="0" w:color="000000"/>
            </w:tcBorders>
            <w:shd w:val="clear" w:color="auto" w:fill="FAE4D5"/>
          </w:tcPr>
          <w:p w14:paraId="5DEC46C1" w14:textId="77777777" w:rsidR="0096469A" w:rsidRDefault="00000000">
            <w:pPr>
              <w:pStyle w:val="TableParagraph"/>
              <w:spacing w:before="72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4C633381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4BBAA17" w14:textId="77777777" w:rsidR="0096469A" w:rsidRDefault="00000000">
            <w:pPr>
              <w:pStyle w:val="TableParagraph"/>
              <w:spacing w:line="158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112,000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1EFD9"/>
          </w:tcPr>
          <w:p w14:paraId="7E79001B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305FE27" w14:textId="77777777" w:rsidR="0096469A" w:rsidRDefault="00000000">
            <w:pPr>
              <w:pStyle w:val="TableParagraph"/>
              <w:spacing w:line="158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16,000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E1EFD9"/>
          </w:tcPr>
          <w:p w14:paraId="17F3D8D7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0D26C34" w14:textId="77777777" w:rsidR="0096469A" w:rsidRDefault="00000000">
            <w:pPr>
              <w:pStyle w:val="TableParagraph"/>
              <w:spacing w:line="158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238DC4EF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0C8C797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5DCE4"/>
          </w:tcPr>
          <w:p w14:paraId="019DA4C5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17C6B82D" w14:textId="77777777" w:rsidR="0096469A" w:rsidRDefault="00000000"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57,600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  <w:shd w:val="clear" w:color="auto" w:fill="D5DCE4"/>
          </w:tcPr>
          <w:p w14:paraId="3D9464B0" w14:textId="77777777" w:rsidR="0096469A" w:rsidRDefault="0096469A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00E78277" w14:textId="77777777" w:rsidR="0096469A" w:rsidRDefault="00000000"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  <w:tr w:rsidR="0096469A" w14:paraId="65FF483A" w14:textId="77777777">
        <w:trPr>
          <w:trHeight w:val="348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843B0A"/>
          </w:tcPr>
          <w:p w14:paraId="1E3F53A2" w14:textId="77777777" w:rsidR="0096469A" w:rsidRDefault="0096469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shd w:val="clear" w:color="auto" w:fill="ECECEC"/>
          </w:tcPr>
          <w:p w14:paraId="7E783554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4A2E2A8" w14:textId="77777777" w:rsidR="0096469A" w:rsidRDefault="00000000">
            <w:pPr>
              <w:pStyle w:val="TableParagraph"/>
              <w:spacing w:line="149" w:lineRule="exact"/>
              <w:ind w:left="17"/>
              <w:rPr>
                <w:sz w:val="14"/>
              </w:rPr>
            </w:pPr>
            <w:r>
              <w:rPr>
                <w:sz w:val="14"/>
              </w:rPr>
              <w:t>Ogrzewanie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elektryczne</w:t>
            </w:r>
          </w:p>
        </w:tc>
        <w:tc>
          <w:tcPr>
            <w:tcW w:w="1012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AE4D5"/>
          </w:tcPr>
          <w:p w14:paraId="57DE2CB5" w14:textId="77777777" w:rsidR="0096469A" w:rsidRDefault="00000000">
            <w:pPr>
              <w:pStyle w:val="TableParagraph"/>
              <w:spacing w:line="170" w:lineRule="atLeast"/>
              <w:ind w:left="19" w:right="244"/>
              <w:rPr>
                <w:sz w:val="14"/>
              </w:rPr>
            </w:pPr>
            <w:r>
              <w:rPr>
                <w:sz w:val="14"/>
              </w:rPr>
              <w:t>energia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elektryczna</w:t>
            </w:r>
          </w:p>
        </w:tc>
        <w:tc>
          <w:tcPr>
            <w:tcW w:w="1437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AE4D5"/>
          </w:tcPr>
          <w:p w14:paraId="01660841" w14:textId="77777777" w:rsidR="0096469A" w:rsidRDefault="00000000">
            <w:pPr>
              <w:pStyle w:val="TableParagraph"/>
              <w:spacing w:before="93"/>
              <w:ind w:left="544" w:right="515"/>
              <w:jc w:val="center"/>
              <w:rPr>
                <w:sz w:val="14"/>
              </w:rPr>
            </w:pPr>
            <w:r>
              <w:rPr>
                <w:sz w:val="14"/>
              </w:rPr>
              <w:t>0,95</w:t>
            </w:r>
          </w:p>
        </w:tc>
        <w:tc>
          <w:tcPr>
            <w:tcW w:w="1799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AE4D5"/>
          </w:tcPr>
          <w:p w14:paraId="425759B0" w14:textId="77777777" w:rsidR="0096469A" w:rsidRDefault="00000000">
            <w:pPr>
              <w:pStyle w:val="TableParagraph"/>
              <w:spacing w:before="93"/>
              <w:ind w:left="759" w:right="732"/>
              <w:jc w:val="center"/>
              <w:rPr>
                <w:sz w:val="14"/>
              </w:rPr>
            </w:pPr>
            <w:r>
              <w:rPr>
                <w:sz w:val="14"/>
              </w:rPr>
              <w:t>2,5</w:t>
            </w:r>
          </w:p>
        </w:tc>
        <w:tc>
          <w:tcPr>
            <w:tcW w:w="732" w:type="dxa"/>
            <w:tcBorders>
              <w:top w:val="double" w:sz="2" w:space="0" w:color="000000"/>
              <w:left w:val="double" w:sz="4" w:space="0" w:color="000000"/>
              <w:bottom w:val="single" w:sz="12" w:space="0" w:color="000000"/>
              <w:right w:val="double" w:sz="2" w:space="0" w:color="000000"/>
            </w:tcBorders>
            <w:shd w:val="clear" w:color="auto" w:fill="E1EFD9"/>
          </w:tcPr>
          <w:p w14:paraId="2C1897FF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68BD586" w14:textId="77777777" w:rsidR="0096469A" w:rsidRDefault="00000000">
            <w:pPr>
              <w:pStyle w:val="TableParagraph"/>
              <w:spacing w:line="149" w:lineRule="exact"/>
              <w:ind w:right="10"/>
              <w:jc w:val="right"/>
              <w:rPr>
                <w:sz w:val="14"/>
              </w:rPr>
            </w:pPr>
            <w:r>
              <w:rPr>
                <w:sz w:val="14"/>
              </w:rPr>
              <w:t>196,667</w:t>
            </w:r>
          </w:p>
        </w:tc>
        <w:tc>
          <w:tcPr>
            <w:tcW w:w="705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E1EFD9"/>
          </w:tcPr>
          <w:p w14:paraId="7D8B3EE2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1F84FB2" w14:textId="77777777" w:rsidR="0096469A" w:rsidRDefault="00000000">
            <w:pPr>
              <w:pStyle w:val="TableParagraph"/>
              <w:spacing w:line="149" w:lineRule="exact"/>
              <w:ind w:right="5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754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1EFD9"/>
          </w:tcPr>
          <w:p w14:paraId="0E165993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0A772430" w14:textId="77777777" w:rsidR="0096469A" w:rsidRDefault="00000000">
            <w:pPr>
              <w:pStyle w:val="TableParagraph"/>
              <w:spacing w:line="149" w:lineRule="exact"/>
              <w:ind w:right="-29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49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  <w:shd w:val="clear" w:color="auto" w:fill="D5DCE4"/>
          </w:tcPr>
          <w:p w14:paraId="17B3F95E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6E7239E7" w14:textId="77777777" w:rsidR="0096469A" w:rsidRDefault="00000000">
            <w:pPr>
              <w:pStyle w:val="TableParagraph"/>
              <w:spacing w:line="149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708,000</w:t>
            </w:r>
          </w:p>
        </w:tc>
        <w:tc>
          <w:tcPr>
            <w:tcW w:w="1115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double" w:sz="2" w:space="0" w:color="000000"/>
            </w:tcBorders>
            <w:shd w:val="clear" w:color="auto" w:fill="D5DCE4"/>
          </w:tcPr>
          <w:p w14:paraId="2F2439F2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1BCFC977" w14:textId="77777777" w:rsidR="0096469A" w:rsidRDefault="00000000">
            <w:pPr>
              <w:pStyle w:val="TableParagraph"/>
              <w:spacing w:line="149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  <w:tc>
          <w:tcPr>
            <w:tcW w:w="1069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5DCE4"/>
          </w:tcPr>
          <w:p w14:paraId="0D7097D3" w14:textId="77777777" w:rsidR="0096469A" w:rsidRDefault="0096469A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37D38F8" w14:textId="77777777" w:rsidR="0096469A" w:rsidRDefault="00000000">
            <w:pPr>
              <w:pStyle w:val="TableParagraph"/>
              <w:spacing w:line="149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0,000</w:t>
            </w:r>
          </w:p>
        </w:tc>
      </w:tr>
    </w:tbl>
    <w:p w14:paraId="0D82B383" w14:textId="77777777" w:rsidR="00254781" w:rsidRDefault="00254781"/>
    <w:sectPr w:rsidR="00254781">
      <w:pgSz w:w="16840" w:h="11910" w:orient="landscape"/>
      <w:pgMar w:top="1800" w:right="1300" w:bottom="280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E2AB2" w14:textId="77777777" w:rsidR="0049656A" w:rsidRDefault="0049656A">
      <w:r>
        <w:separator/>
      </w:r>
    </w:p>
  </w:endnote>
  <w:endnote w:type="continuationSeparator" w:id="0">
    <w:p w14:paraId="6F253A3F" w14:textId="77777777" w:rsidR="0049656A" w:rsidRDefault="004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4D0B" w14:textId="77777777" w:rsidR="0049656A" w:rsidRDefault="0049656A">
      <w:r>
        <w:separator/>
      </w:r>
    </w:p>
  </w:footnote>
  <w:footnote w:type="continuationSeparator" w:id="0">
    <w:p w14:paraId="545310BC" w14:textId="77777777" w:rsidR="0049656A" w:rsidRDefault="0049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C251" w14:textId="18AA1082" w:rsidR="0096469A" w:rsidRDefault="00C53857">
    <w:pPr>
      <w:pStyle w:val="Tekstpodstawowy"/>
      <w:spacing w:line="14" w:lineRule="auto"/>
      <w:rPr>
        <w:b w:val="0"/>
        <w:sz w:val="20"/>
        <w:u w:val="none"/>
      </w:rPr>
    </w:pPr>
    <w:r w:rsidRPr="00D27D4F">
      <w:rPr>
        <w:noProof/>
      </w:rPr>
      <w:drawing>
        <wp:anchor distT="0" distB="0" distL="114300" distR="114300" simplePos="0" relativeHeight="486202880" behindDoc="0" locked="0" layoutInCell="1" allowOverlap="1" wp14:anchorId="4F47FE41" wp14:editId="33C71E46">
          <wp:simplePos x="0" y="0"/>
          <wp:positionH relativeFrom="column">
            <wp:posOffset>876300</wp:posOffset>
          </wp:positionH>
          <wp:positionV relativeFrom="paragraph">
            <wp:posOffset>-200025</wp:posOffset>
          </wp:positionV>
          <wp:extent cx="609600" cy="690880"/>
          <wp:effectExtent l="0" t="0" r="0" b="0"/>
          <wp:wrapSquare wrapText="bothSides"/>
          <wp:docPr id="338609213" name="Grafika 338609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6200832" behindDoc="1" locked="0" layoutInCell="1" allowOverlap="1" wp14:anchorId="2EA7CD02" wp14:editId="20F9935F">
          <wp:simplePos x="0" y="0"/>
          <wp:positionH relativeFrom="page">
            <wp:posOffset>7433945</wp:posOffset>
          </wp:positionH>
          <wp:positionV relativeFrom="page">
            <wp:posOffset>433070</wp:posOffset>
          </wp:positionV>
          <wp:extent cx="1029347" cy="51054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29347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078E2"/>
    <w:multiLevelType w:val="hybridMultilevel"/>
    <w:tmpl w:val="83A028CC"/>
    <w:lvl w:ilvl="0" w:tplc="A23C728E">
      <w:start w:val="4"/>
      <w:numFmt w:val="decimal"/>
      <w:lvlText w:val="%1)"/>
      <w:lvlJc w:val="left"/>
      <w:pPr>
        <w:ind w:left="179" w:hanging="166"/>
        <w:jc w:val="left"/>
      </w:pPr>
      <w:rPr>
        <w:rFonts w:ascii="Calibri" w:eastAsia="Calibri" w:hAnsi="Calibri" w:cs="Calibri" w:hint="default"/>
        <w:i/>
        <w:iCs/>
        <w:w w:val="100"/>
        <w:sz w:val="16"/>
        <w:szCs w:val="16"/>
        <w:lang w:val="pl-PL" w:eastAsia="en-US" w:bidi="ar-SA"/>
      </w:rPr>
    </w:lvl>
    <w:lvl w:ilvl="1" w:tplc="477A94EE">
      <w:numFmt w:val="bullet"/>
      <w:lvlText w:val="•"/>
      <w:lvlJc w:val="left"/>
      <w:pPr>
        <w:ind w:left="1553" w:hanging="166"/>
      </w:pPr>
      <w:rPr>
        <w:rFonts w:hint="default"/>
        <w:lang w:val="pl-PL" w:eastAsia="en-US" w:bidi="ar-SA"/>
      </w:rPr>
    </w:lvl>
    <w:lvl w:ilvl="2" w:tplc="0CF2FDE6">
      <w:numFmt w:val="bullet"/>
      <w:lvlText w:val="•"/>
      <w:lvlJc w:val="left"/>
      <w:pPr>
        <w:ind w:left="2926" w:hanging="166"/>
      </w:pPr>
      <w:rPr>
        <w:rFonts w:hint="default"/>
        <w:lang w:val="pl-PL" w:eastAsia="en-US" w:bidi="ar-SA"/>
      </w:rPr>
    </w:lvl>
    <w:lvl w:ilvl="3" w:tplc="FBB2A246">
      <w:numFmt w:val="bullet"/>
      <w:lvlText w:val="•"/>
      <w:lvlJc w:val="left"/>
      <w:pPr>
        <w:ind w:left="4300" w:hanging="166"/>
      </w:pPr>
      <w:rPr>
        <w:rFonts w:hint="default"/>
        <w:lang w:val="pl-PL" w:eastAsia="en-US" w:bidi="ar-SA"/>
      </w:rPr>
    </w:lvl>
    <w:lvl w:ilvl="4" w:tplc="FBF6D3BA">
      <w:numFmt w:val="bullet"/>
      <w:lvlText w:val="•"/>
      <w:lvlJc w:val="left"/>
      <w:pPr>
        <w:ind w:left="5673" w:hanging="166"/>
      </w:pPr>
      <w:rPr>
        <w:rFonts w:hint="default"/>
        <w:lang w:val="pl-PL" w:eastAsia="en-US" w:bidi="ar-SA"/>
      </w:rPr>
    </w:lvl>
    <w:lvl w:ilvl="5" w:tplc="282EC0A8">
      <w:numFmt w:val="bullet"/>
      <w:lvlText w:val="•"/>
      <w:lvlJc w:val="left"/>
      <w:pPr>
        <w:ind w:left="7047" w:hanging="166"/>
      </w:pPr>
      <w:rPr>
        <w:rFonts w:hint="default"/>
        <w:lang w:val="pl-PL" w:eastAsia="en-US" w:bidi="ar-SA"/>
      </w:rPr>
    </w:lvl>
    <w:lvl w:ilvl="6" w:tplc="7160D9CE">
      <w:numFmt w:val="bullet"/>
      <w:lvlText w:val="•"/>
      <w:lvlJc w:val="left"/>
      <w:pPr>
        <w:ind w:left="8420" w:hanging="166"/>
      </w:pPr>
      <w:rPr>
        <w:rFonts w:hint="default"/>
        <w:lang w:val="pl-PL" w:eastAsia="en-US" w:bidi="ar-SA"/>
      </w:rPr>
    </w:lvl>
    <w:lvl w:ilvl="7" w:tplc="2B70D832">
      <w:numFmt w:val="bullet"/>
      <w:lvlText w:val="•"/>
      <w:lvlJc w:val="left"/>
      <w:pPr>
        <w:ind w:left="9793" w:hanging="166"/>
      </w:pPr>
      <w:rPr>
        <w:rFonts w:hint="default"/>
        <w:lang w:val="pl-PL" w:eastAsia="en-US" w:bidi="ar-SA"/>
      </w:rPr>
    </w:lvl>
    <w:lvl w:ilvl="8" w:tplc="A3847946">
      <w:numFmt w:val="bullet"/>
      <w:lvlText w:val="•"/>
      <w:lvlJc w:val="left"/>
      <w:pPr>
        <w:ind w:left="11167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79D702C4"/>
    <w:multiLevelType w:val="hybridMultilevel"/>
    <w:tmpl w:val="6EB8298E"/>
    <w:lvl w:ilvl="0" w:tplc="799262E4">
      <w:start w:val="2"/>
      <w:numFmt w:val="decimal"/>
      <w:lvlText w:val="%1)"/>
      <w:lvlJc w:val="left"/>
      <w:pPr>
        <w:ind w:left="179" w:hanging="166"/>
        <w:jc w:val="left"/>
      </w:pPr>
      <w:rPr>
        <w:rFonts w:ascii="Calibri" w:eastAsia="Calibri" w:hAnsi="Calibri" w:cs="Calibri" w:hint="default"/>
        <w:i/>
        <w:iCs/>
        <w:w w:val="100"/>
        <w:sz w:val="16"/>
        <w:szCs w:val="16"/>
        <w:lang w:val="pl-PL" w:eastAsia="en-US" w:bidi="ar-SA"/>
      </w:rPr>
    </w:lvl>
    <w:lvl w:ilvl="1" w:tplc="3BD6D96A">
      <w:numFmt w:val="bullet"/>
      <w:lvlText w:val="•"/>
      <w:lvlJc w:val="left"/>
      <w:pPr>
        <w:ind w:left="1553" w:hanging="166"/>
      </w:pPr>
      <w:rPr>
        <w:rFonts w:hint="default"/>
        <w:lang w:val="pl-PL" w:eastAsia="en-US" w:bidi="ar-SA"/>
      </w:rPr>
    </w:lvl>
    <w:lvl w:ilvl="2" w:tplc="6B807D42">
      <w:numFmt w:val="bullet"/>
      <w:lvlText w:val="•"/>
      <w:lvlJc w:val="left"/>
      <w:pPr>
        <w:ind w:left="2926" w:hanging="166"/>
      </w:pPr>
      <w:rPr>
        <w:rFonts w:hint="default"/>
        <w:lang w:val="pl-PL" w:eastAsia="en-US" w:bidi="ar-SA"/>
      </w:rPr>
    </w:lvl>
    <w:lvl w:ilvl="3" w:tplc="BCD4B7C0">
      <w:numFmt w:val="bullet"/>
      <w:lvlText w:val="•"/>
      <w:lvlJc w:val="left"/>
      <w:pPr>
        <w:ind w:left="4300" w:hanging="166"/>
      </w:pPr>
      <w:rPr>
        <w:rFonts w:hint="default"/>
        <w:lang w:val="pl-PL" w:eastAsia="en-US" w:bidi="ar-SA"/>
      </w:rPr>
    </w:lvl>
    <w:lvl w:ilvl="4" w:tplc="CED0BAD0">
      <w:numFmt w:val="bullet"/>
      <w:lvlText w:val="•"/>
      <w:lvlJc w:val="left"/>
      <w:pPr>
        <w:ind w:left="5673" w:hanging="166"/>
      </w:pPr>
      <w:rPr>
        <w:rFonts w:hint="default"/>
        <w:lang w:val="pl-PL" w:eastAsia="en-US" w:bidi="ar-SA"/>
      </w:rPr>
    </w:lvl>
    <w:lvl w:ilvl="5" w:tplc="44B2E3FC">
      <w:numFmt w:val="bullet"/>
      <w:lvlText w:val="•"/>
      <w:lvlJc w:val="left"/>
      <w:pPr>
        <w:ind w:left="7047" w:hanging="166"/>
      </w:pPr>
      <w:rPr>
        <w:rFonts w:hint="default"/>
        <w:lang w:val="pl-PL" w:eastAsia="en-US" w:bidi="ar-SA"/>
      </w:rPr>
    </w:lvl>
    <w:lvl w:ilvl="6" w:tplc="BB9E40DE">
      <w:numFmt w:val="bullet"/>
      <w:lvlText w:val="•"/>
      <w:lvlJc w:val="left"/>
      <w:pPr>
        <w:ind w:left="8420" w:hanging="166"/>
      </w:pPr>
      <w:rPr>
        <w:rFonts w:hint="default"/>
        <w:lang w:val="pl-PL" w:eastAsia="en-US" w:bidi="ar-SA"/>
      </w:rPr>
    </w:lvl>
    <w:lvl w:ilvl="7" w:tplc="D5E89DD2">
      <w:numFmt w:val="bullet"/>
      <w:lvlText w:val="•"/>
      <w:lvlJc w:val="left"/>
      <w:pPr>
        <w:ind w:left="9793" w:hanging="166"/>
      </w:pPr>
      <w:rPr>
        <w:rFonts w:hint="default"/>
        <w:lang w:val="pl-PL" w:eastAsia="en-US" w:bidi="ar-SA"/>
      </w:rPr>
    </w:lvl>
    <w:lvl w:ilvl="8" w:tplc="1230148E">
      <w:numFmt w:val="bullet"/>
      <w:lvlText w:val="•"/>
      <w:lvlJc w:val="left"/>
      <w:pPr>
        <w:ind w:left="11167" w:hanging="166"/>
      </w:pPr>
      <w:rPr>
        <w:rFonts w:hint="default"/>
        <w:lang w:val="pl-PL" w:eastAsia="en-US" w:bidi="ar-SA"/>
      </w:rPr>
    </w:lvl>
  </w:abstractNum>
  <w:num w:numId="1" w16cid:durableId="1047216373">
    <w:abstractNumId w:val="0"/>
  </w:num>
  <w:num w:numId="2" w16cid:durableId="173207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69A"/>
    <w:rsid w:val="000973D2"/>
    <w:rsid w:val="000D2018"/>
    <w:rsid w:val="00254781"/>
    <w:rsid w:val="002D4A0B"/>
    <w:rsid w:val="00314AF2"/>
    <w:rsid w:val="0049656A"/>
    <w:rsid w:val="00516896"/>
    <w:rsid w:val="00613D13"/>
    <w:rsid w:val="00675FE9"/>
    <w:rsid w:val="007E21E5"/>
    <w:rsid w:val="00932751"/>
    <w:rsid w:val="0096469A"/>
    <w:rsid w:val="00A04813"/>
    <w:rsid w:val="00A23C73"/>
    <w:rsid w:val="00AD3152"/>
    <w:rsid w:val="00B110EC"/>
    <w:rsid w:val="00C53857"/>
    <w:rsid w:val="00D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43CCB6"/>
  <w15:docId w15:val="{85726092-1F90-4AAD-8932-B7B96B9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3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85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38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85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Feckowicz</dc:creator>
  <cp:lastModifiedBy>Sylwester Karczewski</cp:lastModifiedBy>
  <cp:revision>9</cp:revision>
  <cp:lastPrinted>2024-06-04T10:27:00Z</cp:lastPrinted>
  <dcterms:created xsi:type="dcterms:W3CDTF">2024-05-15T12:10:00Z</dcterms:created>
  <dcterms:modified xsi:type="dcterms:W3CDTF">2024-06-13T11:35:00Z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2024-05-15T00:00:00Z</vt:filetime>
  </property>
</Properties>
</file>