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0F587" w14:textId="77777777" w:rsidR="005549E7" w:rsidRDefault="005549E7" w:rsidP="005549E7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1E44A301" w14:textId="1A32BBF2" w:rsidR="005549E7" w:rsidRDefault="00E61EEA" w:rsidP="005549E7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D93FA9">
        <w:rPr>
          <w:rFonts w:ascii="Times New Roman" w:hAnsi="Times New Roman" w:cs="Times New Roman"/>
          <w:sz w:val="16"/>
          <w:szCs w:val="16"/>
        </w:rPr>
        <w:t>Załącznik nr 1 do wniosku płatność</w:t>
      </w:r>
      <w:r w:rsidR="005549E7">
        <w:rPr>
          <w:rFonts w:ascii="Times New Roman" w:hAnsi="Times New Roman" w:cs="Times New Roman"/>
          <w:sz w:val="16"/>
          <w:szCs w:val="16"/>
        </w:rPr>
        <w:t xml:space="preserve"> w ramach </w:t>
      </w:r>
    </w:p>
    <w:p w14:paraId="03D18379" w14:textId="3CAB9A20" w:rsidR="00761575" w:rsidRPr="00D93FA9" w:rsidRDefault="005549E7" w:rsidP="005549E7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Programu Priorytetowego ,,Ciepłe Mieszkanie”</w:t>
      </w:r>
    </w:p>
    <w:p w14:paraId="272CD34E" w14:textId="77777777" w:rsidR="005549E7" w:rsidRDefault="005549E7" w:rsidP="005549E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B9E79F0" w14:textId="4DB801E0" w:rsidR="00E61EEA" w:rsidRPr="00761575" w:rsidRDefault="00E61EEA" w:rsidP="00E61EEA">
      <w:pPr>
        <w:jc w:val="center"/>
        <w:rPr>
          <w:rFonts w:ascii="Times New Roman" w:hAnsi="Times New Roman" w:cs="Times New Roman"/>
          <w:b/>
          <w:bCs/>
        </w:rPr>
      </w:pPr>
      <w:r w:rsidRPr="00761575">
        <w:rPr>
          <w:rFonts w:ascii="Times New Roman" w:hAnsi="Times New Roman" w:cs="Times New Roman"/>
          <w:b/>
          <w:bCs/>
        </w:rPr>
        <w:t xml:space="preserve">Zestawienie dokumentów do wniosku o płatność w ramach Programu Priorytetowego „Ciepłe Mieszkanie” </w:t>
      </w:r>
      <w:r w:rsidR="0033332B">
        <w:rPr>
          <w:rFonts w:ascii="Times New Roman" w:hAnsi="Times New Roman" w:cs="Times New Roman"/>
          <w:b/>
          <w:bCs/>
        </w:rPr>
        <w:t>na terenie Gminy Miejskiej Ostróda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5387"/>
        <w:gridCol w:w="1984"/>
        <w:gridCol w:w="4360"/>
      </w:tblGrid>
      <w:tr w:rsidR="00E61EEA" w:rsidRPr="00761575" w14:paraId="26685CB2" w14:textId="77777777" w:rsidTr="00E61EEA">
        <w:tc>
          <w:tcPr>
            <w:tcW w:w="2263" w:type="dxa"/>
          </w:tcPr>
          <w:p w14:paraId="7B8702CA" w14:textId="1790745E" w:rsidR="00E61EEA" w:rsidRPr="00761575" w:rsidRDefault="00E61EEA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575"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  <w:p w14:paraId="5CC1BAD8" w14:textId="225E483B" w:rsidR="00E61EEA" w:rsidRPr="00761575" w:rsidRDefault="001F15FB" w:rsidP="007615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575">
              <w:rPr>
                <w:rFonts w:ascii="Times New Roman" w:hAnsi="Times New Roman" w:cs="Times New Roman"/>
                <w:b/>
                <w:bCs/>
              </w:rPr>
              <w:t>wnioskodawcy</w:t>
            </w:r>
          </w:p>
        </w:tc>
        <w:tc>
          <w:tcPr>
            <w:tcW w:w="5387" w:type="dxa"/>
          </w:tcPr>
          <w:p w14:paraId="0F29E403" w14:textId="77777777" w:rsidR="00E61EEA" w:rsidRPr="00761575" w:rsidRDefault="00E61EEA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551CFE03" w14:textId="4091545D" w:rsidR="00E61EEA" w:rsidRPr="00761575" w:rsidRDefault="00E61EEA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575">
              <w:rPr>
                <w:rFonts w:ascii="Times New Roman" w:hAnsi="Times New Roman" w:cs="Times New Roman"/>
                <w:b/>
                <w:bCs/>
              </w:rPr>
              <w:t>nr umowy</w:t>
            </w:r>
            <w:r w:rsidR="0043667B" w:rsidRPr="007615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667B" w:rsidRPr="00761575">
              <w:rPr>
                <w:rFonts w:ascii="Times New Roman" w:hAnsi="Times New Roman" w:cs="Times New Roman"/>
                <w:b/>
                <w:bCs/>
              </w:rPr>
              <w:br/>
              <w:t xml:space="preserve">o </w:t>
            </w:r>
            <w:r w:rsidR="007F60D9" w:rsidRPr="00761575">
              <w:rPr>
                <w:rFonts w:ascii="Times New Roman" w:hAnsi="Times New Roman" w:cs="Times New Roman"/>
                <w:b/>
                <w:bCs/>
              </w:rPr>
              <w:t>dofinansowanie</w:t>
            </w:r>
          </w:p>
        </w:tc>
        <w:tc>
          <w:tcPr>
            <w:tcW w:w="4360" w:type="dxa"/>
          </w:tcPr>
          <w:p w14:paraId="54499866" w14:textId="77777777" w:rsidR="00E61EEA" w:rsidRPr="00761575" w:rsidRDefault="00E61EEA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D81A31D" w14:textId="33F4C18C" w:rsidR="00E61EEA" w:rsidRPr="00761575" w:rsidRDefault="00E61EEA" w:rsidP="00761575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3020"/>
        <w:gridCol w:w="3205"/>
        <w:gridCol w:w="2006"/>
        <w:gridCol w:w="1377"/>
        <w:gridCol w:w="1906"/>
        <w:gridCol w:w="1227"/>
        <w:gridCol w:w="706"/>
      </w:tblGrid>
      <w:tr w:rsidR="00036403" w:rsidRPr="00761575" w14:paraId="4663C595" w14:textId="00DFC514" w:rsidTr="00036403">
        <w:tc>
          <w:tcPr>
            <w:tcW w:w="437" w:type="dxa"/>
          </w:tcPr>
          <w:p w14:paraId="29D53B3C" w14:textId="06306F9F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15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020" w:type="dxa"/>
          </w:tcPr>
          <w:p w14:paraId="744E468F" w14:textId="2A63B625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15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wystawcy dokumentu oraz NIP wystawcy dokumentu</w:t>
            </w:r>
          </w:p>
        </w:tc>
        <w:tc>
          <w:tcPr>
            <w:tcW w:w="3205" w:type="dxa"/>
          </w:tcPr>
          <w:p w14:paraId="79F5CD03" w14:textId="391BBE76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15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Przedmiot dokumentu -</w:t>
            </w:r>
            <w:r w:rsidR="001C61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615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zgodnie </w:t>
            </w:r>
            <w:r w:rsidR="001C61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7615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 kategorią wydatków z wniosku </w:t>
            </w:r>
            <w:r w:rsidR="001C61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7615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 dofinansowanie </w:t>
            </w:r>
          </w:p>
        </w:tc>
        <w:tc>
          <w:tcPr>
            <w:tcW w:w="2006" w:type="dxa"/>
          </w:tcPr>
          <w:p w14:paraId="65C6F009" w14:textId="644B3469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15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 faktury lub innego równoważnego dokumentu księgowego</w:t>
            </w:r>
          </w:p>
        </w:tc>
        <w:tc>
          <w:tcPr>
            <w:tcW w:w="1377" w:type="dxa"/>
          </w:tcPr>
          <w:p w14:paraId="1BF38487" w14:textId="45C2BCD8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15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wystawienia dokumentu</w:t>
            </w:r>
          </w:p>
        </w:tc>
        <w:tc>
          <w:tcPr>
            <w:tcW w:w="1906" w:type="dxa"/>
          </w:tcPr>
          <w:p w14:paraId="6830012A" w14:textId="3F6EBB8A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15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Kwota kosztu kwalifikowanego </w:t>
            </w:r>
            <w:r w:rsidR="001C61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7615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 dokumentu zakupu [zł]*</w:t>
            </w:r>
          </w:p>
        </w:tc>
        <w:tc>
          <w:tcPr>
            <w:tcW w:w="1227" w:type="dxa"/>
          </w:tcPr>
          <w:p w14:paraId="14A98519" w14:textId="161D64FE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15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Dokument zakupu opłacony </w:t>
            </w:r>
            <w:r w:rsidR="001C61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7615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 całości (Tak/Nie)</w:t>
            </w:r>
          </w:p>
        </w:tc>
        <w:tc>
          <w:tcPr>
            <w:tcW w:w="425" w:type="dxa"/>
          </w:tcPr>
          <w:p w14:paraId="23984F35" w14:textId="3E9883D2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15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Uwagi</w:t>
            </w:r>
          </w:p>
        </w:tc>
      </w:tr>
      <w:tr w:rsidR="00036403" w:rsidRPr="00761575" w14:paraId="3F4CA5E6" w14:textId="25236DE9" w:rsidTr="00036403">
        <w:tc>
          <w:tcPr>
            <w:tcW w:w="437" w:type="dxa"/>
          </w:tcPr>
          <w:p w14:paraId="7C9FB320" w14:textId="4ABA0D0F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575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4E6DCA6C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5A7D634" w14:textId="2F96FCD2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shd w:val="clear" w:color="auto" w:fill="D9D9D9" w:themeFill="background1" w:themeFillShade="D9"/>
          </w:tcPr>
          <w:p w14:paraId="62D13ADE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6" w:type="dxa"/>
            <w:shd w:val="clear" w:color="auto" w:fill="D9D9D9" w:themeFill="background1" w:themeFillShade="D9"/>
          </w:tcPr>
          <w:p w14:paraId="0FCC3669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7" w:type="dxa"/>
            <w:shd w:val="clear" w:color="auto" w:fill="D9D9D9" w:themeFill="background1" w:themeFillShade="D9"/>
          </w:tcPr>
          <w:p w14:paraId="285012DE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6" w:type="dxa"/>
            <w:shd w:val="clear" w:color="auto" w:fill="D9D9D9" w:themeFill="background1" w:themeFillShade="D9"/>
          </w:tcPr>
          <w:p w14:paraId="22F09562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14:paraId="029F9610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B3C57D3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6403" w:rsidRPr="00761575" w14:paraId="5CA216DD" w14:textId="3502297C" w:rsidTr="00036403">
        <w:tc>
          <w:tcPr>
            <w:tcW w:w="437" w:type="dxa"/>
          </w:tcPr>
          <w:p w14:paraId="7A854A56" w14:textId="66E61ED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575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1C5E888B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681B7A8" w14:textId="64FB6BAC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shd w:val="clear" w:color="auto" w:fill="D9D9D9" w:themeFill="background1" w:themeFillShade="D9"/>
          </w:tcPr>
          <w:p w14:paraId="196F8FF6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6" w:type="dxa"/>
            <w:shd w:val="clear" w:color="auto" w:fill="D9D9D9" w:themeFill="background1" w:themeFillShade="D9"/>
          </w:tcPr>
          <w:p w14:paraId="67F2815E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7" w:type="dxa"/>
            <w:shd w:val="clear" w:color="auto" w:fill="D9D9D9" w:themeFill="background1" w:themeFillShade="D9"/>
          </w:tcPr>
          <w:p w14:paraId="5D59EB68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6" w:type="dxa"/>
            <w:shd w:val="clear" w:color="auto" w:fill="D9D9D9" w:themeFill="background1" w:themeFillShade="D9"/>
          </w:tcPr>
          <w:p w14:paraId="5DA8E313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14:paraId="331C3821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EFE4487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6403" w:rsidRPr="00761575" w14:paraId="282AE1BB" w14:textId="6B97B7A5" w:rsidTr="00036403">
        <w:tc>
          <w:tcPr>
            <w:tcW w:w="437" w:type="dxa"/>
          </w:tcPr>
          <w:p w14:paraId="5154040F" w14:textId="3D0663C8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575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79C8AC97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2CA33F" w14:textId="71A8F4EA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shd w:val="clear" w:color="auto" w:fill="D9D9D9" w:themeFill="background1" w:themeFillShade="D9"/>
          </w:tcPr>
          <w:p w14:paraId="0E7F5BAA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6" w:type="dxa"/>
            <w:shd w:val="clear" w:color="auto" w:fill="D9D9D9" w:themeFill="background1" w:themeFillShade="D9"/>
          </w:tcPr>
          <w:p w14:paraId="46EC4FF1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7" w:type="dxa"/>
            <w:shd w:val="clear" w:color="auto" w:fill="D9D9D9" w:themeFill="background1" w:themeFillShade="D9"/>
          </w:tcPr>
          <w:p w14:paraId="72C39974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6" w:type="dxa"/>
            <w:shd w:val="clear" w:color="auto" w:fill="D9D9D9" w:themeFill="background1" w:themeFillShade="D9"/>
          </w:tcPr>
          <w:p w14:paraId="54E2ED3A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14:paraId="20B3AE1A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66D3585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6403" w:rsidRPr="00761575" w14:paraId="36AF561A" w14:textId="16AAFD78" w:rsidTr="00036403">
        <w:tc>
          <w:tcPr>
            <w:tcW w:w="437" w:type="dxa"/>
          </w:tcPr>
          <w:p w14:paraId="102284F3" w14:textId="54FD2766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575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59DC20EB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75312BB" w14:textId="2292192A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shd w:val="clear" w:color="auto" w:fill="D9D9D9" w:themeFill="background1" w:themeFillShade="D9"/>
          </w:tcPr>
          <w:p w14:paraId="6902491A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6" w:type="dxa"/>
            <w:shd w:val="clear" w:color="auto" w:fill="D9D9D9" w:themeFill="background1" w:themeFillShade="D9"/>
          </w:tcPr>
          <w:p w14:paraId="17BB5AFE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7" w:type="dxa"/>
            <w:shd w:val="clear" w:color="auto" w:fill="D9D9D9" w:themeFill="background1" w:themeFillShade="D9"/>
          </w:tcPr>
          <w:p w14:paraId="099E6F02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6" w:type="dxa"/>
            <w:shd w:val="clear" w:color="auto" w:fill="D9D9D9" w:themeFill="background1" w:themeFillShade="D9"/>
          </w:tcPr>
          <w:p w14:paraId="1E156410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14:paraId="35AC8677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8CAA961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6403" w:rsidRPr="00761575" w14:paraId="7EFED8E9" w14:textId="51D0BE56" w:rsidTr="00036403">
        <w:tc>
          <w:tcPr>
            <w:tcW w:w="437" w:type="dxa"/>
          </w:tcPr>
          <w:p w14:paraId="7F86F93C" w14:textId="5E2417C8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575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13DEA43E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14722C" w14:textId="6CE7CE34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shd w:val="clear" w:color="auto" w:fill="D9D9D9" w:themeFill="background1" w:themeFillShade="D9"/>
          </w:tcPr>
          <w:p w14:paraId="436CFA18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6" w:type="dxa"/>
            <w:shd w:val="clear" w:color="auto" w:fill="D9D9D9" w:themeFill="background1" w:themeFillShade="D9"/>
          </w:tcPr>
          <w:p w14:paraId="46C34B27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7" w:type="dxa"/>
            <w:shd w:val="clear" w:color="auto" w:fill="D9D9D9" w:themeFill="background1" w:themeFillShade="D9"/>
          </w:tcPr>
          <w:p w14:paraId="4D26E83D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6" w:type="dxa"/>
            <w:shd w:val="clear" w:color="auto" w:fill="D9D9D9" w:themeFill="background1" w:themeFillShade="D9"/>
          </w:tcPr>
          <w:p w14:paraId="68A85A87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14:paraId="1DA5DC3D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022C9C0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6403" w:rsidRPr="00761575" w14:paraId="7F38C4D3" w14:textId="61A2A2CA" w:rsidTr="00036403">
        <w:tc>
          <w:tcPr>
            <w:tcW w:w="437" w:type="dxa"/>
          </w:tcPr>
          <w:p w14:paraId="11D47129" w14:textId="0D4511A6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575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0D080000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E05F7F4" w14:textId="5F4FA208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shd w:val="clear" w:color="auto" w:fill="D9D9D9" w:themeFill="background1" w:themeFillShade="D9"/>
          </w:tcPr>
          <w:p w14:paraId="66061F1C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6" w:type="dxa"/>
            <w:shd w:val="clear" w:color="auto" w:fill="D9D9D9" w:themeFill="background1" w:themeFillShade="D9"/>
          </w:tcPr>
          <w:p w14:paraId="13E45C5A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7" w:type="dxa"/>
            <w:shd w:val="clear" w:color="auto" w:fill="D9D9D9" w:themeFill="background1" w:themeFillShade="D9"/>
          </w:tcPr>
          <w:p w14:paraId="3AB7A0BE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6" w:type="dxa"/>
            <w:shd w:val="clear" w:color="auto" w:fill="D9D9D9" w:themeFill="background1" w:themeFillShade="D9"/>
          </w:tcPr>
          <w:p w14:paraId="319E6DC5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14:paraId="25E5E2C1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74C09A2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6403" w:rsidRPr="00761575" w14:paraId="623C8A10" w14:textId="7B1A550E" w:rsidTr="00036403">
        <w:tc>
          <w:tcPr>
            <w:tcW w:w="437" w:type="dxa"/>
          </w:tcPr>
          <w:p w14:paraId="3FE3D421" w14:textId="238A28E8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575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749620FD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24DCB09" w14:textId="06F4B37B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shd w:val="clear" w:color="auto" w:fill="D9D9D9" w:themeFill="background1" w:themeFillShade="D9"/>
          </w:tcPr>
          <w:p w14:paraId="1D72D1F7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6" w:type="dxa"/>
            <w:shd w:val="clear" w:color="auto" w:fill="D9D9D9" w:themeFill="background1" w:themeFillShade="D9"/>
          </w:tcPr>
          <w:p w14:paraId="58EDC553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7" w:type="dxa"/>
            <w:shd w:val="clear" w:color="auto" w:fill="D9D9D9" w:themeFill="background1" w:themeFillShade="D9"/>
          </w:tcPr>
          <w:p w14:paraId="34B7DDC4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6" w:type="dxa"/>
            <w:shd w:val="clear" w:color="auto" w:fill="D9D9D9" w:themeFill="background1" w:themeFillShade="D9"/>
          </w:tcPr>
          <w:p w14:paraId="0CC36F2A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14:paraId="408C5242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C3DE5AF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6403" w:rsidRPr="00761575" w14:paraId="0BAE1222" w14:textId="2DA13E1F" w:rsidTr="00036403">
        <w:tc>
          <w:tcPr>
            <w:tcW w:w="10045" w:type="dxa"/>
            <w:gridSpan w:val="5"/>
          </w:tcPr>
          <w:p w14:paraId="53EC4F05" w14:textId="38137EEB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575">
              <w:rPr>
                <w:rFonts w:ascii="Times New Roman" w:hAnsi="Times New Roman" w:cs="Times New Roman"/>
                <w:b/>
                <w:bCs/>
              </w:rPr>
              <w:t>suma</w:t>
            </w:r>
          </w:p>
          <w:p w14:paraId="4B61806C" w14:textId="1BA2E9B4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6" w:type="dxa"/>
            <w:shd w:val="clear" w:color="auto" w:fill="D9D9D9" w:themeFill="background1" w:themeFillShade="D9"/>
          </w:tcPr>
          <w:p w14:paraId="76888626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</w:tcPr>
          <w:p w14:paraId="6E8F549E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</w:tcPr>
          <w:p w14:paraId="1DD8F30C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C4873CA" w14:textId="77777777" w:rsidR="00E61EEA" w:rsidRPr="00761575" w:rsidRDefault="00E61EEA" w:rsidP="00E61EEA">
      <w:pPr>
        <w:rPr>
          <w:rFonts w:ascii="Times New Roman" w:hAnsi="Times New Roman" w:cs="Times New Roman"/>
          <w:b/>
          <w:bCs/>
        </w:rPr>
      </w:pPr>
    </w:p>
    <w:p w14:paraId="6A322348" w14:textId="51567279" w:rsidR="00E61EEA" w:rsidRPr="00761575" w:rsidRDefault="00E61EEA" w:rsidP="00E61EEA">
      <w:pPr>
        <w:ind w:left="9204"/>
        <w:rPr>
          <w:rFonts w:ascii="Times New Roman" w:hAnsi="Times New Roman" w:cs="Times New Roman"/>
          <w:b/>
          <w:bCs/>
          <w:sz w:val="20"/>
          <w:szCs w:val="20"/>
        </w:rPr>
      </w:pPr>
      <w:r w:rsidRPr="00761575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</w:t>
      </w:r>
    </w:p>
    <w:p w14:paraId="7AE9EB8A" w14:textId="4C647361" w:rsidR="0012011F" w:rsidRPr="00761575" w:rsidRDefault="00E61EEA" w:rsidP="00CC557D">
      <w:pPr>
        <w:ind w:left="9204"/>
        <w:rPr>
          <w:rFonts w:ascii="Times New Roman" w:hAnsi="Times New Roman" w:cs="Times New Roman"/>
          <w:b/>
          <w:bCs/>
          <w:sz w:val="20"/>
          <w:szCs w:val="20"/>
        </w:rPr>
      </w:pPr>
      <w:r w:rsidRPr="00761575">
        <w:rPr>
          <w:rFonts w:ascii="Times New Roman" w:hAnsi="Times New Roman" w:cs="Times New Roman"/>
          <w:b/>
          <w:bCs/>
          <w:sz w:val="20"/>
          <w:szCs w:val="20"/>
        </w:rPr>
        <w:t xml:space="preserve">data i </w:t>
      </w:r>
      <w:r w:rsidR="000D37E2" w:rsidRPr="00761575">
        <w:rPr>
          <w:rFonts w:ascii="Times New Roman" w:hAnsi="Times New Roman" w:cs="Times New Roman"/>
          <w:b/>
          <w:bCs/>
          <w:sz w:val="20"/>
          <w:szCs w:val="20"/>
        </w:rPr>
        <w:t xml:space="preserve">czytelny </w:t>
      </w:r>
      <w:r w:rsidRPr="00761575">
        <w:rPr>
          <w:rFonts w:ascii="Times New Roman" w:hAnsi="Times New Roman" w:cs="Times New Roman"/>
          <w:b/>
          <w:bCs/>
          <w:sz w:val="20"/>
          <w:szCs w:val="20"/>
        </w:rPr>
        <w:t>podpis beneficjenta/pełnomocnika</w:t>
      </w:r>
    </w:p>
    <w:p w14:paraId="0C71E9ED" w14:textId="5253FBA6" w:rsidR="0012011F" w:rsidRPr="00761575" w:rsidRDefault="0012011F" w:rsidP="0033332B">
      <w:pPr>
        <w:spacing w:line="236" w:lineRule="auto"/>
        <w:ind w:right="-30"/>
        <w:rPr>
          <w:rFonts w:ascii="Times New Roman" w:hAnsi="Times New Roman" w:cs="Times New Roman"/>
          <w:sz w:val="16"/>
          <w:szCs w:val="16"/>
        </w:rPr>
      </w:pPr>
      <w:r w:rsidRPr="00761575">
        <w:rPr>
          <w:rFonts w:ascii="Times New Roman" w:hAnsi="Times New Roman" w:cs="Times New Roman"/>
          <w:b/>
          <w:bCs/>
          <w:sz w:val="16"/>
          <w:szCs w:val="16"/>
        </w:rPr>
        <w:t>*</w:t>
      </w:r>
      <w:r w:rsidRPr="00761575">
        <w:rPr>
          <w:rFonts w:ascii="Times New Roman" w:hAnsi="Times New Roman" w:cs="Times New Roman"/>
          <w:sz w:val="16"/>
          <w:szCs w:val="16"/>
        </w:rPr>
        <w:t xml:space="preserve"> Wpisać kwotę brutto z dokumentu zakupu, gdy podatek od towarów i usług (VAT) jest kosztem kwalifikowanym - jest on faktycznie i ostatecznie ponoszony przez Wnioskodawcę i Wnioskodawca nie ma prawnej możliwości odliczenia podatku naliczonego od podatku należnego w jakiejkolwiek części, zgodnie z przepisami ustawy o podatku od towarów i usług.</w:t>
      </w:r>
    </w:p>
    <w:p w14:paraId="4BB091E7" w14:textId="46BACF74" w:rsidR="0012011F" w:rsidRPr="00761575" w:rsidRDefault="0012011F" w:rsidP="0033332B">
      <w:pPr>
        <w:spacing w:line="236" w:lineRule="auto"/>
        <w:ind w:right="112"/>
        <w:rPr>
          <w:rFonts w:ascii="Times New Roman" w:hAnsi="Times New Roman" w:cs="Times New Roman"/>
          <w:b/>
          <w:sz w:val="16"/>
          <w:szCs w:val="16"/>
        </w:rPr>
      </w:pPr>
      <w:r w:rsidRPr="00761575">
        <w:rPr>
          <w:rFonts w:ascii="Times New Roman" w:hAnsi="Times New Roman" w:cs="Times New Roman"/>
          <w:sz w:val="16"/>
          <w:szCs w:val="16"/>
        </w:rPr>
        <w:t>Wpisać kwotę netto z dokumentu zakupu, gdy podatek od towarów i usług (VAT) nie jest kosztem kwalifikowanym - nie jest on faktycznie i ostatecznie ponoszony przeze Wnioskodawcę i</w:t>
      </w:r>
      <w:r w:rsidR="0033332B">
        <w:rPr>
          <w:rFonts w:ascii="Times New Roman" w:hAnsi="Times New Roman" w:cs="Times New Roman"/>
          <w:sz w:val="16"/>
          <w:szCs w:val="16"/>
        </w:rPr>
        <w:t xml:space="preserve"> </w:t>
      </w:r>
      <w:r w:rsidRPr="00761575">
        <w:rPr>
          <w:rFonts w:ascii="Times New Roman" w:hAnsi="Times New Roman" w:cs="Times New Roman"/>
          <w:sz w:val="16"/>
          <w:szCs w:val="16"/>
        </w:rPr>
        <w:t>Wnioskodawca ma prawną możliwość odliczenia podatku naliczonego od podatku należnego, zgodnie z przepisami ustawy o podatku od towarów i usług.</w:t>
      </w:r>
    </w:p>
    <w:p w14:paraId="2807F094" w14:textId="4D7E136B" w:rsidR="00E61EEA" w:rsidRPr="00761575" w:rsidRDefault="00E61EEA" w:rsidP="00E61EEA">
      <w:pPr>
        <w:rPr>
          <w:rFonts w:ascii="Times New Roman" w:hAnsi="Times New Roman" w:cs="Times New Roman"/>
          <w:sz w:val="16"/>
          <w:szCs w:val="16"/>
        </w:rPr>
      </w:pPr>
      <w:r w:rsidRPr="00761575">
        <w:rPr>
          <w:rFonts w:ascii="Times New Roman" w:hAnsi="Times New Roman" w:cs="Times New Roman"/>
          <w:b/>
          <w:bCs/>
          <w:sz w:val="16"/>
          <w:szCs w:val="16"/>
        </w:rPr>
        <w:t>Uwaga</w:t>
      </w:r>
      <w:r w:rsidRPr="00761575">
        <w:rPr>
          <w:rFonts w:ascii="Times New Roman" w:hAnsi="Times New Roman" w:cs="Times New Roman"/>
          <w:sz w:val="16"/>
          <w:szCs w:val="16"/>
        </w:rPr>
        <w:t>: Przez dokumenty zakupu rozumiane są faktury lub inne równoważne dokumenty księgowe, potwierdzające nabycie materiałów, urządzeń lub usług.</w:t>
      </w:r>
    </w:p>
    <w:sectPr w:rsidR="00E61EEA" w:rsidRPr="00761575" w:rsidSect="005549E7">
      <w:headerReference w:type="default" r:id="rId7"/>
      <w:pgSz w:w="16838" w:h="11906" w:orient="landscape"/>
      <w:pgMar w:top="851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6F3C2" w14:textId="77777777" w:rsidR="001F6317" w:rsidRDefault="001F6317" w:rsidP="00761575">
      <w:pPr>
        <w:spacing w:after="0" w:line="240" w:lineRule="auto"/>
      </w:pPr>
      <w:r>
        <w:separator/>
      </w:r>
    </w:p>
  </w:endnote>
  <w:endnote w:type="continuationSeparator" w:id="0">
    <w:p w14:paraId="17BED83D" w14:textId="77777777" w:rsidR="001F6317" w:rsidRDefault="001F6317" w:rsidP="0076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A8678" w14:textId="77777777" w:rsidR="001F6317" w:rsidRDefault="001F6317" w:rsidP="00761575">
      <w:pPr>
        <w:spacing w:after="0" w:line="240" w:lineRule="auto"/>
      </w:pPr>
      <w:r>
        <w:separator/>
      </w:r>
    </w:p>
  </w:footnote>
  <w:footnote w:type="continuationSeparator" w:id="0">
    <w:p w14:paraId="7BD1ABA4" w14:textId="77777777" w:rsidR="001F6317" w:rsidRDefault="001F6317" w:rsidP="00761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3E8AE" w14:textId="594E3C64" w:rsidR="00761575" w:rsidRDefault="0033332B" w:rsidP="0033332B">
    <w:pPr>
      <w:pStyle w:val="Nagwek"/>
      <w:tabs>
        <w:tab w:val="clear" w:pos="9072"/>
        <w:tab w:val="right" w:pos="9356"/>
      </w:tabs>
    </w:pPr>
    <w:r w:rsidRPr="00D27D4F">
      <w:rPr>
        <w:noProof/>
      </w:rPr>
      <w:drawing>
        <wp:anchor distT="0" distB="0" distL="114300" distR="114300" simplePos="0" relativeHeight="251659264" behindDoc="0" locked="0" layoutInCell="1" allowOverlap="1" wp14:anchorId="4604B3B3" wp14:editId="18F9D4F5">
          <wp:simplePos x="0" y="0"/>
          <wp:positionH relativeFrom="column">
            <wp:posOffset>319405</wp:posOffset>
          </wp:positionH>
          <wp:positionV relativeFrom="paragraph">
            <wp:posOffset>-181610</wp:posOffset>
          </wp:positionV>
          <wp:extent cx="609600" cy="690880"/>
          <wp:effectExtent l="0" t="0" r="0" b="0"/>
          <wp:wrapSquare wrapText="bothSides"/>
          <wp:docPr id="1080269154" name="Grafika 1080269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1575">
      <w:t xml:space="preserve">                                                                                                                                                                        </w:t>
    </w:r>
    <w:r w:rsidRPr="00584D04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296FBABF" wp14:editId="3E5BF2E0">
          <wp:extent cx="933450" cy="510540"/>
          <wp:effectExtent l="0" t="0" r="0" b="3810"/>
          <wp:docPr id="1797417708" name="Obraz 1" descr="Logo Ciepłe Mieszkanie">
            <a:hlinkClick xmlns:a="http://schemas.openxmlformats.org/drawingml/2006/main" r:id="rId3" tooltip="&quot;kliknięcie spowoduje wyświetlenie powiększenia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iepłe Mieszkanie">
                    <a:hlinkClick r:id="rId3" tooltip="&quot;kliknięcie spowoduje wyświetlenie powiększenia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362" cy="523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1575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EA"/>
    <w:rsid w:val="00025C2D"/>
    <w:rsid w:val="00036403"/>
    <w:rsid w:val="000D37E2"/>
    <w:rsid w:val="000F27F0"/>
    <w:rsid w:val="0012011F"/>
    <w:rsid w:val="0014349B"/>
    <w:rsid w:val="001C615A"/>
    <w:rsid w:val="001E3D71"/>
    <w:rsid w:val="001E4510"/>
    <w:rsid w:val="001E59C7"/>
    <w:rsid w:val="001F15FB"/>
    <w:rsid w:val="001F6317"/>
    <w:rsid w:val="002F6E92"/>
    <w:rsid w:val="0033332B"/>
    <w:rsid w:val="00385110"/>
    <w:rsid w:val="0043667B"/>
    <w:rsid w:val="00481984"/>
    <w:rsid w:val="004C049F"/>
    <w:rsid w:val="005549E7"/>
    <w:rsid w:val="00600121"/>
    <w:rsid w:val="006A43CF"/>
    <w:rsid w:val="00761575"/>
    <w:rsid w:val="007F60D9"/>
    <w:rsid w:val="009B1B93"/>
    <w:rsid w:val="00A871B3"/>
    <w:rsid w:val="00BC05AA"/>
    <w:rsid w:val="00C61C3F"/>
    <w:rsid w:val="00CC557D"/>
    <w:rsid w:val="00D93FA9"/>
    <w:rsid w:val="00E402BD"/>
    <w:rsid w:val="00E6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E6BC4"/>
  <w15:chartTrackingRefBased/>
  <w15:docId w15:val="{02897798-CADB-4282-B904-F998DCB3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1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1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575"/>
  </w:style>
  <w:style w:type="paragraph" w:styleId="Stopka">
    <w:name w:val="footer"/>
    <w:basedOn w:val="Normalny"/>
    <w:link w:val="StopkaZnak"/>
    <w:uiPriority w:val="99"/>
    <w:unhideWhenUsed/>
    <w:rsid w:val="00761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gk.nekla.eu/uploads/pub/strony/strona_4929/zajawki/8a430293d0b4febba6d08b4c61ccd3bf66eaa5c7.png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40E2E-E1AB-41C4-9F18-A34DE2BC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Zdunach</dc:creator>
  <cp:keywords/>
  <dc:description/>
  <cp:lastModifiedBy>Sylwester Karczewski</cp:lastModifiedBy>
  <cp:revision>7</cp:revision>
  <dcterms:created xsi:type="dcterms:W3CDTF">2024-03-06T11:58:00Z</dcterms:created>
  <dcterms:modified xsi:type="dcterms:W3CDTF">2024-06-04T06:11:00Z</dcterms:modified>
</cp:coreProperties>
</file>